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contextualSpacing/>
        <w:jc w:val="center"/>
      </w:pPr>
      <w:r>
        <w:t xml:space="preserve">НА ОБЩЕСТВЕННОЕ ОБСУЖДЕНИЕ ВЫНОСИТСЯ:</w:t>
      </w:r>
    </w:p>
    <w:p>
      <w:pPr>
        <w:pStyle w:val="Normal"/>
        <w:ind w:firstLine="709"/>
        <w:jc w:val="both"/>
        <w:rPr>
          <w:rStyle w:val="UserStyle_21"/>
          <w:b w:val="0"/>
          <w:bCs w:val="0"/>
        </w:rPr>
      </w:pPr>
      <w:r>
        <w:t xml:space="preserve">приказ </w:t>
      </w:r>
      <w:r>
        <w:t xml:space="preserve">у</w:t>
      </w:r>
      <w:r>
        <w:t xml:space="preserve">правления образования </w:t>
      </w:r>
      <w:r>
        <w:t xml:space="preserve">а</w:t>
      </w:r>
      <w:r>
        <w:t xml:space="preserve">дминистрации города </w:t>
      </w:r>
      <w:r>
        <w:t xml:space="preserve">Ор</w:t>
      </w:r>
      <w:r>
        <w:t xml:space="preserve">ска «</w:t>
      </w:r>
      <w:r>
        <w:rPr>
          <w:bCs/>
          <w:iCs/>
        </w:rPr>
        <w:t xml:space="preserve">О внесении изменений в приказ </w:t>
      </w:r>
      <w:r>
        <w:rPr>
          <w:bCs/>
          <w:iCs/>
        </w:rPr>
        <w:t xml:space="preserve">у</w:t>
      </w:r>
      <w:r>
        <w:rPr>
          <w:bCs/>
          <w:iCs/>
        </w:rPr>
        <w:t xml:space="preserve">правления образования </w:t>
      </w:r>
      <w:r>
        <w:rPr>
          <w:bCs/>
          <w:iCs/>
        </w:rPr>
        <w:t xml:space="preserve">а</w:t>
      </w:r>
      <w:r>
        <w:rPr>
          <w:bCs/>
          <w:iCs/>
        </w:rPr>
        <w:t xml:space="preserve">дминистрации города Орска от 14.10.2020 </w:t>
      </w:r>
      <w:r>
        <w:rPr>
          <w:bCs/>
          <w:iCs/>
        </w:rPr>
        <w:t xml:space="preserve"> г. </w:t>
      </w:r>
      <w:r>
        <w:rPr>
          <w:bCs/>
          <w:iCs/>
        </w:rPr>
        <w:t xml:space="preserve">№ 495 «Об утверждении ведомственного перечня и методики определения нормативных затрат</w:t>
      </w:r>
      <w:r>
        <w:rPr>
          <w:rStyle w:val="UserStyle_21"/>
          <w:b w:val="0"/>
          <w:bCs w:val="0"/>
        </w:rPr>
        <w:t xml:space="preserve">».</w:t>
      </w:r>
      <w:r>
        <w:rPr>
          <w:rStyle w:val="UserStyle_21"/>
          <w:b w:val="0"/>
          <w:bCs w:val="0"/>
        </w:rPr>
      </w:r>
    </w:p>
    <w:p>
      <w:pPr>
        <w:pStyle w:val="Normal"/>
        <w:ind w:firstLine="709"/>
        <w:contextualSpacing/>
        <w:jc w:val="both"/>
        <w:rPr>
          <w:rStyle w:val="UserStyle_21"/>
          <w:b w:val="0"/>
          <w:bCs w:val="0"/>
        </w:rPr>
      </w:pPr>
      <w:r>
        <w:rPr>
          <w:rStyle w:val="UserStyle_21"/>
          <w:b w:val="0"/>
          <w:bCs w:val="0"/>
        </w:rPr>
        <w:t xml:space="preserve">Срок проведения обсуждения в целях общественного контроля составляет </w:t>
      </w:r>
      <w:r>
        <w:rPr>
          <w:rStyle w:val="UserStyle_21"/>
          <w:b w:val="0"/>
          <w:bCs w:val="0"/>
        </w:rPr>
        <w:t xml:space="preserve">5 рабочих дней со дня размещения проекта правового акта.</w:t>
      </w:r>
      <w:r>
        <w:rPr>
          <w:rStyle w:val="UserStyle_21"/>
          <w:b w:val="0"/>
          <w:bCs w:val="0"/>
        </w:rPr>
      </w:r>
    </w:p>
    <w:p>
      <w:pPr>
        <w:pStyle w:val="Normal"/>
        <w:ind w:firstLine="709"/>
        <w:contextualSpacing/>
        <w:jc w:val="both"/>
        <w:rPr>
          <w:rStyle w:val="UserStyle_21"/>
          <w:b w:val="0"/>
          <w:bCs w:val="0"/>
        </w:rPr>
      </w:pPr>
      <w:r>
        <w:rPr>
          <w:rStyle w:val="UserStyle_21"/>
          <w:b w:val="0"/>
          <w:bCs w:val="0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>
        <w:rPr>
          <w:rStyle w:val="UserStyle_21"/>
          <w:b w:val="0"/>
          <w:bCs w:val="0"/>
        </w:rPr>
        <w:t xml:space="preserve">у</w:t>
      </w:r>
      <w:r>
        <w:rPr>
          <w:rStyle w:val="UserStyle_21"/>
          <w:b w:val="0"/>
          <w:bCs w:val="0"/>
        </w:rPr>
        <w:t xml:space="preserve">правление образования</w:t>
      </w:r>
      <w:r>
        <w:rPr>
          <w:rStyle w:val="UserStyle_21"/>
          <w:b w:val="0"/>
          <w:bCs w:val="0"/>
        </w:rPr>
        <w:t xml:space="preserve"> администрации города Орска (462419,  г. Орск, пр. Ленина 29, кабинет </w:t>
      </w:r>
      <w:r>
        <w:rPr>
          <w:rStyle w:val="UserStyle_21"/>
          <w:b w:val="0"/>
          <w:bCs w:val="0"/>
        </w:rPr>
        <w:t xml:space="preserve">521</w:t>
      </w:r>
      <w:r>
        <w:rPr>
          <w:rStyle w:val="UserStyle_21"/>
          <w:b w:val="0"/>
          <w:bCs w:val="0"/>
        </w:rPr>
        <w:t xml:space="preserve">) или в электронной форме на электронный адрес</w:t>
      </w:r>
      <w:r>
        <w:rPr>
          <w:rStyle w:val="UserStyle_21"/>
          <w:b w:val="0"/>
          <w:bCs w:val="0"/>
        </w:rPr>
        <w:t xml:space="preserve"> </w:t>
      </w:r>
      <w:r>
        <w:rPr>
          <w:shd w:val="clear" w:color="auto" w:fill="ffffff"/>
        </w:rPr>
        <w:t xml:space="preserve">obrazovanie@orsk-adm.ru</w:t>
      </w:r>
      <w:r>
        <w:rPr>
          <w:rStyle w:val="UserStyle_21"/>
          <w:b w:val="0"/>
          <w:bCs w:val="0"/>
        </w:rPr>
        <w:t xml:space="preserve"> </w:t>
      </w:r>
      <w:r>
        <w:rPr>
          <w:rStyle w:val="UserStyle_21"/>
          <w:b w:val="0"/>
          <w:bCs w:val="0"/>
        </w:rPr>
        <w:t xml:space="preserve">(с пометкой:</w:t>
      </w:r>
      <w:r>
        <w:rPr>
          <w:rStyle w:val="UserStyle_21"/>
          <w:b w:val="0"/>
          <w:bCs w:val="0"/>
        </w:rPr>
        <w:t xml:space="preserve"> </w:t>
      </w:r>
      <w:r>
        <w:rPr>
          <w:rStyle w:val="UserStyle_21"/>
          <w:b w:val="0"/>
          <w:bCs w:val="0"/>
        </w:rPr>
        <w:t xml:space="preserve">«ОБЩЕСТВЕННОЕ ОБСУЖДЕНИЕ»).</w:t>
      </w:r>
    </w:p>
    <w:p>
      <w:pPr>
        <w:pStyle w:val="Normal"/>
        <w:ind w:firstLine="709"/>
        <w:contextualSpacing/>
        <w:jc w:val="both"/>
        <w:rPr>
          <w:rStyle w:val="UserStyle_21"/>
          <w:b w:val="0"/>
          <w:bCs w:val="0"/>
        </w:rPr>
      </w:pPr>
      <w:r>
        <w:rPr>
          <w:rStyle w:val="UserStyle_21"/>
          <w:b w:val="0"/>
          <w:bCs w:val="0"/>
        </w:rPr>
        <w:t xml:space="preserve">По вопросам, возникающим в процессе общественного обсуждения обращаться по телефону: 8</w:t>
      </w:r>
      <w:r>
        <w:rPr>
          <w:rStyle w:val="UserStyle_21"/>
          <w:b w:val="0"/>
          <w:bCs w:val="0"/>
        </w:rPr>
        <w:t xml:space="preserve"> </w:t>
      </w:r>
      <w:r>
        <w:rPr>
          <w:rStyle w:val="UserStyle_21"/>
          <w:b w:val="0"/>
          <w:bCs w:val="0"/>
        </w:rPr>
        <w:t xml:space="preserve">(3537) </w:t>
      </w:r>
      <w:r>
        <w:rPr>
          <w:rStyle w:val="UserStyle_21"/>
          <w:b w:val="0"/>
          <w:bCs w:val="0"/>
        </w:rPr>
        <w:t xml:space="preserve">250115</w:t>
      </w:r>
      <w:r>
        <w:rPr>
          <w:rStyle w:val="UserStyle_21"/>
          <w:b w:val="0"/>
          <w:bCs w:val="0"/>
        </w:rPr>
        <w:t xml:space="preserve">.</w:t>
      </w:r>
    </w:p>
    <w:p>
      <w:pPr>
        <w:pStyle w:val="Normal"/>
        <w:ind w:firstLine="709"/>
        <w:contextualSpacing/>
        <w:jc w:val="both"/>
        <w:rPr>
          <w:rStyle w:val="UserStyle_21"/>
          <w:b w:val="0"/>
          <w:bCs w:val="0"/>
        </w:rPr>
      </w:pPr>
      <w:r>
        <w:rPr>
          <w:rStyle w:val="UserStyle_21"/>
          <w:b w:val="0"/>
          <w:bCs w:val="0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</w:t>
      </w:r>
      <w:r>
        <w:rPr>
          <w:rStyle w:val="UserStyle_21"/>
          <w:b w:val="0"/>
          <w:bCs w:val="0"/>
        </w:rPr>
        <w:t xml:space="preserve"> в 30-</w:t>
      </w:r>
      <w:r>
        <w:rPr>
          <w:rStyle w:val="UserStyle_21"/>
          <w:b w:val="0"/>
          <w:bCs w:val="0"/>
        </w:rPr>
        <w:t xml:space="preserve">дневный срок в соответствии с законодательством Российской Федерации о порядке рассмотрения обращений граждан.</w:t>
      </w:r>
    </w:p>
    <w:p>
      <w:pPr>
        <w:pStyle w:val="Normal"/>
        <w:ind w:firstLine="709"/>
        <w:contextualSpacing/>
        <w:jc w:val="both"/>
        <w:rPr>
          <w:rStyle w:val="UserStyle_21"/>
          <w:b w:val="0"/>
          <w:bCs w:val="0"/>
        </w:rPr>
      </w:pPr>
      <w:r>
        <w:rPr>
          <w:rStyle w:val="UserStyle_21"/>
          <w:b w:val="0"/>
          <w:bCs w:val="0"/>
        </w:rPr>
        <w:t xml:space="preserve">По результатам рассмотрения указанных предложений, ответы на них будут размещены на официальном сайте МКУ «Консультационно-методический центр г. Орска» (</w:t>
      </w:r>
      <w:r>
        <w:fldChar w:fldCharType="begin"/>
      </w:r>
      <w:r>
        <w:instrText xml:space="preserve">HYPERLINK "http://www.kmc-orsk.ru"</w:instrText>
      </w:r>
      <w:r>
        <w:fldChar w:fldCharType="separate"/>
      </w:r>
      <w:r>
        <w:rPr>
          <w:rStyle w:val="UserStyle_21"/>
          <w:b w:val="0"/>
          <w:bCs w:val="0"/>
        </w:rPr>
        <w:t xml:space="preserve">www.kmc-orsk.ru</w:t>
      </w:r>
      <w:r>
        <w:fldChar w:fldCharType="end"/>
      </w:r>
      <w:r>
        <w:rPr>
          <w:rStyle w:val="UserStyle_21"/>
          <w:b w:val="0"/>
          <w:bCs w:val="0"/>
        </w:rPr>
        <w:t xml:space="preserve">).</w:t>
      </w:r>
      <w:r>
        <w:rPr>
          <w:rStyle w:val="UserStyle_21"/>
          <w:b w:val="0"/>
          <w:bCs w:val="0"/>
        </w:rPr>
      </w:r>
    </w:p>
    <w:p>
      <w:pPr>
        <w:pStyle w:val="Normal"/>
        <w:sectPr>
          <w:headerReference w:type="even" r:id="rId7"/>
          <w:headerReference w:type="default" r:id="rId8"/>
          <w:type w:val="nextPage"/>
          <w:pgSz w:w="11906" w:h="16838"/>
          <w:pgMar w:top="1134" w:right="851" w:bottom="899" w:left="1701" w:header="709" w:footer="709" w:gutter="0"/>
          <w:cols w:space="708"/>
          <w:docGrid w:linePitch="360"/>
          <w:titlePg/>
        </w:sectPr>
      </w:pPr>
    </w:p>
    <w:p>
      <w:pPr>
        <w:pStyle w:val="Normal"/>
      </w:pPr>
    </w:p>
    <w:tbl>
      <w:tblPr>
        <w:tblW w:w="0" w:type="auto"/>
        <w:tblInd w:w="-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104"/>
        <w:gridCol w:w="4252"/>
      </w:tblGrid>
      <w:tr>
        <w:trPr/>
        <w:tc>
          <w:tcPr>
            <w:tcW w:w="510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  </w:t>
            </w:r>
            <w:r>
              <w:object w:dxaOrig="1066" w:dyaOrig="1359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43.3pt;height:55.2pt;mso-wrap-distance-left:0.0pt;mso-wrap-distance-top:0.0pt;mso-wrap-distance-right:0.0pt;mso-wrap-distance-bottom:0.0pt;" filled="f" stroked="f">
                  <v:path textboxrect="0,0,0,0"/>
                  <v:imagedata r:id="rId11" o:title=""/>
                </v:shape>
                <o:OLEObject DrawAspect="Content" r:id="rId12" ObjectID="_1525040" ProgID="Word.Picture.8" ShapeID="_x0000_i0" Type="Embed"/>
              </w:object>
            </w:r>
            <w:bookmarkStart w:id="0" w:name="_1124608785"/>
            <w:bookmarkEnd w:id="0"/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t xml:space="preserve">Администрация</w:t>
            </w:r>
          </w:p>
          <w:p>
            <w:pPr>
              <w:pStyle w:val="Normal"/>
              <w:jc w:val="center"/>
            </w:pPr>
            <w:r>
              <w:t xml:space="preserve">города Орска</w:t>
            </w:r>
          </w:p>
          <w:p>
            <w:pPr>
              <w:pStyle w:val="Normal"/>
              <w:jc w:val="center"/>
            </w:pPr>
            <w:r>
              <w:t xml:space="preserve">Оренбургской области</w:t>
            </w:r>
          </w:p>
          <w:p>
            <w:pPr>
              <w:pStyle w:val="UserStyle_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Управление образования</w:t>
            </w:r>
          </w:p>
          <w:p>
            <w:pPr>
              <w:pStyle w:val="Normal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 Р И К А З</w:t>
            </w:r>
            <w:r>
              <w:rPr>
                <w:b/>
              </w:rPr>
              <w:t xml:space="preserve"> </w:t>
            </w:r>
            <w:r>
              <w:rPr>
                <w:b/>
              </w:rPr>
            </w: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  <w:rPr>
                <w:u w:val="single"/>
              </w:rPr>
            </w:pPr>
            <w:r>
              <w:t xml:space="preserve">о</w:t>
            </w:r>
            <w:r>
              <w:t xml:space="preserve">т </w:t>
            </w:r>
            <w:r>
              <w:t xml:space="preserve"> ____________</w:t>
            </w:r>
            <w:r>
              <w:t xml:space="preserve">  №  ________________</w:t>
            </w:r>
            <w:r>
              <w:rPr>
                <w:u w:val="single"/>
              </w:rPr>
            </w:r>
          </w:p>
          <w:p>
            <w:pPr>
              <w:pStyle w:val="Normal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О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внесении изменений в </w:t>
            </w:r>
            <w:r>
              <w:rPr>
                <w:b/>
                <w:bCs/>
                <w:iCs/>
              </w:rPr>
              <w:t xml:space="preserve">п</w:t>
            </w:r>
            <w:r>
              <w:rPr>
                <w:b/>
                <w:bCs/>
                <w:iCs/>
              </w:rPr>
              <w:t xml:space="preserve">риказ </w:t>
            </w:r>
            <w:r>
              <w:rPr>
                <w:b/>
                <w:bCs/>
                <w:iCs/>
              </w:rPr>
              <w:t xml:space="preserve">у</w:t>
            </w:r>
            <w:r>
              <w:rPr>
                <w:b/>
                <w:bCs/>
                <w:iCs/>
              </w:rPr>
              <w:t xml:space="preserve">правления образования администрации города Орска</w:t>
            </w:r>
            <w:r>
              <w:rPr>
                <w:b/>
                <w:bCs/>
                <w:iCs/>
              </w:rPr>
              <w:t xml:space="preserve"> от 14.10.2020 № 495 «Об утверждении ведомственного перечня и методики определения нормативных затрат»</w:t>
            </w:r>
            <w:r>
              <w:rPr>
                <w:b/>
                <w:bCs/>
                <w:iCs/>
              </w:rPr>
            </w:r>
          </w:p>
        </w:tc>
        <w:tc>
          <w:tcPr>
            <w:tcW w:w="425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ind w:firstLine="34"/>
            </w:pPr>
            <w:r>
              <w:t xml:space="preserve">                                                </w:t>
            </w:r>
          </w:p>
          <w:p>
            <w:pPr>
              <w:pStyle w:val="Normal"/>
              <w:ind w:firstLine="34"/>
            </w:pPr>
          </w:p>
        </w:tc>
      </w:tr>
    </w:tbl>
    <w:p>
      <w:pPr>
        <w:pStyle w:val="BodyText"/>
        <w:ind w:left="360"/>
        <w:jc w:val="both"/>
      </w:pPr>
    </w:p>
    <w:p>
      <w:pPr>
        <w:pStyle w:val="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19 Федерального закона от 05.04.2013 г.    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остановлением</w:t>
      </w:r>
      <w:r>
        <w:rPr>
          <w:sz w:val="28"/>
          <w:szCs w:val="28"/>
        </w:rPr>
        <w:t xml:space="preserve"> администрации города Орска Оренбургской области</w:t>
      </w:r>
      <w:r>
        <w:rPr>
          <w:sz w:val="28"/>
          <w:szCs w:val="28"/>
        </w:rPr>
        <w:t xml:space="preserve">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>
        <w:rPr>
          <w:sz w:val="28"/>
          <w:szCs w:val="28"/>
        </w:rPr>
        <w:t xml:space="preserve">Постановлением администрации города Орска Оренбургской области от 30 декабря 2015 г. N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 (с изменениями и дополнениями),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города Орска Оренбургской области </w:t>
      </w:r>
      <w:r>
        <w:rPr>
          <w:sz w:val="28"/>
          <w:szCs w:val="28"/>
        </w:rPr>
        <w:t xml:space="preserve">от 30.12.2015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>
      <w:pPr>
        <w:pStyle w:val="UserStyle_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UserStyle_4"/>
        <w:spacing w:after="24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РИКАЗЫВАЮ</w:t>
      </w:r>
      <w:r>
        <w:rPr>
          <w:rFonts w:ascii="Times New Roman" w:hAnsi="Times New Roman"/>
          <w:b/>
          <w:sz w:val="28"/>
          <w:szCs w:val="28"/>
        </w:rPr>
        <w:t xml:space="preserve">:</w:t>
      </w:r>
    </w:p>
    <w:p>
      <w:pPr>
        <w:pStyle w:val="UserStyle_4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Раздел 1.4 Приложения № 2 к приказу от 14.10.2020г. № 495 «Об утверждении ведомственного перечня и методики определения нормативных затрат»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 xml:space="preserve">к настоящему приказу.</w:t>
      </w:r>
    </w:p>
    <w:p>
      <w:pPr>
        <w:pStyle w:val="UserStyle_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Приложение № 1</w:t>
      </w:r>
      <w:r>
        <w:rPr>
          <w:rFonts w:ascii="Times New Roman" w:hAnsi="Times New Roman"/>
          <w:sz w:val="28"/>
          <w:szCs w:val="28"/>
        </w:rPr>
        <w:t xml:space="preserve">, Приложение № 2 </w:t>
      </w:r>
      <w:r>
        <w:rPr>
          <w:rFonts w:ascii="Times New Roman" w:hAnsi="Times New Roman"/>
          <w:sz w:val="28"/>
          <w:szCs w:val="28"/>
        </w:rPr>
        <w:t xml:space="preserve"> к Методике определения нормативных затрат (Приложение № 2 к приказу от 14.10.2020г. № 495 «Об утверждении ведомственного перечня и методики определения нормативных затрат») изложить в редакции согласно приложению № 2 к настоящему приказу.</w:t>
      </w:r>
    </w:p>
    <w:p>
      <w:pPr>
        <w:pStyle w:val="UserStyle_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Раздел 2.6 Приложения № 2 к приказу от 14.10.2020г. № 495 «Об утверждении ведомственного перечня и методики определения нормативных затрат» дополнить пунктом 2.6.1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согласно приложению № 3 к настоящему приказу </w:t>
      </w:r>
    </w:p>
    <w:p>
      <w:pPr>
        <w:pStyle w:val="UserStyle_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приказа оставляю за собой.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4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UserStyle_4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</w:t>
      </w:r>
      <w:r>
        <w:rPr>
          <w:rFonts w:ascii="Times New Roman" w:hAnsi="Times New Roman"/>
          <w:b/>
          <w:sz w:val="26"/>
          <w:szCs w:val="26"/>
        </w:rPr>
        <w:t xml:space="preserve">ачальник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у</w:t>
      </w:r>
      <w:r>
        <w:rPr>
          <w:rFonts w:ascii="Times New Roman" w:hAnsi="Times New Roman"/>
          <w:b/>
          <w:sz w:val="26"/>
          <w:szCs w:val="26"/>
        </w:rPr>
        <w:t xml:space="preserve">правления </w:t>
      </w:r>
      <w:r>
        <w:rPr>
          <w:rFonts w:ascii="Times New Roman" w:hAnsi="Times New Roman"/>
          <w:b/>
          <w:sz w:val="26"/>
          <w:szCs w:val="26"/>
        </w:rPr>
        <w:t xml:space="preserve">образования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С</w:t>
      </w:r>
      <w:r>
        <w:rPr>
          <w:rFonts w:ascii="Times New Roman" w:hAnsi="Times New Roman"/>
          <w:b/>
          <w:sz w:val="26"/>
          <w:szCs w:val="26"/>
        </w:rPr>
        <w:t xml:space="preserve">.В. </w:t>
      </w:r>
      <w:r>
        <w:rPr>
          <w:rFonts w:ascii="Times New Roman" w:hAnsi="Times New Roman"/>
          <w:b/>
          <w:sz w:val="26"/>
          <w:szCs w:val="26"/>
        </w:rPr>
        <w:t xml:space="preserve">Маслова</w:t>
      </w:r>
      <w:r>
        <w:rPr>
          <w:rFonts w:ascii="Times New Roman" w:hAnsi="Times New Roman"/>
          <w:b/>
          <w:sz w:val="26"/>
          <w:szCs w:val="26"/>
        </w:rPr>
      </w:r>
    </w:p>
    <w:p>
      <w:pPr>
        <w:pStyle w:val="Heading1"/>
        <w:keepNext w:val="0"/>
        <w:widowControl w:val="off"/>
        <w:spacing w:before="108" w:after="120" w:line="276" w:lineRule="auto"/>
        <w:ind w:right="0"/>
        <w:jc w:val="right"/>
        <w:rPr>
          <w:b w:val="0"/>
          <w:sz w:val="24"/>
          <w:szCs w:val="24"/>
        </w:rPr>
        <w:sectPr>
          <w:type w:val="nextPage"/>
          <w:pgSz w:w="11906" w:h="16838"/>
          <w:pgMar w:top="1134" w:right="851" w:bottom="899" w:left="1701" w:header="709" w:footer="709" w:gutter="0"/>
          <w:cols w:space="708"/>
          <w:docGrid w:linePitch="360"/>
          <w:titlePg/>
        </w:sectPr>
      </w:pPr>
      <w:r>
        <w:rPr>
          <w:b w:val="0"/>
          <w:sz w:val="24"/>
          <w:szCs w:val="24"/>
        </w:rPr>
      </w:r>
    </w:p>
    <w:p>
      <w:pPr>
        <w:pStyle w:val="Heading1"/>
        <w:keepNext w:val="0"/>
        <w:widowControl w:val="off"/>
        <w:spacing w:before="108" w:after="120" w:line="276" w:lineRule="auto"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1 к приказу от ___________ № ______</w:t>
      </w:r>
    </w:p>
    <w:p>
      <w:pPr>
        <w:pStyle w:val="Heading1"/>
        <w:keepNext w:val="0"/>
        <w:widowControl w:val="off"/>
        <w:numPr>
          <w:numId w:val="12"/>
          <w:ilvl w:val="1"/>
        </w:numPr>
        <w:spacing w:before="108" w:after="120" w:line="276" w:lineRule="auto"/>
        <w:ind w:right="0"/>
        <w:jc w:val="center"/>
      </w:pPr>
      <w:r>
        <w:rPr>
          <w:b w:val="0"/>
          <w:sz w:val="26"/>
          <w:szCs w:val="26"/>
        </w:rPr>
        <w:t xml:space="preserve">                  </w:t>
      </w:r>
      <w:r>
        <w:t xml:space="preserve">Затраты на приобретение основных средств</w:t>
      </w:r>
    </w:p>
    <w:p>
      <w:pPr>
        <w:pStyle w:val="UserStyle_4"/>
        <w:spacing w:after="120"/>
        <w:ind w:left="10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Затраты на приобретение основных средств (</w:t>
      </w:r>
      <w:r>
        <w:rPr>
          <w:position w:val="-12"/>
        </w:rPr>
        <w:object w:dxaOrig="36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width:18.0pt;height:18.0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1" ProgID="Equation.3" ShapeID="_x0000_i1" Type="Embed"/>
        </w:object>
      </w:r>
      <w:r>
        <w:rPr>
          <w:rFonts w:ascii="Times New Roman" w:hAnsi="Times New Roman"/>
          <w:sz w:val="24"/>
          <w:szCs w:val="24"/>
        </w:rPr>
        <w:t xml:space="preserve">), включают в себя:</w:t>
      </w:r>
    </w:p>
    <w:p>
      <w:pPr>
        <w:pStyle w:val="UserStyle_4"/>
        <w:spacing w:after="120"/>
        <w:ind w:left="0" w:firstLine="709"/>
        <w:jc w:val="both"/>
      </w:pPr>
      <w:r>
        <w:rPr>
          <w:position w:val="-4"/>
        </w:rPr>
        <w:object w:dxaOrig="507" w:dyaOrig="3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" o:spid="_x0000_s2" type="#_x0000_t75" style="width:25.3pt;height:15.0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2" ProgID="Equation.3" ShapeID="_x0000_i2" Type="Embed"/>
        </w:object>
      </w:r>
      <w:r>
        <w:rPr>
          <w:rFonts w:ascii="Times New Roman" w:hAnsi="Times New Roman"/>
          <w:sz w:val="24"/>
          <w:szCs w:val="24"/>
        </w:rPr>
        <w:t xml:space="preserve"> – нормативные затраты на приобретение рабочих станций;</w:t>
      </w:r>
    </w:p>
    <w:p>
      <w:pPr>
        <w:pStyle w:val="UserStyle_4"/>
        <w:spacing w:after="120"/>
        <w:ind w:left="0" w:firstLine="709"/>
        <w:jc w:val="both"/>
      </w:pPr>
      <w:r>
        <w:rPr>
          <w:position w:val="-4"/>
        </w:rPr>
        <w:object w:dxaOrig="420" w:dyaOrig="3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" o:spid="_x0000_s3" type="#_x0000_t75" style="width:21.0pt;height:15.0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3" ProgID="Equation.3" ShapeID="_x0000_i3" Type="Embed"/>
        </w:object>
      </w:r>
      <w:r>
        <w:rPr>
          <w:rFonts w:ascii="Times New Roman" w:hAnsi="Times New Roman"/>
          <w:sz w:val="24"/>
          <w:szCs w:val="24"/>
        </w:rPr>
        <w:t xml:space="preserve"> – нормативные затраты на приобретение принтеров, многофункциональных устройств, копировальных аппаратов (оргтехники) и сканеров;</w:t>
      </w:r>
    </w:p>
    <w:p>
      <w:pPr>
        <w:pStyle w:val="UserStyle_4"/>
        <w:spacing w:after="120"/>
        <w:ind w:left="0" w:firstLine="709"/>
        <w:jc w:val="both"/>
      </w:pPr>
      <w:r>
        <w:rPr>
          <w:position w:val="-4"/>
        </w:rPr>
        <w:object w:dxaOrig="544" w:dyaOrig="3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" o:spid="_x0000_s4" type="#_x0000_t75" style="width:27.2pt;height:15.0pt;mso-wrap-distance-left:0.0pt;mso-wrap-distance-top:0.0pt;mso-wrap-distance-right:0.0pt;mso-wrap-distance-bottom:0.0pt;" filled="f" stroked="f">
            <v:path textboxrect="0,0,0,0"/>
            <v:imagedata r:id="rId19" o:title=""/>
          </v:shape>
          <o:OLEObject DrawAspect="Content" r:id="rId20" ObjectID="_1525044" ProgID="Equation.3" ShapeID="_x0000_i4" Type="Embed"/>
        </w:object>
      </w:r>
      <w:r>
        <w:rPr>
          <w:rFonts w:ascii="Times New Roman" w:hAnsi="Times New Roman"/>
          <w:sz w:val="24"/>
          <w:szCs w:val="24"/>
        </w:rPr>
        <w:t xml:space="preserve"> – нормативные затраты на приобретение планшетных компьютеров;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4"/>
        </w:rPr>
        <w:object w:dxaOrig="562" w:dyaOrig="3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" o:spid="_x0000_s5" type="#_x0000_t75" style="width:28.1pt;height:15.0pt;mso-wrap-distance-left:0.0pt;mso-wrap-distance-top:0.0pt;mso-wrap-distance-right:0.0pt;mso-wrap-distance-bottom:0.0pt;" filled="f" stroked="f">
            <v:path textboxrect="0,0,0,0"/>
            <v:imagedata r:id="rId21" o:title=""/>
          </v:shape>
          <o:OLEObject DrawAspect="Content" r:id="rId22" ObjectID="_1525045" ProgID="Equation.3" ShapeID="_x0000_i5" Type="Embed"/>
        </w:object>
      </w:r>
      <w:r>
        <w:rPr>
          <w:rFonts w:ascii="Times New Roman" w:hAnsi="Times New Roman"/>
          <w:sz w:val="24"/>
          <w:szCs w:val="24"/>
        </w:rPr>
        <w:t xml:space="preserve"> – нормативные затраты на приобретение ноутбуков;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2"/>
        </w:rPr>
        <w:object w:dxaOrig="40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" o:spid="_x0000_s6" type="#_x0000_t75" style="width:20.0pt;height:18.0pt;mso-wrap-distance-left:0.0pt;mso-wrap-distance-top:0.0pt;mso-wrap-distance-right:0.0pt;mso-wrap-distance-bottom:0.0pt;" filled="f" stroked="f">
            <v:path textboxrect="0,0,0,0"/>
            <v:imagedata r:id="rId23" o:title=""/>
          </v:shape>
          <o:OLEObject DrawAspect="Content" r:id="rId24" ObjectID="_1525046" ProgID="Equation.3" ShapeID="_x0000_i6" Type="Embed"/>
        </w:object>
      </w:r>
      <w:r>
        <w:rPr>
          <w:rFonts w:ascii="Times New Roman" w:hAnsi="Times New Roman"/>
          <w:sz w:val="24"/>
          <w:szCs w:val="24"/>
        </w:rPr>
        <w:t xml:space="preserve"> – нормативные затраты на приобретение телевизоров;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2"/>
        </w:rPr>
        <w:object w:dxaOrig="44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" o:spid="_x0000_s7" type="#_x0000_t75" style="width:22.0pt;height:18.0pt;mso-wrap-distance-left:0.0pt;mso-wrap-distance-top:0.0pt;mso-wrap-distance-right:0.0pt;mso-wrap-distance-bottom:0.0pt;" filled="f" stroked="f">
            <v:path textboxrect="0,0,0,0"/>
            <v:imagedata r:id="rId25" o:title=""/>
          </v:shape>
          <o:OLEObject DrawAspect="Content" r:id="rId26" ObjectID="_1525047" ProgID="Equation.3" ShapeID="_x0000_i7" Type="Embed"/>
        </w:object>
      </w:r>
      <w:r>
        <w:rPr>
          <w:rFonts w:ascii="Times New Roman" w:hAnsi="Times New Roman"/>
          <w:sz w:val="24"/>
          <w:szCs w:val="24"/>
        </w:rPr>
        <w:t xml:space="preserve"> – нормативные затраты на приобретение </w:t>
      </w:r>
      <w:r>
        <w:rPr>
          <w:rFonts w:ascii="Times New Roman" w:hAnsi="Times New Roman"/>
          <w:sz w:val="24"/>
          <w:szCs w:val="24"/>
        </w:rPr>
        <w:t xml:space="preserve">системы для проведения видеоконференций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4"/>
        </w:rPr>
        <w:object w:dxaOrig="541" w:dyaOrig="3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8" o:spid="_x0000_s8" type="#_x0000_t75" style="width:27.0pt;height:15.0pt;mso-wrap-distance-left:0.0pt;mso-wrap-distance-top:0.0pt;mso-wrap-distance-right:0.0pt;mso-wrap-distance-bottom:0.0pt;" filled="f" stroked="f">
            <v:path textboxrect="0,0,0,0"/>
            <v:imagedata r:id="rId27" o:title=""/>
          </v:shape>
          <o:OLEObject DrawAspect="Content" r:id="rId28" ObjectID="_1525048" ProgID="Equation.3" ShapeID="_x0000_i8" Type="Embed"/>
        </w:object>
      </w:r>
      <w:r>
        <w:rPr>
          <w:rFonts w:ascii="Times New Roman" w:hAnsi="Times New Roman"/>
          <w:sz w:val="24"/>
          <w:szCs w:val="24"/>
        </w:rPr>
        <w:t xml:space="preserve"> – нормативные затраты на приобретение оборудования по обеспечению безопасности информации.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40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9" o:spid="_x0000_s9" type="#_x0000_t75" style="width:20.0pt;height:19.0pt;mso-wrap-distance-left:0.0pt;mso-wrap-distance-top:0.0pt;mso-wrap-distance-right:0.0pt;mso-wrap-distance-bottom:0.0pt;" filled="f" stroked="f">
            <v:path textboxrect="0,0,0,0"/>
            <v:imagedata r:id="rId29" o:title=""/>
          </v:shape>
          <o:OLEObject DrawAspect="Content" r:id="rId30" ObjectID="_1525049" ProgID="Equation.3" ShapeID="_x0000_i9" Type="Embed"/>
        </w:object>
      </w:r>
      <w:r>
        <w:rPr>
          <w:rFonts w:ascii="Times New Roman" w:hAnsi="Times New Roman"/>
          <w:sz w:val="24"/>
          <w:szCs w:val="24"/>
        </w:rPr>
        <w:t xml:space="preserve"> – нормативные затраты на приобретение уничтожителей бумаги;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5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0" o:spid="_x0000_s10" type="#_x0000_t75" style="width:26.0pt;height:19.0pt;mso-wrap-distance-left:0.0pt;mso-wrap-distance-top:0.0pt;mso-wrap-distance-right:0.0pt;mso-wrap-distance-bottom:0.0pt;" filled="f" stroked="f">
            <v:path textboxrect="0,0,0,0"/>
            <v:imagedata r:id="rId31" o:title=""/>
          </v:shape>
          <o:OLEObject DrawAspect="Content" r:id="rId32" ObjectID="_15250410" ProgID="Equation.3" ShapeID="_x0000_i10" Type="Embed"/>
        </w:object>
      </w:r>
      <w:r>
        <w:rPr>
          <w:rFonts w:ascii="Times New Roman" w:hAnsi="Times New Roman"/>
          <w:sz w:val="24"/>
          <w:szCs w:val="24"/>
        </w:rPr>
        <w:t xml:space="preserve"> – нормативные затраты на приобретение прочих основных средств.</w:t>
      </w:r>
    </w:p>
    <w:p>
      <w:pPr>
        <w:pStyle w:val="UserStyle_4"/>
        <w:spacing w:after="120"/>
        <w:ind w:left="0" w:firstLine="10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numPr>
          <w:numId w:val="12"/>
          <w:ilvl w:val="2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Затраты на приобретение рабочих станций (</w:t>
      </w:r>
      <w:r>
        <w:rPr>
          <w:position w:val="-14"/>
        </w:rPr>
        <w:object w:dxaOrig="48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1" o:spid="_x0000_s11" type="#_x0000_t75" style="width:24.0pt;height:19.0pt;mso-wrap-distance-left:0.0pt;mso-wrap-distance-top:0.0pt;mso-wrap-distance-right:0.0pt;mso-wrap-distance-bottom:0.0pt;" filled="f" stroked="f">
            <v:path textboxrect="0,0,0,0"/>
            <v:imagedata r:id="rId33" o:title=""/>
          </v:shape>
          <o:OLEObject DrawAspect="Content" r:id="rId34" ObjectID="_15250411" ProgID="Equation.3" ShapeID="_x0000_i11" Type="Embed"/>
        </w:object>
      </w:r>
      <w:r>
        <w:rPr>
          <w:rFonts w:ascii="Times New Roman" w:hAnsi="Times New Roman"/>
          <w:sz w:val="24"/>
          <w:szCs w:val="24"/>
        </w:rPr>
        <w:t xml:space="preserve">), определяются по формуле:</w:t>
      </w:r>
    </w:p>
    <w:p>
      <w:pPr>
        <w:pStyle w:val="UserStyle_4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6"/>
          <w:sz w:val="24"/>
          <w:szCs w:val="24"/>
        </w:rPr>
        <w:object w:dxaOrig="498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2" o:spid="_x0000_s12" type="#_x0000_t75" style="width:259.5pt;height:42.0pt;mso-wrap-distance-left:0.0pt;mso-wrap-distance-top:0.0pt;mso-wrap-distance-right:0.0pt;mso-wrap-distance-bottom:0.0pt;" filled="f" stroked="f">
            <v:path textboxrect="0,0,0,0"/>
            <v:imagedata r:id="rId35" o:title=""/>
          </v:shape>
          <o:OLEObject DrawAspect="Content" r:id="rId36" ObjectID="_15250412" ProgID="Equation.3" ShapeID="_x0000_i12" Type="Embed"/>
        </w:obje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0" w:firstLine="709"/>
      </w:pPr>
      <w:r>
        <w:rPr>
          <w:rFonts w:ascii="Times New Roman" w:hAnsi="Times New Roman"/>
          <w:sz w:val="24"/>
          <w:szCs w:val="24"/>
        </w:rPr>
        <w:t xml:space="preserve">где:</w:t>
      </w:r>
    </w:p>
    <w:p>
      <w:pPr>
        <w:pStyle w:val="Normal"/>
        <w:widowControl w:val="off"/>
        <w:spacing w:after="120" w:line="276" w:lineRule="auto"/>
        <w:ind w:firstLine="698"/>
        <w:jc w:val="both"/>
        <w:rPr>
          <w:sz w:val="16"/>
          <w:szCs w:val="16"/>
        </w:rPr>
      </w:pPr>
      <w:r>
        <w:rPr>
          <w:position w:val="-14"/>
        </w:rPr>
        <w:object w:dxaOrig="60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3" o:spid="_x0000_s13" type="#_x0000_t75" style="width:30.0pt;height:19.0pt;mso-wrap-distance-left:0.0pt;mso-wrap-distance-top:0.0pt;mso-wrap-distance-right:0.0pt;mso-wrap-distance-bottom:0.0pt;" filled="f" stroked="f">
            <v:path textboxrect="0,0,0,0"/>
            <v:imagedata r:id="rId37" o:title=""/>
          </v:shape>
          <o:OLEObject DrawAspect="Content" r:id="rId38" ObjectID="_15250413" ProgID="Equation.3" ShapeID="_x0000_i13" Type="Embed"/>
        </w:object>
      </w:r>
      <w:r>
        <w:t xml:space="preserve">–</w:t>
      </w:r>
      <w:r>
        <w:t xml:space="preserve"> планируемое к приобретению количество рабочих станций по группам должностей, определяемое в соответствии  с Приложением №1, №2 к методике  определения нормативных затрат; </w:t>
      </w:r>
      <w:r>
        <w:rPr>
          <w:sz w:val="16"/>
          <w:szCs w:val="16"/>
        </w:rPr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6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4" o:spid="_x0000_s14" type="#_x0000_t75" style="width:31.0pt;height:19.0pt;mso-wrap-distance-left:0.0pt;mso-wrap-distance-top:0.0pt;mso-wrap-distance-right:0.0pt;mso-wrap-distance-bottom:0.0pt;" filled="f" stroked="f">
            <v:path textboxrect="0,0,0,0"/>
            <v:imagedata r:id="rId39" o:title=""/>
          </v:shape>
          <o:OLEObject DrawAspect="Content" r:id="rId40" ObjectID="_15250414" ProgID="Equation.3" ShapeID="_x0000_i14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фактическое количество рабочих станций;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66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5" o:spid="_x0000_s15" type="#_x0000_t75" style="width:33.0pt;height:19.0pt;mso-wrap-distance-left:0.0pt;mso-wrap-distance-top:0.0pt;mso-wrap-distance-right:0.0pt;mso-wrap-distance-bottom:0.0pt;" filled="f" stroked="f">
            <v:path textboxrect="0,0,0,0"/>
            <v:imagedata r:id="rId41" o:title=""/>
          </v:shape>
          <o:OLEObject DrawAspect="Content" r:id="rId42" ObjectID="_15250415" ProgID="Equation.3" ShapeID="_x0000_i15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остаточная стоимость рабочих станций;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68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6" o:spid="_x0000_s16" type="#_x0000_t75" style="width:34.0pt;height:19.0pt;mso-wrap-distance-left:0.0pt;mso-wrap-distance-top:0.0pt;mso-wrap-distance-right:0.0pt;mso-wrap-distance-bottom:0.0pt;" filled="f" stroked="f">
            <v:path textboxrect="0,0,0,0"/>
            <v:imagedata r:id="rId43" o:title=""/>
          </v:shape>
          <o:OLEObject DrawAspect="Content" r:id="rId44" ObjectID="_15250416" ProgID="Equation.3" ShapeID="_x0000_i16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первоначальная стоимость рабочих станций;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5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7" o:spid="_x0000_s17" type="#_x0000_t75" style="width:26.0pt;height:19.0pt;mso-wrap-distance-left:0.0pt;mso-wrap-distance-top:0.0pt;mso-wrap-distance-right:0.0pt;mso-wrap-distance-bottom:0.0pt;" filled="f" stroked="f">
            <v:path textboxrect="0,0,0,0"/>
            <v:imagedata r:id="rId45" o:title=""/>
          </v:shape>
          <o:OLEObject DrawAspect="Content" r:id="rId46" ObjectID="_15250417" ProgID="Equation.3" ShapeID="_x0000_i17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цена одной рабочей станции, определяем</w:t>
      </w:r>
      <w:r>
        <w:rPr>
          <w:rFonts w:ascii="Times New Roman" w:hAnsi="Times New Roman"/>
          <w:sz w:val="24"/>
          <w:szCs w:val="24"/>
        </w:rPr>
        <w:t xml:space="preserve">ая</w:t>
      </w:r>
      <w:r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Приложением №1, №2 к методике  определения нормативных затрат;</w:t>
      </w:r>
    </w:p>
    <w:p>
      <w:pPr>
        <w:pStyle w:val="Normal"/>
        <w:spacing w:after="120" w:line="276" w:lineRule="auto"/>
        <w:ind w:firstLine="709"/>
        <w:contextualSpacing/>
        <w:jc w:val="both"/>
      </w:pPr>
      <w:r>
        <w:rPr>
          <w:position w:val="-12"/>
        </w:rPr>
        <w:object w:dxaOrig="48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8" o:spid="_x0000_s18" type="#_x0000_t75" style="width:24.0pt;height:18.0pt;mso-wrap-distance-left:0.0pt;mso-wrap-distance-top:0.0pt;mso-wrap-distance-right:0.0pt;mso-wrap-distance-bottom:0.0pt;" filled="f" stroked="f">
            <v:path textboxrect="0,0,0,0"/>
            <v:imagedata r:id="rId47" o:title=""/>
          </v:shape>
          <o:OLEObject DrawAspect="Content" r:id="rId48" ObjectID="_15250418" ProgID="Equation.3" ShapeID="_x0000_i18" Type="Embed"/>
        </w:object>
      </w:r>
      <w:r>
        <w:t xml:space="preserve"> </w:t>
      </w:r>
      <w:r>
        <w:t xml:space="preserve">–</w:t>
      </w:r>
      <w:r>
        <w:t xml:space="preserve"> коэффициент закупа</w:t>
      </w:r>
    </w:p>
    <w:p>
      <w:pPr>
        <w:pStyle w:val="UserStyle_4"/>
        <w:numPr>
          <w:numId w:val="12"/>
          <w:ilvl w:val="2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Затраты на приобретение принтеров, многофункциональных устройств и копировальных аппаратов (оргтехники) (</w:t>
      </w:r>
      <w:r>
        <w:rPr>
          <w:position w:val="-12"/>
        </w:rPr>
        <w:object w:dxaOrig="38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9" o:spid="_x0000_s19" type="#_x0000_t75" style="width:19.0pt;height:18.0pt;mso-wrap-distance-left:0.0pt;mso-wrap-distance-top:0.0pt;mso-wrap-distance-right:0.0pt;mso-wrap-distance-bottom:0.0pt;" filled="f" stroked="f">
            <v:path textboxrect="0,0,0,0"/>
            <v:imagedata r:id="rId49" o:title=""/>
          </v:shape>
          <o:OLEObject DrawAspect="Content" r:id="rId50" ObjectID="_15250419" ProgID="Equation.3" ShapeID="_x0000_i19" Type="Embed"/>
        </w:object>
      </w:r>
      <w:r>
        <w:rPr>
          <w:rFonts w:ascii="Times New Roman" w:hAnsi="Times New Roman"/>
          <w:sz w:val="24"/>
          <w:szCs w:val="24"/>
        </w:rPr>
        <w:t xml:space="preserve">), определяются по формуле:</w:t>
      </w:r>
    </w:p>
    <w:p>
      <w:pPr>
        <w:pStyle w:val="UserStyle_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10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4"/>
          <w:sz w:val="24"/>
          <w:szCs w:val="24"/>
        </w:rPr>
        <w:object w:dxaOrig="4540" w:dyaOrig="8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0" o:spid="_x0000_s20" type="#_x0000_t75" style="width:235.6pt;height:40.0pt;mso-wrap-distance-left:0.0pt;mso-wrap-distance-top:0.0pt;mso-wrap-distance-right:0.0pt;mso-wrap-distance-bottom:0.0pt;" filled="f" stroked="f">
            <v:path textboxrect="0,0,0,0"/>
            <v:imagedata r:id="rId51" o:title=""/>
          </v:shape>
          <o:OLEObject DrawAspect="Content" r:id="rId52" ObjectID="_15250420" ProgID="Equation.3" ShapeID="_x0000_i20" Type="Embed"/>
        </w:obje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,</w:t>
      </w:r>
    </w:p>
    <w:p>
      <w:pPr>
        <w:pStyle w:val="UserStyle_4"/>
        <w:spacing w:after="120"/>
        <w:ind w:left="0" w:firstLine="709"/>
      </w:pPr>
      <w:r>
        <w:rPr>
          <w:rFonts w:ascii="Times New Roman" w:hAnsi="Times New Roman"/>
          <w:sz w:val="24"/>
          <w:szCs w:val="24"/>
        </w:rPr>
        <w:t xml:space="preserve">где: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</w:rPr>
      </w:pPr>
      <w:r>
        <w:rPr>
          <w:position w:val="-12"/>
        </w:rPr>
        <w:object w:dxaOrig="46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1" o:spid="_x0000_s21" type="#_x0000_t75" style="width:23.0pt;height:18.0pt;mso-wrap-distance-left:0.0pt;mso-wrap-distance-top:0.0pt;mso-wrap-distance-right:0.0pt;mso-wrap-distance-bottom:0.0pt;" filled="f" stroked="f">
            <v:path textboxrect="0,0,0,0"/>
            <v:imagedata r:id="rId53" o:title=""/>
          </v:shape>
          <o:OLEObject DrawAspect="Content" r:id="rId54" ObjectID="_15250421" ProgID="Equation.3" ShapeID="_x0000_i21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планируемое к приобретению количество принтеров, многофункциональных устройств и копировальных аппаратов (оргтехники) по должностям, определяемое в соответствии с Приложением </w:t>
      </w:r>
      <w:r>
        <w:rPr>
          <w:rFonts w:ascii="Times New Roman" w:hAnsi="Times New Roman"/>
          <w:sz w:val="24"/>
          <w:szCs w:val="24"/>
        </w:rPr>
        <w:t xml:space="preserve">№1, №2 к </w:t>
      </w:r>
      <w:r>
        <w:rPr>
          <w:rFonts w:ascii="Times New Roman" w:hAnsi="Times New Roman"/>
        </w:rPr>
        <w:t xml:space="preserve">методике </w:t>
      </w:r>
      <w:r>
        <w:rPr>
          <w:rFonts w:ascii="Times New Roman" w:hAnsi="Times New Roman"/>
          <w:sz w:val="24"/>
          <w:szCs w:val="24"/>
        </w:rPr>
        <w:t xml:space="preserve"> определения нормативных затрат;</w:t>
      </w:r>
      <w:r>
        <w:rPr>
          <w:rFonts w:ascii="Times New Roman" w:hAnsi="Times New Roman"/>
        </w:rPr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5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2" o:spid="_x0000_s22" type="#_x0000_t75" style="width:26.0pt;height:19.0pt;mso-wrap-distance-left:0.0pt;mso-wrap-distance-top:0.0pt;mso-wrap-distance-right:0.0pt;mso-wrap-distance-bottom:0.0pt;" filled="f" stroked="f">
            <v:path textboxrect="0,0,0,0"/>
            <v:imagedata r:id="rId55" o:title=""/>
          </v:shape>
          <o:OLEObject DrawAspect="Content" r:id="rId56" ObjectID="_15250422" ProgID="Equation.3" ShapeID="_x0000_i22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2"/>
        </w:rPr>
        <w:object w:dxaOrig="58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3" o:spid="_x0000_s23" type="#_x0000_t75" style="width:29.0pt;height:18.0pt;mso-wrap-distance-left:0.0pt;mso-wrap-distance-top:0.0pt;mso-wrap-distance-right:0.0pt;mso-wrap-distance-bottom:0.0pt;" filled="f" stroked="f">
            <v:path textboxrect="0,0,0,0"/>
            <v:imagedata r:id="rId57" o:title=""/>
          </v:shape>
          <o:OLEObject DrawAspect="Content" r:id="rId58" ObjectID="_15250423" ProgID="Equation.3" ShapeID="_x0000_i23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остаточная стоимость принтеров, многофункциональных устройств и копировальных аппаратов (оргтехники) по должностям;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2"/>
        </w:rPr>
        <w:object w:dxaOrig="60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4" o:spid="_x0000_s24" type="#_x0000_t75" style="width:30.0pt;height:18.0pt;mso-wrap-distance-left:0.0pt;mso-wrap-distance-top:0.0pt;mso-wrap-distance-right:0.0pt;mso-wrap-distance-bottom:0.0pt;" filled="f" stroked="f">
            <v:path textboxrect="0,0,0,0"/>
            <v:imagedata r:id="rId59" o:title=""/>
          </v:shape>
          <o:OLEObject DrawAspect="Content" r:id="rId60" ObjectID="_15250424" ProgID="Equation.3" ShapeID="_x0000_i24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первоначальная стоимость принтеров, многофункциональных устройств и копировальных аппаратов (оргтехники) по должностям;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2"/>
        </w:rPr>
        <w:object w:dxaOrig="44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5" o:spid="_x0000_s25" type="#_x0000_t75" style="width:22.0pt;height:18.0pt;mso-wrap-distance-left:0.0pt;mso-wrap-distance-top:0.0pt;mso-wrap-distance-right:0.0pt;mso-wrap-distance-bottom:0.0pt;" filled="f" stroked="f">
            <v:path textboxrect="0,0,0,0"/>
            <v:imagedata r:id="rId61" o:title=""/>
          </v:shape>
          <o:OLEObject DrawAspect="Content" r:id="rId62" ObjectID="_15250425" ProgID="Equation.3" ShapeID="_x0000_i25" Type="Embed"/>
        </w:object>
      </w:r>
      <w:r>
        <w:rPr>
          <w:rFonts w:ascii="Times New Roman" w:hAnsi="Times New Roman"/>
          <w:sz w:val="24"/>
          <w:szCs w:val="24"/>
        </w:rPr>
        <w:t xml:space="preserve"> – цена одного типа принтеров, многофункциональных устройств и копировальных аппаратов (оргтехники), определяемая в соответствии с </w:t>
      </w:r>
      <w:r>
        <w:rPr>
          <w:rFonts w:ascii="Times New Roman" w:hAnsi="Times New Roman"/>
          <w:sz w:val="24"/>
          <w:szCs w:val="24"/>
        </w:rPr>
        <w:t xml:space="preserve">Приложением №1, №2 к методике  определения нормативных затрат;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2"/>
        </w:rPr>
        <w:object w:dxaOrig="48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6" o:spid="_x0000_s26" type="#_x0000_t75" style="width:24.0pt;height:18.0pt;mso-wrap-distance-left:0.0pt;mso-wrap-distance-top:0.0pt;mso-wrap-distance-right:0.0pt;mso-wrap-distance-bottom:0.0pt;" filled="f" stroked="f">
            <v:path textboxrect="0,0,0,0"/>
            <v:imagedata r:id="rId63" o:title=""/>
          </v:shape>
          <o:OLEObject DrawAspect="Content" r:id="rId64" ObjectID="_15250426" ProgID="Equation.3" ShapeID="_x0000_i26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коэффициент закупа.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numPr>
          <w:numId w:val="12"/>
          <w:ilvl w:val="2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Затраты на приобретение планшетных компьютеров (</w:t>
      </w:r>
      <w:r>
        <w:rPr>
          <w:position w:val="-14"/>
        </w:rPr>
        <w:object w:dxaOrig="499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7" o:spid="_x0000_s27" type="#_x0000_t75" style="width:24.9pt;height:19.0pt;mso-wrap-distance-left:0.0pt;mso-wrap-distance-top:0.0pt;mso-wrap-distance-right:0.0pt;mso-wrap-distance-bottom:0.0pt;" filled="f" stroked="f">
            <v:path textboxrect="0,0,0,0"/>
            <v:imagedata r:id="rId65" o:title=""/>
          </v:shape>
          <o:OLEObject DrawAspect="Content" r:id="rId66" ObjectID="_15250427" ProgID="Equation.3" ShapeID="_x0000_i27" Type="Embed"/>
        </w:object>
      </w:r>
      <w:r>
        <w:rPr>
          <w:rFonts w:ascii="Times New Roman" w:hAnsi="Times New Roman"/>
          <w:sz w:val="24"/>
          <w:szCs w:val="24"/>
        </w:rPr>
        <w:t xml:space="preserve">), определяются по формуле:</w:t>
      </w:r>
    </w:p>
    <w:p>
      <w:pPr>
        <w:pStyle w:val="UserStyle_4"/>
        <w:spacing w:after="120"/>
        <w:ind w:left="10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6"/>
          <w:sz w:val="24"/>
          <w:szCs w:val="24"/>
        </w:rPr>
        <w:object w:dxaOrig="510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8" o:spid="_x0000_s28" type="#_x0000_t75" style="width:264.7pt;height:42.0pt;mso-wrap-distance-left:0.0pt;mso-wrap-distance-top:0.0pt;mso-wrap-distance-right:0.0pt;mso-wrap-distance-bottom:0.0pt;" filled="f" stroked="f">
            <v:path textboxrect="0,0,0,0"/>
            <v:imagedata r:id="rId67" o:title=""/>
          </v:shape>
          <o:OLEObject DrawAspect="Content" r:id="rId68" ObjectID="_15250428" ProgID="Equation.3" ShapeID="_x0000_i28" Type="Embed"/>
        </w:obje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0" w:firstLine="709"/>
      </w:pPr>
      <w:r>
        <w:rPr>
          <w:rFonts w:ascii="Times New Roman" w:hAnsi="Times New Roman"/>
          <w:sz w:val="24"/>
          <w:szCs w:val="24"/>
        </w:rPr>
        <w:t xml:space="preserve">где: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58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9" o:spid="_x0000_s29" type="#_x0000_t75" style="width:29.0pt;height:19.0pt;mso-wrap-distance-left:0.0pt;mso-wrap-distance-top:0.0pt;mso-wrap-distance-right:0.0pt;mso-wrap-distance-bottom:0.0pt;" filled="f" stroked="f">
            <v:path textboxrect="0,0,0,0"/>
            <v:imagedata r:id="rId69" o:title=""/>
          </v:shape>
          <o:OLEObject DrawAspect="Content" r:id="rId70" ObjectID="_15250429" ProgID="Equation.3" ShapeID="_x0000_i29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планируемое к приобретению количество планшетных компьютеров по должностям, определяемое в </w:t>
      </w:r>
      <w:r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Приложением №1, №2 к методике  определения нормативных затрат;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639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0" o:spid="_x0000_s30" type="#_x0000_t75" style="width:31.9pt;height:19.0pt;mso-wrap-distance-left:0.0pt;mso-wrap-distance-top:0.0pt;mso-wrap-distance-right:0.0pt;mso-wrap-distance-bottom:0.0pt;" filled="f" stroked="f">
            <v:path textboxrect="0,0,0,0"/>
            <v:imagedata r:id="rId71" o:title=""/>
          </v:shape>
          <o:OLEObject DrawAspect="Content" r:id="rId72" ObjectID="_15250430" ProgID="Equation.3" ShapeID="_x0000_i30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фактическое количество планшетных компьютеров по должностям;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70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1" o:spid="_x0000_s31" type="#_x0000_t75" style="width:35.0pt;height:19.0pt;mso-wrap-distance-left:0.0pt;mso-wrap-distance-top:0.0pt;mso-wrap-distance-right:0.0pt;mso-wrap-distance-bottom:0.0pt;" filled="f" stroked="f">
            <v:path textboxrect="0,0,0,0"/>
            <v:imagedata r:id="rId73" o:title=""/>
          </v:shape>
          <o:OLEObject DrawAspect="Content" r:id="rId74" ObjectID="_15250431" ProgID="Equation.3" ShapeID="_x0000_i31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остаточная стоимость планшетных компьютеров по должностям;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7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2" o:spid="_x0000_s32" type="#_x0000_t75" style="width:36.0pt;height:19.0pt;mso-wrap-distance-left:0.0pt;mso-wrap-distance-top:0.0pt;mso-wrap-distance-right:0.0pt;mso-wrap-distance-bottom:0.0pt;" filled="f" stroked="f">
            <v:path textboxrect="0,0,0,0"/>
            <v:imagedata r:id="rId75" o:title=""/>
          </v:shape>
          <o:OLEObject DrawAspect="Content" r:id="rId76" ObjectID="_15250432" ProgID="Equation.3" ShapeID="_x0000_i32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первоначальная стоимость планшетных компьютеров по должностям;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56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3" o:spid="_x0000_s33" type="#_x0000_t75" style="width:28.0pt;height:19.0pt;mso-wrap-distance-left:0.0pt;mso-wrap-distance-top:0.0pt;mso-wrap-distance-right:0.0pt;mso-wrap-distance-bottom:0.0pt;" filled="f" stroked="f">
            <v:path textboxrect="0,0,0,0"/>
            <v:imagedata r:id="rId77" o:title=""/>
          </v:shape>
          <o:OLEObject DrawAspect="Content" r:id="rId78" ObjectID="_15250433" ProgID="Equation.3" ShapeID="_x0000_i33" Type="Embed"/>
        </w:object>
      </w:r>
      <w:r>
        <w:rPr>
          <w:rFonts w:ascii="Times New Roman" w:hAnsi="Times New Roman"/>
          <w:sz w:val="24"/>
          <w:szCs w:val="24"/>
        </w:rPr>
        <w:t xml:space="preserve"> – цена одного планшетного компьютера по должности, определяемая в соответствии  с  </w:t>
      </w:r>
      <w:r>
        <w:rPr>
          <w:rFonts w:ascii="Times New Roman" w:hAnsi="Times New Roman"/>
          <w:sz w:val="24"/>
          <w:szCs w:val="24"/>
        </w:rPr>
        <w:t xml:space="preserve">Приложением №1, №2 к методике  определения нормативных затрат;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2"/>
        </w:rPr>
        <w:object w:dxaOrig="48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4" o:spid="_x0000_s34" type="#_x0000_t75" style="width:24.0pt;height:18.0pt;mso-wrap-distance-left:0.0pt;mso-wrap-distance-top:0.0pt;mso-wrap-distance-right:0.0pt;mso-wrap-distance-bottom:0.0pt;" filled="f" stroked="f">
            <v:path textboxrect="0,0,0,0"/>
            <v:imagedata r:id="rId79" o:title=""/>
          </v:shape>
          <o:OLEObject DrawAspect="Content" r:id="rId80" ObjectID="_15250434" ProgID="Equation.3" ShapeID="_x0000_i34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коэффициент закупа.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numPr>
          <w:numId w:val="12"/>
          <w:ilvl w:val="2"/>
        </w:numPr>
        <w:spacing w:after="12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Затраты на приобретение ноутбуков (</w:t>
      </w:r>
      <w:r>
        <w:rPr>
          <w:position w:val="-14"/>
        </w:rPr>
        <w:object w:dxaOrig="5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5" o:spid="_x0000_s35" type="#_x0000_t75" style="width:26.0pt;height:19.0pt;mso-wrap-distance-left:0.0pt;mso-wrap-distance-top:0.0pt;mso-wrap-distance-right:0.0pt;mso-wrap-distance-bottom:0.0pt;" filled="f" stroked="f">
            <v:path textboxrect="0,0,0,0"/>
            <v:imagedata r:id="rId81" o:title=""/>
          </v:shape>
          <o:OLEObject DrawAspect="Content" r:id="rId82" ObjectID="_15250435" ProgID="Equation.3" ShapeID="_x0000_i35" Type="Embed"/>
        </w:object>
      </w:r>
      <w:r>
        <w:rPr>
          <w:rFonts w:ascii="Times New Roman" w:hAnsi="Times New Roman"/>
          <w:sz w:val="24"/>
          <w:szCs w:val="24"/>
        </w:rPr>
        <w:t xml:space="preserve">), определяются по формуле:</w:t>
      </w:r>
    </w:p>
    <w:p>
      <w:pPr>
        <w:pStyle w:val="UserStyle_4"/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10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6"/>
          <w:sz w:val="24"/>
          <w:szCs w:val="24"/>
        </w:rPr>
        <w:object w:dxaOrig="522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6" o:spid="_x0000_s36" type="#_x0000_t75" style="width:270.9pt;height:42.0pt;mso-wrap-distance-left:0.0pt;mso-wrap-distance-top:0.0pt;mso-wrap-distance-right:0.0pt;mso-wrap-distance-bottom:0.0pt;" filled="f" stroked="f">
            <v:path textboxrect="0,0,0,0"/>
            <v:imagedata r:id="rId83" o:title=""/>
          </v:shape>
          <o:OLEObject DrawAspect="Content" r:id="rId84" ObjectID="_15250436" ProgID="Equation.3" ShapeID="_x0000_i36" Type="Embed"/>
        </w:obje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107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</w:r>
    </w:p>
    <w:p>
      <w:pPr>
        <w:pStyle w:val="UserStyle_4"/>
        <w:spacing w:after="120"/>
        <w:ind w:left="0" w:firstLine="709"/>
      </w:pPr>
      <w:r>
        <w:rPr>
          <w:rFonts w:ascii="Times New Roman" w:hAnsi="Times New Roman"/>
          <w:sz w:val="24"/>
          <w:szCs w:val="24"/>
        </w:rPr>
        <w:t xml:space="preserve">где: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66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7" o:spid="_x0000_s37" type="#_x0000_t75" style="width:33.0pt;height:19.0pt;mso-wrap-distance-left:0.0pt;mso-wrap-distance-top:0.0pt;mso-wrap-distance-right:0.0pt;mso-wrap-distance-bottom:0.0pt;" filled="f" stroked="f">
            <v:path textboxrect="0,0,0,0"/>
            <v:imagedata r:id="rId85" o:title=""/>
          </v:shape>
          <o:OLEObject DrawAspect="Content" r:id="rId86" ObjectID="_15250437" ProgID="Equation.3" ShapeID="_x0000_i37" Type="Embed"/>
        </w:objec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планируемое к приобретению количество ноутбуков по должностям, определяемое в соответствии с </w:t>
      </w:r>
      <w:r>
        <w:rPr>
          <w:rFonts w:ascii="Times New Roman" w:hAnsi="Times New Roman"/>
          <w:sz w:val="24"/>
          <w:szCs w:val="24"/>
        </w:rPr>
        <w:t xml:space="preserve">Приложением №1, №2 к методике  определения нормативных затрат;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68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8" o:spid="_x0000_s38" type="#_x0000_t75" style="width:34.0pt;height:19.0pt;mso-wrap-distance-left:0.0pt;mso-wrap-distance-top:0.0pt;mso-wrap-distance-right:0.0pt;mso-wrap-distance-bottom:0.0pt;" filled="f" stroked="f">
            <v:path textboxrect="0,0,0,0"/>
            <v:imagedata r:id="rId87" o:title=""/>
          </v:shape>
          <o:OLEObject DrawAspect="Content" r:id="rId88" ObjectID="_15250438" ProgID="Equation.3" ShapeID="_x0000_i38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фактическое количество ноутбуков по должностям;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7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9" o:spid="_x0000_s39" type="#_x0000_t75" style="width:36.0pt;height:19.0pt;mso-wrap-distance-left:0.0pt;mso-wrap-distance-top:0.0pt;mso-wrap-distance-right:0.0pt;mso-wrap-distance-bottom:0.0pt;" filled="f" stroked="f">
            <v:path textboxrect="0,0,0,0"/>
            <v:imagedata r:id="rId89" o:title=""/>
          </v:shape>
          <o:OLEObject DrawAspect="Content" r:id="rId90" ObjectID="_15250439" ProgID="Equation.3" ShapeID="_x0000_i39" Type="Embed"/>
        </w:objec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остаточная стоимость ноутбуков по должностям;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74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0" o:spid="_x0000_s40" type="#_x0000_t75" style="width:37.0pt;height:19.0pt;mso-wrap-distance-left:0.0pt;mso-wrap-distance-top:0.0pt;mso-wrap-distance-right:0.0pt;mso-wrap-distance-bottom:0.0pt;" filled="f" stroked="f">
            <v:path textboxrect="0,0,0,0"/>
            <v:imagedata r:id="rId91" o:title=""/>
          </v:shape>
          <o:OLEObject DrawAspect="Content" r:id="rId92" ObjectID="_15250440" ProgID="Equation.3" ShapeID="_x0000_i40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первоначальная стоимость ноутбуков по должностям;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58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1" o:spid="_x0000_s41" type="#_x0000_t75" style="width:29.0pt;height:19.0pt;mso-wrap-distance-left:0.0pt;mso-wrap-distance-top:0.0pt;mso-wrap-distance-right:0.0pt;mso-wrap-distance-bottom:0.0pt;" filled="f" stroked="f">
            <v:path textboxrect="0,0,0,0"/>
            <v:imagedata r:id="rId93" o:title=""/>
          </v:shape>
          <o:OLEObject DrawAspect="Content" r:id="rId94" ObjectID="_15250441" ProgID="Equation.3" ShapeID="_x0000_i41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цена одного ноутбука по должностям, определяемая в соответствии  с </w:t>
      </w:r>
      <w:r>
        <w:rPr>
          <w:rFonts w:ascii="Times New Roman" w:hAnsi="Times New Roman"/>
          <w:sz w:val="24"/>
          <w:szCs w:val="24"/>
        </w:rPr>
        <w:t xml:space="preserve">Приложением №1, №2 к методике  определения нормативных затрат;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2"/>
        </w:rPr>
        <w:object w:dxaOrig="46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2" o:spid="_x0000_s42" type="#_x0000_t75" style="width:23.0pt;height:18.0pt;mso-wrap-distance-left:0.0pt;mso-wrap-distance-top:0.0pt;mso-wrap-distance-right:0.0pt;mso-wrap-distance-bottom:0.0pt;" filled="f" stroked="f">
            <v:path textboxrect="0,0,0,0"/>
            <v:imagedata r:id="rId95" o:title=""/>
          </v:shape>
          <o:OLEObject DrawAspect="Content" r:id="rId96" ObjectID="_15250442" ProgID="Equation.3" ShapeID="_x0000_i42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коэффициент закупа.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numPr>
          <w:numId w:val="12"/>
          <w:ilvl w:val="2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Затраты на приобретение телевизоров (</w:t>
      </w:r>
      <w:r>
        <w:rPr>
          <w:position w:val="-12"/>
        </w:rPr>
        <w:object w:dxaOrig="40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3" o:spid="_x0000_s43" type="#_x0000_t75" style="width:20.0pt;height:18.0pt;mso-wrap-distance-left:0.0pt;mso-wrap-distance-top:0.0pt;mso-wrap-distance-right:0.0pt;mso-wrap-distance-bottom:0.0pt;" filled="f" stroked="f">
            <v:path textboxrect="0,0,0,0"/>
            <v:imagedata r:id="rId97" o:title=""/>
          </v:shape>
          <o:OLEObject DrawAspect="Content" r:id="rId98" ObjectID="_15250443" ProgID="Equation.3" ShapeID="_x0000_i43" Type="Embed"/>
        </w:object>
      </w:r>
      <w:r>
        <w:rPr>
          <w:rFonts w:ascii="Times New Roman" w:hAnsi="Times New Roman"/>
          <w:sz w:val="24"/>
          <w:szCs w:val="24"/>
        </w:rPr>
        <w:t xml:space="preserve">), определяются по формуле:</w:t>
      </w:r>
    </w:p>
    <w:p>
      <w:pPr>
        <w:pStyle w:val="UserStyle_4"/>
        <w:spacing w:after="120"/>
        <w:ind w:left="10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position w:val="-34"/>
          <w:sz w:val="24"/>
          <w:szCs w:val="24"/>
        </w:rPr>
        <w:object w:dxaOrig="4540" w:dyaOrig="8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4" o:spid="_x0000_s44" type="#_x0000_t75" style="width:235.9pt;height:39.8pt;mso-wrap-distance-left:0.0pt;mso-wrap-distance-top:0.0pt;mso-wrap-distance-right:0.0pt;mso-wrap-distance-bottom:0.0pt;" filled="f" stroked="f">
            <v:path textboxrect="0,0,0,0"/>
            <v:imagedata r:id="rId99" o:title=""/>
          </v:shape>
          <o:OLEObject DrawAspect="Content" r:id="rId100" ObjectID="_15250444" ProgID="Equation.3" ShapeID="_x0000_i44" Type="Embed"/>
        </w:objec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UserStyle_4"/>
        <w:spacing w:after="120"/>
        <w:ind w:left="0" w:firstLine="709"/>
      </w:pPr>
      <w:r>
        <w:rPr>
          <w:rFonts w:ascii="Times New Roman" w:hAnsi="Times New Roman"/>
          <w:sz w:val="24"/>
          <w:szCs w:val="24"/>
        </w:rPr>
        <w:t xml:space="preserve">где: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5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5" o:spid="_x0000_s45" type="#_x0000_t75" style="width:26.0pt;height:19.0pt;mso-wrap-distance-left:0.0pt;mso-wrap-distance-top:0.0pt;mso-wrap-distance-right:0.0pt;mso-wrap-distance-bottom:0.0pt;" filled="f" stroked="f">
            <v:path textboxrect="0,0,0,0"/>
            <v:imagedata r:id="rId101" o:title=""/>
          </v:shape>
          <o:OLEObject DrawAspect="Content" r:id="rId102" ObjectID="_15250445" ProgID="Equation.3" ShapeID="_x0000_i45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планируемое к приобретению количество телевизоров по должностям, определяемое в соответствии с Приложением №1, №2 к методике  определения нормативных затрат;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58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6" o:spid="_x0000_s46" type="#_x0000_t75" style="width:29.0pt;height:19.0pt;mso-wrap-distance-left:0.0pt;mso-wrap-distance-top:0.0pt;mso-wrap-distance-right:0.0pt;mso-wrap-distance-bottom:0.0pt;" filled="f" stroked="f">
            <v:path textboxrect="0,0,0,0"/>
            <v:imagedata r:id="rId103" o:title=""/>
          </v:shape>
          <o:OLEObject DrawAspect="Content" r:id="rId104" ObjectID="_15250446" ProgID="Equation.3" ShapeID="_x0000_i46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фактическое количество телевизоров по должностям;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2"/>
        </w:rPr>
        <w:object w:dxaOrig="62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7" o:spid="_x0000_s47" type="#_x0000_t75" style="width:31.0pt;height:18.0pt;mso-wrap-distance-left:0.0pt;mso-wrap-distance-top:0.0pt;mso-wrap-distance-right:0.0pt;mso-wrap-distance-bottom:0.0pt;" filled="f" stroked="f">
            <v:path textboxrect="0,0,0,0"/>
            <v:imagedata r:id="rId105" o:title=""/>
          </v:shape>
          <o:OLEObject DrawAspect="Content" r:id="rId106" ObjectID="_15250447" ProgID="Equation.3" ShapeID="_x0000_i47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остаточная стоимость телевизоров по должностям;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2"/>
        </w:rPr>
        <w:object w:dxaOrig="62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8" o:spid="_x0000_s48" type="#_x0000_t75" style="width:31.0pt;height:18.0pt;mso-wrap-distance-left:0.0pt;mso-wrap-distance-top:0.0pt;mso-wrap-distance-right:0.0pt;mso-wrap-distance-bottom:0.0pt;" filled="f" stroked="f">
            <v:path textboxrect="0,0,0,0"/>
            <v:imagedata r:id="rId107" o:title=""/>
          </v:shape>
          <o:OLEObject DrawAspect="Content" r:id="rId108" ObjectID="_15250448" ProgID="Equation.3" ShapeID="_x0000_i48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первоначальная стоимость телевизоров по должностям;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48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9" o:spid="_x0000_s49" type="#_x0000_t75" style="width:24.0pt;height:19.0pt;mso-wrap-distance-left:0.0pt;mso-wrap-distance-top:0.0pt;mso-wrap-distance-right:0.0pt;mso-wrap-distance-bottom:0.0pt;" filled="f" stroked="f">
            <v:path textboxrect="0,0,0,0"/>
            <v:imagedata r:id="rId109" o:title=""/>
          </v:shape>
          <o:OLEObject DrawAspect="Content" r:id="rId110" ObjectID="_15250449" ProgID="Equation.3" ShapeID="_x0000_i49" Type="Embed"/>
        </w:object>
      </w:r>
      <w:r>
        <w:rPr>
          <w:rFonts w:ascii="Times New Roman" w:hAnsi="Times New Roman"/>
          <w:sz w:val="24"/>
          <w:szCs w:val="24"/>
        </w:rPr>
        <w:t xml:space="preserve"> – цена одного телевизора по должностям, определяемая в соответствии  с  Приложением №1, №2 к методике  определения нормативных затрат;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4"/>
        </w:rPr>
        <w:object w:dxaOrig="523" w:dyaOrig="3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0" o:spid="_x0000_s50" type="#_x0000_t75" style="width:26.1pt;height:15.0pt;mso-wrap-distance-left:0.0pt;mso-wrap-distance-top:0.0pt;mso-wrap-distance-right:0.0pt;mso-wrap-distance-bottom:0.0pt;" filled="f" stroked="f">
            <v:path textboxrect="0,0,0,0"/>
            <v:imagedata r:id="rId111" o:title=""/>
          </v:shape>
          <o:OLEObject DrawAspect="Content" r:id="rId112" ObjectID="_15250450" ProgID="Equation.3" ShapeID="_x0000_i50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коэффициент закупа.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numPr>
          <w:numId w:val="12"/>
          <w:ilvl w:val="2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Затраты на приобретение системы для проведения видеоконференций (</w:t>
      </w:r>
      <w:r>
        <w:rPr>
          <w:position w:val="-12"/>
        </w:rPr>
        <w:object w:dxaOrig="44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1" o:spid="_x0000_s51" type="#_x0000_t75" style="width:22.0pt;height:18.0pt;mso-wrap-distance-left:0.0pt;mso-wrap-distance-top:0.0pt;mso-wrap-distance-right:0.0pt;mso-wrap-distance-bottom:0.0pt;" filled="f" stroked="f">
            <v:path textboxrect="0,0,0,0"/>
            <v:imagedata r:id="rId113" o:title=""/>
          </v:shape>
          <o:OLEObject DrawAspect="Content" r:id="rId114" ObjectID="_15250451" ProgID="Equation.3" ShapeID="_x0000_i51" Type="Embed"/>
        </w:object>
      </w:r>
      <w:r>
        <w:rPr>
          <w:rFonts w:ascii="Times New Roman" w:hAnsi="Times New Roman"/>
          <w:sz w:val="24"/>
          <w:szCs w:val="24"/>
        </w:rPr>
        <w:t xml:space="preserve">), определяются по формуле:</w:t>
      </w:r>
    </w:p>
    <w:p>
      <w:pPr>
        <w:pStyle w:val="UserStyle_4"/>
        <w:spacing w:after="120"/>
        <w:ind w:left="10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position w:val="-34"/>
          <w:sz w:val="24"/>
          <w:szCs w:val="24"/>
        </w:rPr>
        <w:object w:dxaOrig="4740" w:dyaOrig="8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2" o:spid="_x0000_s52" type="#_x0000_t75" style="width:246.2pt;height:40.0pt;mso-wrap-distance-left:0.0pt;mso-wrap-distance-top:0.0pt;mso-wrap-distance-right:0.0pt;mso-wrap-distance-bottom:0.0pt;" filled="f" stroked="f">
            <v:path textboxrect="0,0,0,0"/>
            <v:imagedata r:id="rId115" o:title=""/>
          </v:shape>
          <o:OLEObject DrawAspect="Content" r:id="rId116" ObjectID="_15250452" ProgID="Equation.3" ShapeID="_x0000_i52" Type="Embed"/>
        </w:objec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UserStyle_4"/>
        <w:spacing w:after="120"/>
        <w:ind w:left="0" w:firstLine="709"/>
      </w:pPr>
      <w:r>
        <w:rPr>
          <w:rFonts w:ascii="Times New Roman" w:hAnsi="Times New Roman"/>
          <w:sz w:val="24"/>
          <w:szCs w:val="24"/>
        </w:rPr>
        <w:t xml:space="preserve">где: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54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3" o:spid="_x0000_s53" type="#_x0000_t75" style="width:27.0pt;height:19.0pt;mso-wrap-distance-left:0.0pt;mso-wrap-distance-top:0.0pt;mso-wrap-distance-right:0.0pt;mso-wrap-distance-bottom:0.0pt;" filled="f" stroked="f">
            <v:path textboxrect="0,0,0,0"/>
            <v:imagedata r:id="rId117" o:title=""/>
          </v:shape>
          <o:OLEObject DrawAspect="Content" r:id="rId118" ObjectID="_15250453" ProgID="Equation.3" ShapeID="_x0000_i53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планируемое к приобретению количество телевизоров по должностям, определяемое в соответствии с Приложением №1, №2 к методике  определения нормативных затрат;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6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4" o:spid="_x0000_s54" type="#_x0000_t75" style="width:31.0pt;height:19.0pt;mso-wrap-distance-left:0.0pt;mso-wrap-distance-top:0.0pt;mso-wrap-distance-right:0.0pt;mso-wrap-distance-bottom:0.0pt;" filled="f" stroked="f">
            <v:path textboxrect="0,0,0,0"/>
            <v:imagedata r:id="rId119" o:title=""/>
          </v:shape>
          <o:OLEObject DrawAspect="Content" r:id="rId120" ObjectID="_15250454" ProgID="Equation.3" ShapeID="_x0000_i54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фактическое количество телевизоров по должностям;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2"/>
        </w:rPr>
        <w:object w:dxaOrig="66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5" o:spid="_x0000_s55" type="#_x0000_t75" style="width:33.0pt;height:18.0pt;mso-wrap-distance-left:0.0pt;mso-wrap-distance-top:0.0pt;mso-wrap-distance-right:0.0pt;mso-wrap-distance-bottom:0.0pt;" filled="f" stroked="f">
            <v:path textboxrect="0,0,0,0"/>
            <v:imagedata r:id="rId121" o:title=""/>
          </v:shape>
          <o:OLEObject DrawAspect="Content" r:id="rId122" ObjectID="_15250455" ProgID="Equation.3" ShapeID="_x0000_i55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остаточная стоимость телевизоров по должностям;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2"/>
        </w:rPr>
        <w:object w:dxaOrig="68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6" o:spid="_x0000_s56" type="#_x0000_t75" style="width:34.0pt;height:18.0pt;mso-wrap-distance-left:0.0pt;mso-wrap-distance-top:0.0pt;mso-wrap-distance-right:0.0pt;mso-wrap-distance-bottom:0.0pt;" filled="f" stroked="f">
            <v:path textboxrect="0,0,0,0"/>
            <v:imagedata r:id="rId123" o:title=""/>
          </v:shape>
          <o:OLEObject DrawAspect="Content" r:id="rId124" ObjectID="_15250456" ProgID="Equation.3" ShapeID="_x0000_i56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первоначальная стоимость телевизоров по должностям;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56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7" o:spid="_x0000_s57" type="#_x0000_t75" style="width:28.0pt;height:19.0pt;mso-wrap-distance-left:0.0pt;mso-wrap-distance-top:0.0pt;mso-wrap-distance-right:0.0pt;mso-wrap-distance-bottom:0.0pt;" filled="f" stroked="f">
            <v:path textboxrect="0,0,0,0"/>
            <v:imagedata r:id="rId125" o:title=""/>
          </v:shape>
          <o:OLEObject DrawAspect="Content" r:id="rId126" ObjectID="_15250457" ProgID="Equation.3" ShapeID="_x0000_i57" Type="Embed"/>
        </w:object>
      </w:r>
      <w:r>
        <w:rPr>
          <w:rFonts w:ascii="Times New Roman" w:hAnsi="Times New Roman"/>
          <w:sz w:val="24"/>
          <w:szCs w:val="24"/>
        </w:rPr>
        <w:t xml:space="preserve"> – цена одного телевизора по должностям, определяемая в соответствии  с  Приложением №1, №2 к методике  определения нормативных затрат;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4"/>
        </w:rPr>
        <w:object w:dxaOrig="523" w:dyaOrig="3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8" o:spid="_x0000_s58" type="#_x0000_t75" style="width:26.1pt;height:15.0pt;mso-wrap-distance-left:0.0pt;mso-wrap-distance-top:0.0pt;mso-wrap-distance-right:0.0pt;mso-wrap-distance-bottom:0.0pt;" filled="f" stroked="f">
            <v:path textboxrect="0,0,0,0"/>
            <v:imagedata r:id="rId127" o:title=""/>
          </v:shape>
          <o:OLEObject DrawAspect="Content" r:id="rId128" ObjectID="_15250458" ProgID="Equation.3" ShapeID="_x0000_i58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коэффициент закупа.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numPr>
          <w:numId w:val="12"/>
          <w:ilvl w:val="2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Затраты на приобретение оборудование по обеспечению безопасности информации (</w:t>
      </w:r>
      <w:r>
        <w:rPr>
          <w:position w:val="-12"/>
        </w:rPr>
        <w:object w:dxaOrig="499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9" o:spid="_x0000_s59" type="#_x0000_t75" style="width:24.9pt;height:18.0pt;mso-wrap-distance-left:0.0pt;mso-wrap-distance-top:0.0pt;mso-wrap-distance-right:0.0pt;mso-wrap-distance-bottom:0.0pt;" filled="f" stroked="f">
            <v:path textboxrect="0,0,0,0"/>
            <v:imagedata r:id="rId129" o:title=""/>
          </v:shape>
          <o:OLEObject DrawAspect="Content" r:id="rId130" ObjectID="_15250459" ProgID="Equation.3" ShapeID="_x0000_i59" Type="Embed"/>
        </w:object>
      </w:r>
      <w:r>
        <w:rPr>
          <w:rFonts w:ascii="Times New Roman" w:hAnsi="Times New Roman"/>
          <w:sz w:val="24"/>
          <w:szCs w:val="24"/>
        </w:rPr>
        <w:t xml:space="preserve">), определяются по формуле:</w:t>
      </w:r>
    </w:p>
    <w:p>
      <w:pPr>
        <w:pStyle w:val="UserStyle_4"/>
        <w:spacing w:after="120"/>
        <w:ind w:left="1074"/>
        <w:jc w:val="center"/>
        <w:rPr>
          <w:rFonts w:ascii="Times New Roman" w:hAnsi="Times New Roman"/>
          <w:sz w:val="24"/>
          <w:szCs w:val="24"/>
        </w:rPr>
      </w:pPr>
      <w:r>
        <w:rPr>
          <w:position w:val="-28"/>
        </w:rPr>
        <w:object w:dxaOrig="2299" w:dyaOrig="6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0" o:spid="_x0000_s60" type="#_x0000_t75" style="width:114.9pt;height:34.0pt;mso-wrap-distance-left:0.0pt;mso-wrap-distance-top:0.0pt;mso-wrap-distance-right:0.0pt;mso-wrap-distance-bottom:0.0pt;" filled="f" stroked="f">
            <v:path textboxrect="0,0,0,0"/>
            <v:imagedata r:id="rId131" o:title=""/>
          </v:shape>
          <o:OLEObject DrawAspect="Content" r:id="rId132" ObjectID="_15250460" ProgID="Equation.3" ShapeID="_x0000_i60" Type="Embed"/>
        </w:object>
      </w:r>
      <w:r>
        <w:rPr>
          <w:rFonts w:ascii="Times New Roman" w:hAnsi="Times New Roman"/>
          <w:sz w:val="24"/>
          <w:szCs w:val="24"/>
        </w:rPr>
        <w:t xml:space="preserve"> ,</w:t>
      </w:r>
    </w:p>
    <w:p>
      <w:pPr>
        <w:pStyle w:val="UserStyle_4"/>
        <w:spacing w:after="120"/>
        <w:ind w:left="0" w:firstLine="709"/>
      </w:pPr>
      <w:r>
        <w:rPr>
          <w:rFonts w:ascii="Times New Roman" w:hAnsi="Times New Roman"/>
          <w:sz w:val="24"/>
          <w:szCs w:val="24"/>
        </w:rPr>
        <w:t xml:space="preserve">где:</w:t>
      </w:r>
    </w:p>
    <w:p>
      <w:pPr>
        <w:pStyle w:val="Normal"/>
        <w:spacing w:after="120" w:line="276" w:lineRule="auto"/>
        <w:ind w:firstLine="709"/>
        <w:jc w:val="both"/>
      </w:pPr>
      <w:r>
        <w:rPr>
          <w:position w:val="-12"/>
        </w:rPr>
        <w:object w:dxaOrig="58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1" o:spid="_x0000_s61" type="#_x0000_t75" style="width:29.0pt;height:18.0pt;mso-wrap-distance-left:0.0pt;mso-wrap-distance-top:0.0pt;mso-wrap-distance-right:0.0pt;mso-wrap-distance-bottom:0.0pt;" filled="f" stroked="f">
            <v:path textboxrect="0,0,0,0"/>
            <v:imagedata r:id="rId133" o:title=""/>
          </v:shape>
          <o:OLEObject DrawAspect="Content" r:id="rId134" ObjectID="_15250461" ProgID="Equation.3" ShapeID="_x0000_i61" Type="Embed"/>
        </w:object>
      </w:r>
      <w:r>
        <w:t xml:space="preserve"> </w:t>
      </w:r>
      <w:r>
        <w:t xml:space="preserve">–</w:t>
      </w:r>
      <w:r>
        <w:t xml:space="preserve"> количество оборудования по обеспечению безопасности информации;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2"/>
        </w:rPr>
        <w:object w:dxaOrig="56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2" o:spid="_x0000_s62" type="#_x0000_t75" style="width:28.0pt;height:18.0pt;mso-wrap-distance-left:0.0pt;mso-wrap-distance-top:0.0pt;mso-wrap-distance-right:0.0pt;mso-wrap-distance-bottom:0.0pt;" filled="f" stroked="f">
            <v:path textboxrect="0,0,0,0"/>
            <v:imagedata r:id="rId135" o:title=""/>
          </v:shape>
          <o:OLEObject DrawAspect="Content" r:id="rId136" ObjectID="_15250462" ProgID="Equation.3" ShapeID="_x0000_i62" Type="Embed"/>
        </w:object>
      </w:r>
      <w:r>
        <w:rPr>
          <w:rFonts w:ascii="Times New Roman" w:hAnsi="Times New Roman"/>
          <w:sz w:val="24"/>
          <w:szCs w:val="24"/>
        </w:rPr>
        <w:t xml:space="preserve"> – цена приобретаемого оборудования по обеспечению безопасности информации.</w:t>
      </w:r>
    </w:p>
    <w:p>
      <w:pPr>
        <w:pStyle w:val="UserStyle_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numPr>
          <w:numId w:val="12"/>
          <w:ilvl w:val="2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Затраты на приобретение </w:t>
      </w:r>
      <w:r>
        <w:rPr>
          <w:rFonts w:ascii="Times New Roman" w:hAnsi="Times New Roman"/>
          <w:sz w:val="24"/>
          <w:szCs w:val="24"/>
        </w:rPr>
        <w:t xml:space="preserve">уничтожителей бумаги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position w:val="-14"/>
        </w:rPr>
        <w:object w:dxaOrig="40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3" o:spid="_x0000_s63" type="#_x0000_t75" style="width:20.0pt;height:19.0pt;mso-wrap-distance-left:0.0pt;mso-wrap-distance-top:0.0pt;mso-wrap-distance-right:0.0pt;mso-wrap-distance-bottom:0.0pt;" filled="f" stroked="f">
            <v:path textboxrect="0,0,0,0"/>
            <v:imagedata r:id="rId137" o:title=""/>
          </v:shape>
          <o:OLEObject DrawAspect="Content" r:id="rId138" ObjectID="_15250463" ProgID="Equation.3" ShapeID="_x0000_i63" Type="Embed"/>
        </w:object>
      </w:r>
      <w:r>
        <w:rPr>
          <w:rFonts w:ascii="Times New Roman" w:hAnsi="Times New Roman"/>
          <w:sz w:val="24"/>
          <w:szCs w:val="24"/>
        </w:rPr>
        <w:t xml:space="preserve">), определяются по формуле:</w:t>
      </w:r>
    </w:p>
    <w:p>
      <w:pPr>
        <w:pStyle w:val="UserStyle_4"/>
        <w:spacing w:after="120"/>
        <w:ind w:left="10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position w:val="-36"/>
          <w:sz w:val="24"/>
          <w:szCs w:val="24"/>
        </w:rPr>
        <w:object w:dxaOrig="4599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4" o:spid="_x0000_s64" type="#_x0000_t75" style="width:238.9pt;height:42.0pt;mso-wrap-distance-left:0.0pt;mso-wrap-distance-top:0.0pt;mso-wrap-distance-right:0.0pt;mso-wrap-distance-bottom:0.0pt;" filled="f" stroked="f">
            <v:path textboxrect="0,0,0,0"/>
            <v:imagedata r:id="rId139" o:title=""/>
          </v:shape>
          <o:OLEObject DrawAspect="Content" r:id="rId140" ObjectID="_15250464" ProgID="Equation.3" ShapeID="_x0000_i64" Type="Embed"/>
        </w:objec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UserStyle_4"/>
        <w:spacing w:after="120"/>
        <w:ind w:left="0" w:firstLine="709"/>
      </w:pPr>
      <w:r>
        <w:rPr>
          <w:rFonts w:ascii="Times New Roman" w:hAnsi="Times New Roman"/>
          <w:sz w:val="24"/>
          <w:szCs w:val="24"/>
        </w:rPr>
        <w:t xml:space="preserve">где: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499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5" o:spid="_x0000_s65" type="#_x0000_t75" style="width:24.9pt;height:19.0pt;mso-wrap-distance-left:0.0pt;mso-wrap-distance-top:0.0pt;mso-wrap-distance-right:0.0pt;mso-wrap-distance-bottom:0.0pt;" filled="f" stroked="f">
            <v:path textboxrect="0,0,0,0"/>
            <v:imagedata r:id="rId141" o:title=""/>
          </v:shape>
          <o:OLEObject DrawAspect="Content" r:id="rId142" ObjectID="_15250465" ProgID="Equation.3" ShapeID="_x0000_i65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планируемое к приобретению количество </w:t>
      </w:r>
      <w:r>
        <w:rPr>
          <w:rFonts w:ascii="Times New Roman" w:hAnsi="Times New Roman"/>
          <w:sz w:val="24"/>
          <w:szCs w:val="24"/>
        </w:rPr>
        <w:t xml:space="preserve">уничтожителей бумаги</w:t>
      </w:r>
      <w:r>
        <w:rPr>
          <w:rFonts w:ascii="Times New Roman" w:hAnsi="Times New Roman"/>
          <w:sz w:val="24"/>
          <w:szCs w:val="24"/>
        </w:rPr>
        <w:t xml:space="preserve"> по должностям, определяемое в соответствии с Приложением №1, №2 к методике  определения нормативных затрат;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56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6" o:spid="_x0000_s66" type="#_x0000_t75" style="width:28.0pt;height:19.0pt;mso-wrap-distance-left:0.0pt;mso-wrap-distance-top:0.0pt;mso-wrap-distance-right:0.0pt;mso-wrap-distance-bottom:0.0pt;" filled="f" stroked="f">
            <v:path textboxrect="0,0,0,0"/>
            <v:imagedata r:id="rId143" o:title=""/>
          </v:shape>
          <o:OLEObject DrawAspect="Content" r:id="rId144" ObjectID="_15250466" ProgID="Equation.3" ShapeID="_x0000_i66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фактическое количество </w:t>
      </w:r>
      <w:r>
        <w:rPr>
          <w:rFonts w:ascii="Times New Roman" w:hAnsi="Times New Roman"/>
          <w:sz w:val="24"/>
          <w:szCs w:val="24"/>
        </w:rPr>
        <w:t xml:space="preserve">уничтожителей бумаги</w:t>
      </w:r>
      <w:r>
        <w:rPr>
          <w:rFonts w:ascii="Times New Roman" w:hAnsi="Times New Roman"/>
          <w:sz w:val="24"/>
          <w:szCs w:val="24"/>
        </w:rPr>
        <w:t xml:space="preserve"> по должностям;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60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7" o:spid="_x0000_s67" type="#_x0000_t75" style="width:30.0pt;height:19.0pt;mso-wrap-distance-left:0.0pt;mso-wrap-distance-top:0.0pt;mso-wrap-distance-right:0.0pt;mso-wrap-distance-bottom:0.0pt;" filled="f" stroked="f">
            <v:path textboxrect="0,0,0,0"/>
            <v:imagedata r:id="rId145" o:title=""/>
          </v:shape>
          <o:OLEObject DrawAspect="Content" r:id="rId146" ObjectID="_15250467" ProgID="Equation.3" ShapeID="_x0000_i67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остаточная стоимость </w:t>
      </w:r>
      <w:r>
        <w:rPr>
          <w:rFonts w:ascii="Times New Roman" w:hAnsi="Times New Roman"/>
          <w:sz w:val="24"/>
          <w:szCs w:val="24"/>
        </w:rPr>
        <w:t xml:space="preserve">уничтожителей бумаги</w:t>
      </w:r>
      <w:r>
        <w:rPr>
          <w:rFonts w:ascii="Times New Roman" w:hAnsi="Times New Roman"/>
          <w:sz w:val="24"/>
          <w:szCs w:val="24"/>
        </w:rPr>
        <w:t xml:space="preserve"> по должностям;</w:t>
      </w:r>
    </w:p>
    <w:p>
      <w:pPr>
        <w:pStyle w:val="UserStyle_4"/>
        <w:spacing w:after="120"/>
        <w:ind w:left="0" w:firstLine="709"/>
        <w:jc w:val="both"/>
      </w:pPr>
      <w:r>
        <w:rPr>
          <w:position w:val="-14"/>
        </w:rPr>
        <w:object w:dxaOrig="6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8" o:spid="_x0000_s68" type="#_x0000_t75" style="width:31.0pt;height:19.0pt;mso-wrap-distance-left:0.0pt;mso-wrap-distance-top:0.0pt;mso-wrap-distance-right:0.0pt;mso-wrap-distance-bottom:0.0pt;" filled="f" stroked="f">
            <v:path textboxrect="0,0,0,0"/>
            <v:imagedata r:id="rId147" o:title=""/>
          </v:shape>
          <o:OLEObject DrawAspect="Content" r:id="rId148" ObjectID="_15250468" ProgID="Equation.3" ShapeID="_x0000_i68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первоначальная стоимость </w:t>
      </w:r>
      <w:r>
        <w:rPr>
          <w:rFonts w:ascii="Times New Roman" w:hAnsi="Times New Roman"/>
          <w:sz w:val="24"/>
          <w:szCs w:val="24"/>
        </w:rPr>
        <w:t xml:space="preserve">уничтожителей бумаги</w:t>
      </w:r>
      <w:r>
        <w:rPr>
          <w:rFonts w:ascii="Times New Roman" w:hAnsi="Times New Roman"/>
          <w:sz w:val="24"/>
          <w:szCs w:val="24"/>
        </w:rPr>
        <w:t xml:space="preserve"> по должностям;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499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9" o:spid="_x0000_s69" type="#_x0000_t75" style="width:24.9pt;height:19.0pt;mso-wrap-distance-left:0.0pt;mso-wrap-distance-top:0.0pt;mso-wrap-distance-right:0.0pt;mso-wrap-distance-bottom:0.0pt;" filled="f" stroked="f">
            <v:path textboxrect="0,0,0,0"/>
            <v:imagedata r:id="rId149" o:title=""/>
          </v:shape>
          <o:OLEObject DrawAspect="Content" r:id="rId150" ObjectID="_15250469" ProgID="Equation.3" ShapeID="_x0000_i69" Type="Embed"/>
        </w:object>
      </w:r>
      <w:r>
        <w:rPr>
          <w:rFonts w:ascii="Times New Roman" w:hAnsi="Times New Roman"/>
          <w:sz w:val="24"/>
          <w:szCs w:val="24"/>
        </w:rPr>
        <w:t xml:space="preserve"> – цена одного </w:t>
      </w:r>
      <w:r>
        <w:rPr>
          <w:rFonts w:ascii="Times New Roman" w:hAnsi="Times New Roman"/>
          <w:sz w:val="24"/>
          <w:szCs w:val="24"/>
        </w:rPr>
        <w:t xml:space="preserve">уничтожителя бумаги</w:t>
      </w:r>
      <w:r>
        <w:rPr>
          <w:rFonts w:ascii="Times New Roman" w:hAnsi="Times New Roman"/>
          <w:sz w:val="24"/>
          <w:szCs w:val="24"/>
        </w:rPr>
        <w:t xml:space="preserve"> по должностям, определяемая в соответствии  с  Приложением №1, №2 к методике  определения нормативных затрат;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4"/>
        </w:rPr>
        <w:object w:dxaOrig="523" w:dyaOrig="3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0" o:spid="_x0000_s70" type="#_x0000_t75" style="width:26.1pt;height:15.0pt;mso-wrap-distance-left:0.0pt;mso-wrap-distance-top:0.0pt;mso-wrap-distance-right:0.0pt;mso-wrap-distance-bottom:0.0pt;" filled="f" stroked="f">
            <v:path textboxrect="0,0,0,0"/>
            <v:imagedata r:id="rId151" o:title=""/>
          </v:shape>
          <o:OLEObject DrawAspect="Content" r:id="rId152" ObjectID="_15250470" ProgID="Equation.3" ShapeID="_x0000_i70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коэффициент закупа.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numPr>
          <w:numId w:val="12"/>
          <w:ilvl w:val="2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Затраты на приобретение прочих основных средств (</w:t>
      </w:r>
      <w:r>
        <w:rPr>
          <w:position w:val="-18"/>
        </w:rPr>
        <w:object w:dxaOrig="580" w:dyaOrig="42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1" o:spid="_x0000_s71" type="#_x0000_t75" style="width:29.0pt;height:21.0pt;mso-wrap-distance-left:0.0pt;mso-wrap-distance-top:0.0pt;mso-wrap-distance-right:0.0pt;mso-wrap-distance-bottom:0.0pt;" filled="f" stroked="f">
            <v:path textboxrect="0,0,0,0"/>
            <v:imagedata r:id="rId153" o:title=""/>
          </v:shape>
          <o:OLEObject DrawAspect="Content" r:id="rId154" ObjectID="_15250471" ProgID="Equation.3" ShapeID="_x0000_i71" Type="Embed"/>
        </w:object>
      </w:r>
      <w:r>
        <w:rPr>
          <w:rFonts w:ascii="Times New Roman" w:hAnsi="Times New Roman"/>
          <w:sz w:val="24"/>
          <w:szCs w:val="24"/>
        </w:rPr>
        <w:t xml:space="preserve">), определяются по формуле:</w:t>
      </w:r>
    </w:p>
    <w:p>
      <w:pPr>
        <w:pStyle w:val="UserStyle_4"/>
        <w:spacing w:after="120"/>
        <w:ind w:left="10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4"/>
          <w:sz w:val="24"/>
          <w:szCs w:val="24"/>
        </w:rPr>
        <w:object w:dxaOrig="5060" w:dyaOrig="8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2" o:spid="_x0000_s72" type="#_x0000_t75" style="width:249.7pt;height:40.0pt;mso-wrap-distance-left:0.0pt;mso-wrap-distance-top:0.0pt;mso-wrap-distance-right:0.0pt;mso-wrap-distance-bottom:0.0pt;" filled="f" stroked="f">
            <v:path textboxrect="0,0,0,0"/>
            <v:imagedata r:id="rId155" o:title=""/>
          </v:shape>
          <o:OLEObject DrawAspect="Content" r:id="rId156" ObjectID="_15250472" ProgID="Equation.3" ShapeID="_x0000_i72" Type="Embed"/>
        </w:obje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spacing w:after="120"/>
        <w:ind w:left="0" w:firstLine="709"/>
      </w:pPr>
      <w:r>
        <w:rPr>
          <w:rFonts w:ascii="Times New Roman" w:hAnsi="Times New Roman"/>
          <w:sz w:val="24"/>
          <w:szCs w:val="24"/>
        </w:rPr>
        <w:t xml:space="preserve">где:</w:t>
      </w:r>
    </w:p>
    <w:p>
      <w:pPr>
        <w:pStyle w:val="Normal"/>
        <w:spacing w:after="120" w:line="276" w:lineRule="auto"/>
        <w:ind w:firstLine="709"/>
        <w:jc w:val="both"/>
      </w:pPr>
      <w:r>
        <w:rPr>
          <w:position w:val="-14"/>
        </w:rPr>
        <w:object w:dxaOrig="639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3" o:spid="_x0000_s73" type="#_x0000_t75" style="width:31.9pt;height:19.0pt;mso-wrap-distance-left:0.0pt;mso-wrap-distance-top:0.0pt;mso-wrap-distance-right:0.0pt;mso-wrap-distance-bottom:0.0pt;" filled="f" stroked="f">
            <v:path textboxrect="0,0,0,0"/>
            <v:imagedata r:id="rId157" o:title=""/>
          </v:shape>
          <o:OLEObject DrawAspect="Content" r:id="rId158" ObjectID="_15250473" ProgID="Equation.3" ShapeID="_x0000_i73" Type="Embed"/>
        </w:object>
      </w:r>
      <w:r>
        <w:t xml:space="preserve"> </w:t>
      </w:r>
      <w:r>
        <w:t xml:space="preserve">–</w:t>
      </w:r>
      <w:r>
        <w:t xml:space="preserve"> планируемое к приобретению количество прочих основных средств, по должностям определяемое в соответствии с Приложением №10, №11 к методике определения нормативных затрат;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70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4" o:spid="_x0000_s74" type="#_x0000_t75" style="width:35.0pt;height:19.0pt;mso-wrap-distance-left:0.0pt;mso-wrap-distance-top:0.0pt;mso-wrap-distance-right:0.0pt;mso-wrap-distance-bottom:0.0pt;" filled="f" stroked="f">
            <v:path textboxrect="0,0,0,0"/>
            <v:imagedata r:id="rId159" o:title=""/>
          </v:shape>
          <o:OLEObject DrawAspect="Content" r:id="rId160" ObjectID="_15250474" ProgID="Equation.3" ShapeID="_x0000_i74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фактическое количество прочих основных средств по </w:t>
      </w:r>
      <w:r>
        <w:rPr>
          <w:rFonts w:ascii="Times New Roman" w:hAnsi="Times New Roman"/>
          <w:sz w:val="24"/>
          <w:szCs w:val="24"/>
        </w:rPr>
        <w:t xml:space="preserve">должност</w:t>
      </w:r>
      <w:r>
        <w:rPr>
          <w:rFonts w:ascii="Times New Roman" w:hAnsi="Times New Roman"/>
          <w:sz w:val="24"/>
          <w:szCs w:val="24"/>
        </w:rPr>
        <w:t xml:space="preserve">ям;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7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5" o:spid="_x0000_s75" type="#_x0000_t75" style="width:36.0pt;height:19.0pt;mso-wrap-distance-left:0.0pt;mso-wrap-distance-top:0.0pt;mso-wrap-distance-right:0.0pt;mso-wrap-distance-bottom:0.0pt;" filled="f" stroked="f">
            <v:path textboxrect="0,0,0,0"/>
            <v:imagedata r:id="rId161" o:title=""/>
          </v:shape>
          <o:OLEObject DrawAspect="Content" r:id="rId162" ObjectID="_15250475" ProgID="Equation.3" ShapeID="_x0000_i75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остаточная стоимость прочих основных средств по должностям;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74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6" o:spid="_x0000_s76" type="#_x0000_t75" style="width:37.0pt;height:19.0pt;mso-wrap-distance-left:0.0pt;mso-wrap-distance-top:0.0pt;mso-wrap-distance-right:0.0pt;mso-wrap-distance-bottom:0.0pt;" filled="f" stroked="f">
            <v:path textboxrect="0,0,0,0"/>
            <v:imagedata r:id="rId163" o:title=""/>
          </v:shape>
          <o:OLEObject DrawAspect="Content" r:id="rId164" ObjectID="_15250476" ProgID="Equation.3" ShapeID="_x0000_i76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первоначальная стоимость прочих основных средств по</w:t>
      </w:r>
      <w:r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 xml:space="preserve">ям;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60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7" o:spid="_x0000_s77" type="#_x0000_t75" style="width:30.0pt;height:19.0pt;mso-wrap-distance-left:0.0pt;mso-wrap-distance-top:0.0pt;mso-wrap-distance-right:0.0pt;mso-wrap-distance-bottom:0.0pt;" filled="f" stroked="f">
            <v:path textboxrect="0,0,0,0"/>
            <v:imagedata r:id="rId165" o:title=""/>
          </v:shape>
          <o:OLEObject DrawAspect="Content" r:id="rId166" ObjectID="_15250477" ProgID="Equation.3" ShapeID="_x0000_i77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первоначальная стоимость прочих основных средств по </w:t>
      </w:r>
      <w:r>
        <w:rPr>
          <w:rFonts w:ascii="Times New Roman" w:hAnsi="Times New Roman"/>
          <w:sz w:val="24"/>
          <w:szCs w:val="24"/>
        </w:rPr>
        <w:t xml:space="preserve">должност</w:t>
      </w:r>
      <w:r>
        <w:rPr>
          <w:rFonts w:ascii="Times New Roman" w:hAnsi="Times New Roman"/>
          <w:sz w:val="24"/>
          <w:szCs w:val="24"/>
        </w:rPr>
        <w:t xml:space="preserve">ям;</w:t>
      </w:r>
    </w:p>
    <w:p>
      <w:pPr>
        <w:pStyle w:val="UserStyle_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position w:val="-12"/>
        </w:rPr>
        <w:object w:dxaOrig="48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8" o:spid="_x0000_s78" type="#_x0000_t75" style="width:24.0pt;height:18.0pt;mso-wrap-distance-left:0.0pt;mso-wrap-distance-top:0.0pt;mso-wrap-distance-right:0.0pt;mso-wrap-distance-bottom:0.0pt;" filled="f" stroked="f">
            <v:path textboxrect="0,0,0,0"/>
            <v:imagedata r:id="rId167" o:title=""/>
          </v:shape>
          <o:OLEObject DrawAspect="Content" r:id="rId168" ObjectID="_15250478" ProgID="Equation.3" ShapeID="_x0000_i78" Type="Embed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коэффициент закупа.</w:t>
      </w:r>
    </w:p>
    <w:p>
      <w:pPr>
        <w:pStyle w:val="UserStyle_4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  <w:sectPr>
          <w:type w:val="nextPage"/>
          <w:pgSz w:w="11906" w:h="16838"/>
          <w:pgMar w:top="1134" w:right="851" w:bottom="899" w:left="1701" w:header="709" w:footer="709" w:gutter="0"/>
          <w:cols w:space="708"/>
          <w:docGrid w:linePitch="360"/>
          <w:titlePg/>
        </w:sect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 w:val="off"/>
        <w:jc w:val="right"/>
      </w:pPr>
      <w:r>
        <w:t xml:space="preserve">Приложение</w:t>
      </w:r>
      <w:r>
        <w:t xml:space="preserve"> № </w:t>
      </w:r>
      <w:r>
        <w:t xml:space="preserve">2</w:t>
      </w:r>
      <w:r>
        <w:t xml:space="preserve"> </w:t>
      </w:r>
      <w:r>
        <w:t xml:space="preserve">к приказу от __</w:t>
      </w:r>
      <w:r>
        <w:t xml:space="preserve">______</w:t>
      </w:r>
      <w:r>
        <w:t xml:space="preserve">___ № ______</w:t>
      </w:r>
    </w:p>
    <w:p>
      <w:pPr>
        <w:pStyle w:val="Normal"/>
        <w:widowControl w:val="off"/>
      </w:pPr>
    </w:p>
    <w:p>
      <w:pPr>
        <w:pStyle w:val="Normal"/>
        <w:widowControl w:val="off"/>
        <w:ind w:firstLine="7560"/>
        <w:jc w:val="right"/>
        <w:rPr>
          <w:b/>
          <w:bCs/>
          <w:color w:val="26282f"/>
          <w:sz w:val="16"/>
          <w:szCs w:val="16"/>
        </w:rPr>
      </w:pPr>
      <w:r>
        <w:rPr>
          <w:b/>
          <w:bCs/>
          <w:color w:val="26282f"/>
          <w:sz w:val="16"/>
          <w:szCs w:val="16"/>
        </w:rPr>
        <w:t xml:space="preserve">Приложение N 1</w:t>
      </w:r>
    </w:p>
    <w:p>
      <w:pPr>
        <w:pStyle w:val="Normal"/>
        <w:widowControl w:val="off"/>
        <w:ind w:firstLine="698"/>
        <w:jc w:val="right"/>
        <w:rPr>
          <w:b/>
          <w:bCs/>
          <w:color w:val="26282f"/>
          <w:sz w:val="16"/>
          <w:szCs w:val="16"/>
        </w:rPr>
      </w:pPr>
      <w:r>
        <w:rPr>
          <w:b/>
          <w:bCs/>
          <w:color w:val="26282f"/>
          <w:sz w:val="16"/>
          <w:szCs w:val="16"/>
        </w:rPr>
        <w:t xml:space="preserve">к методике определения</w:t>
      </w:r>
      <w:r>
        <w:rPr>
          <w:b/>
          <w:bCs/>
          <w:color w:val="26282f"/>
          <w:sz w:val="16"/>
          <w:szCs w:val="16"/>
        </w:rPr>
      </w:r>
    </w:p>
    <w:p>
      <w:pPr>
        <w:pStyle w:val="Normal"/>
        <w:widowControl w:val="off"/>
        <w:ind w:firstLine="698"/>
        <w:jc w:val="right"/>
        <w:rPr>
          <w:sz w:val="16"/>
          <w:szCs w:val="16"/>
        </w:rPr>
      </w:pPr>
      <w:r>
        <w:rPr>
          <w:b/>
          <w:bCs/>
          <w:color w:val="26282f"/>
          <w:sz w:val="16"/>
          <w:szCs w:val="16"/>
        </w:rPr>
        <w:t xml:space="preserve"> нормативных затрат</w:t>
      </w:r>
      <w:r>
        <w:rPr>
          <w:sz w:val="16"/>
          <w:szCs w:val="16"/>
        </w:rPr>
      </w:r>
    </w:p>
    <w:p>
      <w:pPr>
        <w:pStyle w:val="Normal"/>
        <w:widowControl w:val="off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Нормативы</w:t>
        <w:br w:type="textWrapping" w:clear="all"/>
        <w:t xml:space="preserve">обеспечения работников </w:t>
      </w:r>
      <w:r>
        <w:rPr>
          <w:b/>
          <w:bCs/>
          <w:color w:val="26282f"/>
        </w:rPr>
        <w:t xml:space="preserve">МУ «Управление образования администрации города Орска»</w:t>
      </w:r>
      <w:r>
        <w:rPr>
          <w:b/>
          <w:bCs/>
          <w:color w:val="26282f"/>
        </w:rPr>
        <w:t xml:space="preserve"> компьютерным и периферийным оборудованием, средствами коммуникации</w:t>
      </w:r>
    </w:p>
    <w:p>
      <w:pPr>
        <w:pStyle w:val="Normal"/>
        <w:widowControl w:val="off"/>
        <w:ind w:firstLine="720"/>
        <w:jc w:val="both"/>
      </w:pPr>
    </w:p>
    <w:tbl>
      <w:tblPr>
        <w:tblW w:w="954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900"/>
        <w:gridCol w:w="2160"/>
        <w:gridCol w:w="2520"/>
        <w:gridCol w:w="1980"/>
        <w:gridCol w:w="1980"/>
      </w:tblGrid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N п/п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Наименование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Количество оборудования, средств коммуникации, ед.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Цена приобретения оборудования, средств коммуникации, не более (руб.).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Должности работников</w:t>
            </w:r>
            <w:r>
              <w:fldChar w:fldCharType="begin"/>
            </w:r>
            <w:r>
              <w:instrText xml:space="preserve">HYPERLINK \l "sub_3"</w:instrText>
            </w:r>
            <w:r>
              <w:fldChar w:fldCharType="separate"/>
              <w:fldChar w:fldCharType="end"/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Рабочая станция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50 000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Системный блок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40 000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Рабочая станция на основе ноутбука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 вместо рабочей станции на основе системного блока в соответствии с настоящими нормативами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</w:t>
            </w:r>
            <w:r>
              <w:t xml:space="preserve">0 000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Высшая группа должностей работни</w:t>
            </w:r>
            <w:r>
              <w:t xml:space="preserve">ков категорий </w:t>
            </w:r>
            <w:r>
              <w:t xml:space="preserve">«</w:t>
            </w:r>
            <w:r>
              <w:t xml:space="preserve">руководители</w:t>
            </w:r>
            <w:r>
              <w:t xml:space="preserve">»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Ноутбук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50 000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Планшетный компьютер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30 000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Монитор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20</w:t>
            </w:r>
            <w:r>
              <w:t xml:space="preserve">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>
          <w:trHeight w:val="1293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Копировальный аппарат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каждые </w:t>
            </w:r>
            <w:r>
              <w:t xml:space="preserve">1</w:t>
            </w:r>
            <w:r>
              <w:t xml:space="preserve">0 работников в структурном подразделении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</w:t>
            </w:r>
            <w:r>
              <w:t xml:space="preserve">00 000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>
          <w:trHeight w:val="1293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Принтер с функцией черно-белой печати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один отдел в составе структурного подразделения при численности работников в отделе до 5 человек включительно и 1 комплекта в расчете на каждые 5 работников, в случае, если численность отдела превышает 5 человек, но не менее 1 комплекта на каждый кабинет, в котором расположены работники отдела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40</w:t>
            </w:r>
            <w:r>
              <w:t xml:space="preserve">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>
          <w:trHeight w:val="1293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Носители  информации, в </w:t>
            </w:r>
            <w:r>
              <w:t xml:space="preserve">т.ч.</w:t>
            </w:r>
            <w:r>
              <w:t xml:space="preserve"> магнитные и другие оптические носители информации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100 шт.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>
          <w:trHeight w:val="1293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Флеш носитель или флеш накопитель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2 000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>
          <w:trHeight w:val="1293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Клавиатура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200 шт.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>
          <w:trHeight w:val="1293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Мышь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200 шт.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>
          <w:trHeight w:val="1293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Сканер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один отдел  в составе структурного подразделения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</w:t>
            </w:r>
            <w:r>
              <w:t xml:space="preserve">0 000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  <w:tr>
        <w:trPr>
          <w:trHeight w:val="1293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Многофункциональное устройство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</w:t>
            </w:r>
            <w:r>
              <w:t xml:space="preserve">2</w:t>
            </w:r>
            <w:r>
              <w:t xml:space="preserve"> комплект</w:t>
            </w:r>
            <w:r>
              <w:t xml:space="preserve">ов</w:t>
            </w:r>
            <w:r>
              <w:t xml:space="preserve"> в расчете на каждые </w:t>
            </w:r>
            <w:r>
              <w:t xml:space="preserve">1</w:t>
            </w:r>
            <w:r>
              <w:t xml:space="preserve">0 работников в структурном подразделении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70 000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 </w:t>
            </w:r>
          </w:p>
        </w:tc>
      </w:tr>
      <w:tr>
        <w:trPr>
          <w:trHeight w:val="1293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Телевизор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каждые 10 работников в структурном подразделении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50 000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 </w:t>
            </w:r>
            <w:r>
              <w:t xml:space="preserve">«</w:t>
            </w:r>
            <w:r>
              <w:t xml:space="preserve">руководители</w:t>
            </w:r>
            <w:r>
              <w:t xml:space="preserve">»</w:t>
            </w:r>
          </w:p>
        </w:tc>
      </w:tr>
      <w:tr>
        <w:trPr>
          <w:trHeight w:val="223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Система для проведения видеоконференций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каждые 10 работников в структурном подразделении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150 000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 </w:t>
            </w:r>
            <w:r>
              <w:t xml:space="preserve">«</w:t>
            </w:r>
            <w:r>
              <w:t xml:space="preserve">руководители</w:t>
            </w:r>
            <w:r>
              <w:t xml:space="preserve">»</w:t>
            </w:r>
          </w:p>
        </w:tc>
      </w:tr>
      <w:tr>
        <w:trPr>
          <w:trHeight w:val="223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</w:t>
            </w:r>
            <w:r>
              <w:t xml:space="preserve"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Уничтожитель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</w:t>
            </w:r>
            <w:r>
              <w:t xml:space="preserve">комплекта</w:t>
            </w:r>
            <w:r>
              <w:t xml:space="preserve"> в расчете на каждые 10 работников в структурном подразделении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30</w:t>
            </w:r>
            <w:r>
              <w:t xml:space="preserve"> 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</w:p>
        </w:tc>
      </w:tr>
    </w:tbl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Normal"/>
        <w:widowControl w:val="off"/>
        <w:jc w:val="right"/>
        <w:rPr>
          <w:b/>
          <w:bCs/>
          <w:color w:val="26282f"/>
          <w:sz w:val="16"/>
          <w:szCs w:val="16"/>
        </w:rPr>
      </w:pPr>
      <w:r>
        <w:rPr>
          <w:b/>
          <w:bCs/>
          <w:color w:val="26282f"/>
        </w:rPr>
        <w:t xml:space="preserve">                                                                            </w:t>
      </w:r>
      <w:r>
        <w:rPr>
          <w:b/>
          <w:bCs/>
          <w:color w:val="26282f"/>
          <w:sz w:val="16"/>
          <w:szCs w:val="16"/>
        </w:rPr>
        <w:t xml:space="preserve">Приложение N 2</w:t>
      </w:r>
    </w:p>
    <w:p>
      <w:pPr>
        <w:pStyle w:val="Normal"/>
        <w:widowControl w:val="off"/>
        <w:ind w:firstLine="698"/>
        <w:jc w:val="right"/>
        <w:rPr>
          <w:b/>
          <w:bCs/>
          <w:color w:val="26282f"/>
          <w:sz w:val="16"/>
          <w:szCs w:val="16"/>
        </w:rPr>
      </w:pPr>
      <w:r>
        <w:rPr>
          <w:b/>
          <w:bCs/>
          <w:color w:val="26282f"/>
          <w:sz w:val="16"/>
          <w:szCs w:val="16"/>
        </w:rPr>
        <w:t xml:space="preserve">к методике определения</w:t>
      </w:r>
      <w:r>
        <w:rPr>
          <w:b/>
          <w:bCs/>
          <w:color w:val="26282f"/>
          <w:sz w:val="16"/>
          <w:szCs w:val="16"/>
        </w:rPr>
      </w:r>
    </w:p>
    <w:p>
      <w:pPr>
        <w:pStyle w:val="Normal"/>
        <w:widowControl w:val="off"/>
        <w:ind w:firstLine="698"/>
        <w:jc w:val="right"/>
        <w:rPr>
          <w:sz w:val="16"/>
          <w:szCs w:val="16"/>
        </w:rPr>
      </w:pPr>
      <w:r>
        <w:rPr>
          <w:b/>
          <w:bCs/>
          <w:color w:val="26282f"/>
          <w:sz w:val="16"/>
          <w:szCs w:val="16"/>
        </w:rPr>
        <w:t xml:space="preserve"> нормативных затрат</w:t>
      </w:r>
      <w:r>
        <w:rPr>
          <w:sz w:val="16"/>
          <w:szCs w:val="16"/>
        </w:rPr>
      </w:r>
    </w:p>
    <w:p>
      <w:pPr>
        <w:pStyle w:val="Normal"/>
        <w:widowControl w:val="off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Нормативы</w:t>
        <w:br w:type="textWrapping" w:clear="all"/>
        <w:t xml:space="preserve">обеспечения работников </w:t>
      </w:r>
      <w:r>
        <w:rPr>
          <w:b/>
          <w:bCs/>
          <w:color w:val="26282f"/>
        </w:rPr>
        <w:t xml:space="preserve">МКУ «Центр бухгалтерского учета и отчетности»</w:t>
      </w:r>
      <w:r>
        <w:rPr>
          <w:b/>
          <w:bCs/>
          <w:color w:val="26282f"/>
        </w:rPr>
        <w:t xml:space="preserve"> компьютерным и периферийным оборудованием, средствами коммуникации</w:t>
      </w:r>
    </w:p>
    <w:p>
      <w:pPr>
        <w:pStyle w:val="Normal"/>
        <w:widowControl w:val="off"/>
        <w:ind w:firstLine="720"/>
        <w:jc w:val="both"/>
      </w:pPr>
    </w:p>
    <w:tbl>
      <w:tblPr>
        <w:tblW w:w="954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900"/>
        <w:gridCol w:w="1980"/>
        <w:gridCol w:w="2340"/>
        <w:gridCol w:w="1800"/>
        <w:gridCol w:w="2520"/>
      </w:tblGrid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N п/п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Наименование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Количество оборудования, средств коммуникации, ед.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Цена приобретения оборудования, средств коммуникации, не более (руб.).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Должности работников учреждения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bookmarkStart w:id="1" w:name="sub_3001"/>
            <w:r>
              <w:t xml:space="preserve">1</w:t>
            </w:r>
            <w:bookmarkEnd w:id="1"/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Рабочая станция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</w:t>
            </w:r>
            <w:r>
              <w:t xml:space="preserve">0 000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  <w:r>
              <w:t xml:space="preserve"> </w:t>
            </w:r>
            <w:r>
              <w:t xml:space="preserve">(за исключением МОП и техперсонала)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bookmarkStart w:id="2" w:name="sub_3002"/>
            <w:r>
              <w:t xml:space="preserve">2</w:t>
            </w:r>
            <w:bookmarkEnd w:id="2"/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Системный блок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40 000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 (за исключением МОП и техперсонала)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Монитор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20</w:t>
            </w:r>
            <w:r>
              <w:t xml:space="preserve">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 (за исключением МОП и техперсонала)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Ноутбук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50 000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  <w:r>
              <w:t xml:space="preserve"> </w:t>
            </w:r>
            <w:r>
              <w:t xml:space="preserve">(за исключением МОП и техперсонала)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Планшетный компьютер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30 000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  <w:r>
              <w:t xml:space="preserve"> </w:t>
            </w:r>
            <w:r>
              <w:t xml:space="preserve">(за исключением МОП и техперсонала)</w:t>
            </w:r>
          </w:p>
        </w:tc>
      </w:tr>
      <w:tr>
        <w:trPr>
          <w:trHeight w:val="1256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Носители  информации, в том числе магнитные и другие оптические носители информации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200 шт.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200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  <w:r>
              <w:t xml:space="preserve"> </w:t>
            </w:r>
            <w:r>
              <w:t xml:space="preserve">(за исключением МОП и техперсонала)</w:t>
            </w:r>
          </w:p>
        </w:tc>
      </w:tr>
      <w:tr>
        <w:trPr>
          <w:trHeight w:val="1076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Флеш носитель или флеш накопитель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2 000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  <w:r>
              <w:t xml:space="preserve"> </w:t>
            </w:r>
            <w:r>
              <w:t xml:space="preserve">(за исключением МОП и техперсонала)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Клавиатура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200 шт.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  <w:r>
              <w:t xml:space="preserve"> </w:t>
            </w:r>
            <w:r>
              <w:t xml:space="preserve">(за исключением МОП и техперсонала)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Мышь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200 шт.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 (за исключением МОП и техперсонала)</w:t>
            </w:r>
          </w:p>
        </w:tc>
      </w:tr>
      <w:tr>
        <w:trPr/>
        <w:tc>
          <w:tcPr>
            <w:tcW w:w="9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10</w:t>
            </w:r>
          </w:p>
          <w:p>
            <w:pPr>
              <w:pStyle w:val="Normal"/>
              <w:widowControl w:val="off"/>
              <w:jc w:val="both"/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Принтер с функцией черно-белой печати</w:t>
            </w:r>
          </w:p>
          <w:p>
            <w:pPr>
              <w:pStyle w:val="Normal"/>
              <w:widowControl w:val="off"/>
              <w:jc w:val="both"/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2</w:t>
            </w:r>
            <w:r>
              <w:t xml:space="preserve">0</w:t>
            </w:r>
            <w:r>
              <w:t xml:space="preserve">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Руководитель (</w:t>
            </w:r>
            <w:r>
              <w:t xml:space="preserve">директор</w:t>
            </w:r>
            <w:r>
              <w:t xml:space="preserve">) учреждения, заместитель руководителя (заместитель </w:t>
            </w:r>
            <w:r>
              <w:t xml:space="preserve">директора</w:t>
            </w:r>
            <w:r>
              <w:t xml:space="preserve">) учреждения, главный бухгалтер учреждения, секретарь руководителя (</w:t>
            </w:r>
            <w:r>
              <w:t xml:space="preserve">директора</w:t>
            </w:r>
            <w:r>
              <w:t xml:space="preserve">) учреждения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на </w:t>
            </w:r>
            <w:r>
              <w:t xml:space="preserve">3</w:t>
            </w:r>
            <w:r>
              <w:t xml:space="preserve"> человек</w:t>
            </w:r>
            <w:r>
              <w:t xml:space="preserve">а</w:t>
            </w:r>
            <w:r>
              <w:t xml:space="preserve">, но не менее 1 комплекта на каждый кабинет в котором расположены работники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30</w:t>
            </w:r>
            <w:r>
              <w:t xml:space="preserve">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  <w:r>
              <w:t xml:space="preserve"> </w:t>
            </w:r>
            <w:r>
              <w:t xml:space="preserve">(за исключением МОП и техперсонала)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Рабочая станция на основе ноутбука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в расчете на одного работника вместо рабочей станции на основе системного блока в соответствии с настоящими нормативами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</w:t>
            </w:r>
            <w:r>
              <w:t xml:space="preserve">0 000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Руководитель (</w:t>
            </w:r>
            <w:r>
              <w:t xml:space="preserve">директор</w:t>
            </w:r>
            <w:r>
              <w:t xml:space="preserve">) учреждения, заместитель руководителя (заместитель </w:t>
            </w:r>
            <w:r>
              <w:t xml:space="preserve">директора</w:t>
            </w:r>
            <w:r>
              <w:t xml:space="preserve">) учреждения, главный бухгалтер учреждения, секретарь руководителя (</w:t>
            </w:r>
            <w:r>
              <w:t xml:space="preserve">директора</w:t>
            </w:r>
            <w:r>
              <w:t xml:space="preserve">) учреждения</w:t>
            </w:r>
          </w:p>
        </w:tc>
      </w:tr>
      <w:tr>
        <w:trPr/>
        <w:tc>
          <w:tcPr>
            <w:tcW w:w="9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12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Многофункциональное устройство (МФУ)</w:t>
            </w:r>
          </w:p>
          <w:p>
            <w:pPr>
              <w:pStyle w:val="Normal"/>
              <w:widowControl w:val="off"/>
              <w:jc w:val="both"/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на одного работника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</w:t>
            </w:r>
            <w:r>
              <w:t xml:space="preserve">0 000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Руководитель (</w:t>
            </w:r>
            <w:r>
              <w:t xml:space="preserve">директор</w:t>
            </w:r>
            <w:r>
              <w:t xml:space="preserve">) учреждения, заместитель руководителя (заместитель </w:t>
            </w:r>
            <w:r>
              <w:t xml:space="preserve">директора</w:t>
            </w:r>
            <w:r>
              <w:t xml:space="preserve">) учреждения, главный бухгалтер учреждения, секретарь руководителя (</w:t>
            </w:r>
            <w:r>
              <w:t xml:space="preserve">директора</w:t>
            </w:r>
            <w:r>
              <w:t xml:space="preserve">) учреждения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на каждые </w:t>
            </w:r>
            <w:r>
              <w:t xml:space="preserve">10</w:t>
            </w:r>
            <w:r>
              <w:t xml:space="preserve"> человек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7</w:t>
            </w:r>
            <w:r>
              <w:t xml:space="preserve">0 000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  <w:r>
              <w:t xml:space="preserve"> </w:t>
            </w:r>
            <w:r>
              <w:t xml:space="preserve">(за исключением МОП и техперсонала)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Сканер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на </w:t>
            </w:r>
            <w:r>
              <w:t xml:space="preserve">10</w:t>
            </w:r>
            <w:r>
              <w:t xml:space="preserve"> человек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3</w:t>
            </w:r>
            <w:r>
              <w:t xml:space="preserve">0 000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  <w:r>
              <w:t xml:space="preserve"> </w:t>
            </w:r>
            <w:r>
              <w:t xml:space="preserve">(за исключением МОП и техперсонала)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Копировальный аппарат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на </w:t>
            </w:r>
            <w:r>
              <w:t xml:space="preserve">20</w:t>
            </w:r>
            <w:r>
              <w:t xml:space="preserve"> человек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10</w:t>
            </w:r>
            <w:r>
              <w:t xml:space="preserve">0 000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  <w:r>
              <w:t xml:space="preserve"> </w:t>
            </w:r>
            <w:r>
              <w:t xml:space="preserve">(за исключением МОП и техперсонала)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Телевизор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на одного работника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50 000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Руководитель (директор) учреждения, заместитель руководителя (заместитель директора) учреждения, главный бухгалтер учреждения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Система для проведения видеоконференций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комплекта на одного работника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150 000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Руководитель (директор) учреждения, заместитель руководителя (заместитель директора) учреждения, главный бухгалтер учреждения</w:t>
            </w:r>
          </w:p>
        </w:tc>
      </w:tr>
      <w:tr>
        <w:trPr/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</w:t>
            </w:r>
            <w:r>
              <w:t xml:space="preserve">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Уничтожитель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не более 1 </w:t>
            </w:r>
            <w:r>
              <w:t xml:space="preserve">комплекта</w:t>
            </w:r>
            <w:r>
              <w:t xml:space="preserve"> в расчете на каждые 10 работников в структурном подразделении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30</w:t>
            </w:r>
            <w:r>
              <w:t xml:space="preserve"> 000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Все категории должностей работников</w:t>
            </w:r>
            <w:r>
              <w:t xml:space="preserve"> </w:t>
            </w:r>
            <w:r>
              <w:t xml:space="preserve">(за исключением МОП и техперсонала)</w:t>
            </w:r>
          </w:p>
        </w:tc>
      </w:tr>
    </w:tbl>
    <w:p>
      <w:pPr>
        <w:pStyle w:val="Normal"/>
        <w:widowControl w:val="off"/>
        <w:ind w:firstLine="698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                                                                             </w:t>
      </w:r>
    </w:p>
    <w:p>
      <w:pPr>
        <w:pStyle w:val="Normal"/>
        <w:widowControl w:val="off"/>
        <w:ind w:firstLine="698"/>
        <w:jc w:val="right"/>
        <w:rPr>
          <w:b/>
          <w:bCs/>
          <w:color w:val="26282f"/>
        </w:rPr>
      </w:pPr>
      <w:r>
        <w:rPr>
          <w:b/>
          <w:bCs/>
          <w:color w:val="26282f"/>
        </w:rPr>
      </w:r>
    </w:p>
    <w:p>
      <w:pPr>
        <w:pStyle w:val="Normal"/>
        <w:widowControl w:val="off"/>
        <w:ind w:firstLine="698"/>
        <w:jc w:val="right"/>
        <w:rPr>
          <w:b/>
          <w:bCs/>
          <w:color w:val="26282f"/>
        </w:rPr>
      </w:pPr>
      <w:r>
        <w:rPr>
          <w:b/>
          <w:bCs/>
          <w:color w:val="26282f"/>
        </w:rPr>
      </w: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/>
      </w:pPr>
    </w:p>
    <w:p>
      <w:pPr>
        <w:pStyle w:val="UserStyle_4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к приказу от ___________ № ______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2.6.1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 Затраты на оплату услуг (работ) по упорядочиванию документов (</w:t>
      </w:r>
      <w:r>
        <w:rPr>
          <w:position w:val="-14"/>
        </w:rPr>
        <w:object w:dxaOrig="38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9" o:spid="_x0000_s79" type="#_x0000_t75" style="width:19.0pt;height:19.0pt;mso-wrap-distance-left:0.0pt;mso-wrap-distance-top:0.0pt;mso-wrap-distance-right:0.0pt;mso-wrap-distance-bottom:0.0pt;" filled="f" stroked="f">
            <v:path textboxrect="0,0,0,0"/>
            <v:imagedata r:id="rId169" o:title=""/>
          </v:shape>
          <o:OLEObject DrawAspect="Content" r:id="rId170" ObjectID="_15250479" ProgID="Equation.3" ShapeID="_x0000_i79" Type="Embed"/>
        </w:object>
      </w:r>
      <w:r>
        <w:rPr>
          <w:rFonts w:ascii="Times New Roman" w:hAnsi="Times New Roman"/>
          <w:sz w:val="24"/>
          <w:szCs w:val="24"/>
        </w:rPr>
        <w:t xml:space="preserve">) определяются по формуле:</w:t>
      </w:r>
      <w:r>
        <w:t xml:space="preserve"> </w:t>
      </w:r>
    </w:p>
    <w:p>
      <w:pPr>
        <w:pStyle w:val="UserStyle_4"/>
        <w:ind w:left="0" w:firstLine="708"/>
        <w:jc w:val="both"/>
      </w:pPr>
    </w:p>
    <w:p>
      <w:pPr>
        <w:pStyle w:val="UserStyle_4"/>
        <w:ind w:left="0" w:firstLine="708"/>
        <w:jc w:val="center"/>
        <w:rPr>
          <w:rFonts w:ascii="Times New Roman" w:hAnsi="Times New Roman"/>
          <w:sz w:val="24"/>
          <w:szCs w:val="24"/>
        </w:rPr>
      </w:pPr>
      <w:r>
        <w:rPr>
          <w:position w:val="-14"/>
        </w:rPr>
        <w:object w:dxaOrig="220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80" o:spid="_x0000_s80" type="#_x0000_t75" style="width:110.0pt;height:19.0pt;mso-wrap-distance-left:0.0pt;mso-wrap-distance-top:0.0pt;mso-wrap-distance-right:0.0pt;mso-wrap-distance-bottom:0.0pt;" filled="f" stroked="f">
            <v:path textboxrect="0,0,0,0"/>
            <v:imagedata r:id="rId171" o:title=""/>
          </v:shape>
          <o:OLEObject DrawAspect="Content" r:id="rId172" ObjectID="_15250480" ProgID="Equation.3" ShapeID="_x0000_i80" Type="Embed"/>
        </w:object>
      </w:r>
      <w:r>
        <w:t xml:space="preserve">,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ind w:left="10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4"/>
        <w:ind w:left="0" w:firstLine="851"/>
      </w:pPr>
      <w:r>
        <w:rPr>
          <w:rFonts w:ascii="Times New Roman" w:hAnsi="Times New Roman"/>
          <w:sz w:val="24"/>
          <w:szCs w:val="24"/>
        </w:rPr>
        <w:t xml:space="preserve">где:</w:t>
      </w:r>
    </w:p>
    <w:p>
      <w:pPr>
        <w:pStyle w:val="UserStyle_4"/>
        <w:ind w:left="0" w:firstLine="851"/>
        <w:jc w:val="both"/>
      </w:pPr>
      <w:r>
        <w:rPr>
          <w:position w:val="-14"/>
        </w:rPr>
        <w:object w:dxaOrig="58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81" o:spid="_x0000_s81" type="#_x0000_t75" style="width:29.0pt;height:19.0pt;mso-wrap-distance-left:0.0pt;mso-wrap-distance-top:0.0pt;mso-wrap-distance-right:0.0pt;mso-wrap-distance-bottom:0.0pt;" filled="f" stroked="f">
            <v:path textboxrect="0,0,0,0"/>
            <v:imagedata r:id="rId173" o:title=""/>
          </v:shape>
          <o:OLEObject DrawAspect="Content" r:id="rId174" ObjectID="_15250481" ProgID="Equation.3" ShapeID="_x0000_i81" Type="Embed"/>
        </w:object>
      </w:r>
      <w:r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(выполнение работ) по упорядочиванию документов;</w:t>
      </w:r>
    </w:p>
    <w:p>
      <w:pPr>
        <w:pStyle w:val="UserStyle_4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position w:val="-12"/>
        </w:rPr>
        <w:object w:dxaOrig="499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82" o:spid="_x0000_s82" type="#_x0000_t75" style="width:24.9pt;height:18.0pt;mso-wrap-distance-left:0.0pt;mso-wrap-distance-top:0.0pt;mso-wrap-distance-right:0.0pt;mso-wrap-distance-bottom:0.0pt;" filled="f" stroked="f">
            <v:path textboxrect="0,0,0,0"/>
            <v:imagedata r:id="rId175" o:title=""/>
          </v:shape>
          <o:OLEObject DrawAspect="Content" r:id="rId176" ObjectID="_15250482" ProgID="Equation.3" ShapeID="_x0000_i82" Type="Embed"/>
        </w:object>
      </w:r>
      <w:r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>
      <w:pPr>
        <w:pStyle w:val="UserStyle_4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фактически освоенных лимитов бюджетных обязательств за отчетный период следует руководствоваться следующими нормативами (Таблица №</w:t>
      </w:r>
      <w:r>
        <w:rPr>
          <w:rFonts w:ascii="Times New Roman" w:hAnsi="Times New Roman"/>
          <w:sz w:val="24"/>
          <w:szCs w:val="24"/>
        </w:rPr>
        <w:t xml:space="preserve"> 7.4</w:t>
      </w:r>
      <w:r>
        <w:rPr>
          <w:rFonts w:ascii="Times New Roman" w:hAnsi="Times New Roman"/>
          <w:sz w:val="24"/>
          <w:szCs w:val="24"/>
        </w:rPr>
        <w:t xml:space="preserve">):</w:t>
      </w:r>
    </w:p>
    <w:p>
      <w:pPr>
        <w:pStyle w:val="UserStyle_4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UserStyle_4"/>
        <w:spacing w:after="0" w:line="240" w:lineRule="auto"/>
        <w:ind w:left="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</w:t>
      </w:r>
      <w:r>
        <w:rPr>
          <w:rFonts w:ascii="Times New Roman" w:hAnsi="Times New Roman"/>
          <w:sz w:val="24"/>
          <w:szCs w:val="24"/>
        </w:rPr>
        <w:t xml:space="preserve"> 7.4</w:t>
      </w: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046"/>
        <w:gridCol w:w="3524"/>
      </w:tblGrid>
      <w:tr>
        <w:trPr>
          <w:trHeight w:val="421"/>
        </w:trPr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>
              <w:rPr>
                <w:b/>
              </w:rPr>
              <w:t xml:space="preserve"> услуги, работы</w:t>
            </w:r>
            <w:r>
              <w:rPr>
                <w:b/>
              </w:rPr>
            </w:r>
          </w:p>
        </w:tc>
        <w:tc>
          <w:tcPr>
            <w:tcW w:w="3524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Норматив расходования, </w:t>
            </w: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не более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 руб.</w:t>
            </w:r>
            <w:r>
              <w:rPr>
                <w:b/>
              </w:rPr>
              <w:t xml:space="preserve"> на одну организацию</w:t>
            </w:r>
            <w:r>
              <w:rPr>
                <w:b/>
              </w:rPr>
            </w:r>
          </w:p>
        </w:tc>
      </w:tr>
      <w:tr>
        <w:trPr>
          <w:trHeight w:val="721"/>
        </w:trPr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t xml:space="preserve">Услуги, работы по упорядочиванию документов</w:t>
            </w:r>
            <w:r>
              <w:rPr>
                <w:color w:val="000000"/>
              </w:rPr>
            </w:r>
          </w:p>
        </w:tc>
        <w:tc>
          <w:tcPr>
            <w:tcW w:w="3524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400 000,00</w:t>
            </w:r>
            <w:r>
              <w:rPr>
                <w:color w:val="000000"/>
              </w:rPr>
            </w:r>
          </w:p>
        </w:tc>
      </w:tr>
    </w:tbl>
    <w:p>
      <w:pPr>
        <w:pStyle w:val="UserStyle_4"/>
        <w:tabs>
          <w:tab w:val="num" w:pos="0" w:leader="none"/>
        </w:tabs>
        <w:spacing w:after="12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even" r:id="rId9"/>
      <w:headerReference w:type="default" r:id="rId10"/>
      <w:type w:val="nextPage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ans">
    <w:panose1 w:val="02000603000000000000"/>
  </w:font>
  <w:font w:name="Cambria Math">
    <w:panose1 w:val="02040503050406030204"/>
  </w:font>
  <w:font w:name="AR PL SungtiL GB">
    <w:panose1 w:val="02000603000000000000"/>
  </w:font>
  <w:font w:name="Liberation Sans">
    <w:panose1 w:val="020B06040202020202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 CYR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1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1211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0" w:leader="none"/>
        </w:tabs>
        <w:ind w:left="720" w:hanging="720"/>
      </w:pPr>
      <w:rPr>
        <w:b w:val="0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540" w:hanging="54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540" w:hanging="540"/>
      </w:pPr>
    </w:lvl>
    <w:lvl w:ilvl="2">
      <w:start w:val="4"/>
      <w:numFmt w:val="decimal"/>
      <w:suff w:val="tab"/>
      <w:lvlText w:val="%1.%2.%3.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540" w:hanging="540"/>
      </w:pPr>
    </w:lvl>
    <w:lvl w:ilvl="1">
      <w:start w:val="4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540" w:hanging="54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0" w:leader="none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360" w:hanging="360"/>
      </w:pPr>
    </w:lvl>
    <w:lvl w:ilvl="1">
      <w:start w:val="5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0" w:leader="none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4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540" w:hanging="54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540" w:hanging="54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5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360" w:hanging="360"/>
      </w:pPr>
    </w:lvl>
    <w:lvl w:ilvl="1">
      <w:start w:val="3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1080" w:leader="none"/>
        </w:tabs>
        <w:ind w:left="1800" w:hanging="720"/>
      </w:pPr>
      <w:rPr>
        <w:rFonts w:ascii="Times New Roman" w:hAnsi="Times New Roman"/>
        <w:b/>
        <w:i w:val="0"/>
        <w:sz w:val="24"/>
        <w:szCs w:val="24"/>
        <w:u w:val="none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6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660" w:hanging="660"/>
      </w:pPr>
    </w:lvl>
    <w:lvl w:ilvl="1">
      <w:start w:val="6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660" w:hanging="660"/>
      </w:pPr>
    </w:lvl>
    <w:lvl w:ilvl="2">
      <w:start w:val="11"/>
      <w:numFmt w:val="decimal"/>
      <w:suff w:val="tab"/>
      <w:lvlText w:val="%1.%2.%3."/>
      <w:lvlJc w:val="left"/>
      <w:pPr>
        <w:pStyle w:val="Normal"/>
        <w:tabs>
          <w:tab w:val="num" w:pos="1260" w:leader="none"/>
        </w:tabs>
        <w:ind w:left="19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7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660" w:hanging="660"/>
      </w:pPr>
    </w:lvl>
    <w:lvl w:ilvl="1">
      <w:start w:val="6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660" w:hanging="660"/>
      </w:pPr>
    </w:lvl>
    <w:lvl w:ilvl="2">
      <w:start w:val="14"/>
      <w:numFmt w:val="decimal"/>
      <w:suff w:val="tab"/>
      <w:lvlText w:val="%1.%2.%3."/>
      <w:lvlJc w:val="left"/>
      <w:pPr>
        <w:pStyle w:val="Normal"/>
        <w:tabs>
          <w:tab w:val="num" w:pos="1620" w:leader="none"/>
        </w:tabs>
        <w:ind w:left="234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8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540" w:hanging="540"/>
      </w:pPr>
    </w:lvl>
    <w:lvl w:ilvl="1">
      <w:start w:val="7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540" w:hanging="54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1260" w:leader="none"/>
        </w:tabs>
        <w:ind w:left="19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9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540" w:hanging="540"/>
      </w:pPr>
    </w:lvl>
    <w:lvl w:ilvl="1">
      <w:start w:val="8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540" w:hanging="54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1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432" w:leader="none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576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864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1008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1152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1296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1584" w:leader="none"/>
        </w:tabs>
        <w:ind w:left="1584" w:hanging="1584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2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660" w:hanging="660"/>
      </w:pPr>
    </w:lvl>
    <w:lvl w:ilvl="1">
      <w:start w:val="6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660" w:hanging="660"/>
      </w:pPr>
    </w:lvl>
    <w:lvl w:ilvl="2">
      <w:start w:val="14"/>
      <w:numFmt w:val="decimal"/>
      <w:suff w:val="tab"/>
      <w:lvlText w:val="%1.%2.%3."/>
      <w:lvlJc w:val="left"/>
      <w:pPr>
        <w:pStyle w:val="Normal"/>
        <w:tabs>
          <w:tab w:val="num" w:pos="1620" w:leader="none"/>
        </w:tabs>
        <w:ind w:left="234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13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tabs>
          <w:tab w:val="num" w:pos="1080" w:leader="none"/>
        </w:tabs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540" w:hanging="54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540" w:hanging="540"/>
      </w:pPr>
    </w:lvl>
    <w:lvl w:ilvl="2">
      <w:start w:val="4"/>
      <w:numFmt w:val="decimal"/>
      <w:suff w:val="tab"/>
      <w:lvlText w:val="%1.%2.%3.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540" w:hanging="54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540" w:hanging="540"/>
      </w:pPr>
    </w:lvl>
    <w:lvl w:ilvl="2">
      <w:start w:val="4"/>
      <w:numFmt w:val="decimal"/>
      <w:suff w:val="tab"/>
      <w:lvlText w:val="%1.%2.%3.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86" w:leader="none"/>
        </w:tabs>
        <w:ind w:left="786" w:hanging="360"/>
      </w:pPr>
      <w:rPr>
        <w:rFonts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2134" w:leader="none"/>
        </w:tabs>
        <w:ind w:left="2134" w:hanging="432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1440" w:leader="none"/>
        </w:tabs>
        <w:ind w:left="1224" w:hanging="504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800" w:leader="none"/>
        </w:tabs>
        <w:ind w:left="1728" w:hanging="648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2520" w:leader="none"/>
        </w:tabs>
        <w:ind w:left="2232" w:hanging="792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2880" w:leader="none"/>
        </w:tabs>
        <w:ind w:left="2736" w:hanging="936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600" w:leader="none"/>
        </w:tabs>
        <w:ind w:left="3240" w:hanging="108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3960" w:leader="none"/>
        </w:tabs>
        <w:ind w:left="3744" w:hanging="1224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4680" w:leader="none"/>
        </w:tabs>
        <w:ind w:left="4320" w:hanging="1440"/>
      </w:pPr>
      <w:rPr>
        <w:rFonts w:cs="Times New Roman"/>
      </w:rPr>
    </w:lvl>
  </w:abstractNum>
  <w:abstractNum w:abstractNumId="17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660" w:hanging="660"/>
      </w:pPr>
    </w:lvl>
    <w:lvl w:ilvl="1">
      <w:start w:val="6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660" w:hanging="660"/>
      </w:pPr>
    </w:lvl>
    <w:lvl w:ilvl="2">
      <w:start w:val="11"/>
      <w:numFmt w:val="decimal"/>
      <w:suff w:val="tab"/>
      <w:lvlText w:val="%1.%2.%3."/>
      <w:lvlJc w:val="left"/>
      <w:pPr>
        <w:pStyle w:val="Normal"/>
        <w:tabs>
          <w:tab w:val="num" w:pos="1260" w:leader="none"/>
        </w:tabs>
        <w:ind w:left="19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540" w:hanging="54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540" w:hanging="540"/>
      </w:pPr>
    </w:lvl>
    <w:lvl w:ilvl="2">
      <w:start w:val="4"/>
      <w:numFmt w:val="decimal"/>
      <w:suff w:val="tab"/>
      <w:lvlText w:val="%1.%2.%3.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abstractNum w:abstractNumId="20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tabs>
          <w:tab w:val="num" w:pos="480" w:leader="none"/>
        </w:tabs>
        <w:ind w:left="480" w:hanging="480"/>
      </w:pPr>
    </w:lvl>
    <w:lvl w:ilvl="1">
      <w:start w:val="3"/>
      <w:numFmt w:val="decimal"/>
      <w:suff w:val="tab"/>
      <w:lvlText w:val="%1.%2"/>
      <w:lvlJc w:val="left"/>
      <w:pPr>
        <w:pStyle w:val="Normal"/>
        <w:tabs>
          <w:tab w:val="num" w:pos="480" w:leader="none"/>
        </w:tabs>
        <w:ind w:left="480" w:hanging="480"/>
      </w:pPr>
    </w:lvl>
    <w:lvl w:ilvl="2">
      <w:start w:val="2"/>
      <w:numFmt w:val="decimal"/>
      <w:suff w:val="tab"/>
      <w:lvlText w:val="%1.%2.%3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1800" w:leader="none"/>
        </w:tabs>
        <w:ind w:left="1800" w:hanging="1800"/>
      </w:pPr>
    </w:lvl>
  </w:abstractNum>
  <w:abstractNum w:abstractNumId="21">
    <w:multiLevelType w:val="hybridMultilevel"/>
    <w:lvl w:ilvl="0">
      <w:start w:val="2"/>
      <w:numFmt w:val="decimal"/>
      <w:suff w:val="tab"/>
      <w:lvlText w:val="%1."/>
      <w:legacy w:legacy="1"/>
      <w:lvlJc w:val="left"/>
      <w:pPr>
        <w:pStyle w:val="Normal"/>
      </w:pPr>
      <w:rPr>
        <w:rFonts w:ascii="Times New Roman" w:hAnsi="Times New Roman" w:cs="Times New Roman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86" w:leader="none"/>
        </w:tabs>
        <w:ind w:left="786" w:hanging="360"/>
      </w:pPr>
      <w:rPr>
        <w:rFonts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2134" w:leader="none"/>
        </w:tabs>
        <w:ind w:left="2134" w:hanging="432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1440" w:leader="none"/>
        </w:tabs>
        <w:ind w:left="1224" w:hanging="504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800" w:leader="none"/>
        </w:tabs>
        <w:ind w:left="1728" w:hanging="648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2520" w:leader="none"/>
        </w:tabs>
        <w:ind w:left="2232" w:hanging="792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2880" w:leader="none"/>
        </w:tabs>
        <w:ind w:left="2736" w:hanging="936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600" w:leader="none"/>
        </w:tabs>
        <w:ind w:left="3240" w:hanging="108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3960" w:leader="none"/>
        </w:tabs>
        <w:ind w:left="3744" w:hanging="1224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4680" w:leader="none"/>
        </w:tabs>
        <w:ind w:left="4320" w:hanging="144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4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260" w:leader="none"/>
        </w:tabs>
        <w:ind w:left="12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2160" w:leader="none"/>
        </w:tabs>
        <w:ind w:left="21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880" w:leader="none"/>
        </w:tabs>
        <w:ind w:left="28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3960" w:leader="none"/>
        </w:tabs>
        <w:ind w:left="396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4680" w:leader="none"/>
        </w:tabs>
        <w:ind w:left="46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5760" w:leader="none"/>
        </w:tabs>
        <w:ind w:left="57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6480" w:leader="none"/>
        </w:tabs>
        <w:ind w:left="648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7560" w:leader="none"/>
        </w:tabs>
        <w:ind w:left="7560" w:hanging="1800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</w:pPr>
    </w:lvl>
  </w:abstractNum>
  <w:abstractNum w:abstractNumId="26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540"/>
      </w:pPr>
    </w:lvl>
    <w:lvl w:ilvl="1">
      <w:start w:val="6"/>
      <w:numFmt w:val="decimal"/>
      <w:suff w:val="tab"/>
      <w:lvlText w:val="%1.%2."/>
      <w:lvlJc w:val="left"/>
      <w:pPr>
        <w:pStyle w:val="Normal"/>
        <w:tabs>
          <w:tab w:val="num" w:pos="1170" w:leader="none"/>
        </w:tabs>
        <w:ind w:left="1170" w:hanging="540"/>
      </w:pPr>
    </w:lvl>
    <w:lvl w:ilvl="2">
      <w:start w:val="7"/>
      <w:numFmt w:val="decimal"/>
      <w:suff w:val="tab"/>
      <w:lvlText w:val="%1.%2.%3."/>
      <w:lvlJc w:val="left"/>
      <w:pPr>
        <w:pStyle w:val="Normal"/>
        <w:tabs>
          <w:tab w:val="num" w:pos="1980" w:leader="none"/>
        </w:tabs>
        <w:ind w:left="19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610" w:leader="none"/>
        </w:tabs>
        <w:ind w:left="261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3600" w:leader="none"/>
        </w:tabs>
        <w:ind w:left="360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4230" w:leader="none"/>
        </w:tabs>
        <w:ind w:left="423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5220" w:leader="none"/>
        </w:tabs>
        <w:ind w:left="522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5850" w:leader="none"/>
        </w:tabs>
        <w:ind w:left="585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6840" w:leader="none"/>
        </w:tabs>
        <w:ind w:left="6840" w:hanging="1800"/>
      </w:pPr>
    </w:lvl>
  </w:abstractNum>
  <w:abstractNum w:abstractNumId="27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540"/>
      </w:pPr>
    </w:lvl>
    <w:lvl w:ilvl="1">
      <w:start w:val="6"/>
      <w:numFmt w:val="decimal"/>
      <w:suff w:val="tab"/>
      <w:lvlText w:val="%1.%2."/>
      <w:lvlJc w:val="left"/>
      <w:pPr>
        <w:pStyle w:val="Normal"/>
        <w:tabs>
          <w:tab w:val="num" w:pos="540" w:leader="none"/>
        </w:tabs>
        <w:ind w:left="540" w:hanging="540"/>
      </w:pPr>
    </w:lvl>
    <w:lvl w:ilvl="2">
      <w:start w:val="7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800" w:leader="none"/>
        </w:tabs>
        <w:ind w:left="1800" w:hanging="1800"/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540" w:hanging="540"/>
      </w:pPr>
    </w:lvl>
    <w:lvl w:ilvl="1">
      <w:start w:val="3"/>
      <w:numFmt w:val="decimal"/>
      <w:suff w:val="tab"/>
      <w:lvlText w:val="%1.%2."/>
      <w:lvlJc w:val="left"/>
      <w:pPr>
        <w:pStyle w:val="Normal"/>
        <w:tabs>
          <w:tab w:val="num" w:pos="0" w:leader="none"/>
        </w:tabs>
        <w:ind w:left="540" w:hanging="54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0" w:leader="none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0" w:leader="none"/>
        </w:tabs>
        <w:ind w:left="1800" w:hanging="180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22"/>
  </w:num>
  <w:num w:numId="8">
    <w:abstractNumId w:val="23"/>
  </w:num>
  <w:num w:numId="9">
    <w:abstractNumId w:val="2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9"/>
  </w:num>
  <w:num w:numId="22">
    <w:abstractNumId w:val="14"/>
  </w:num>
  <w:num w:numId="23">
    <w:abstractNumId w:val="15"/>
  </w:num>
  <w:num w:numId="24">
    <w:abstractNumId w:val="17"/>
  </w:num>
  <w:num w:numId="25">
    <w:abstractNumId w:val="12"/>
  </w:num>
  <w:num w:numId="26">
    <w:abstractNumId w:val="20"/>
  </w:num>
  <w:num w:numId="27">
    <w:abstractNumId w:val="26"/>
  </w:num>
  <w:num w:numId="28">
    <w:abstractNumId w:val="27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ind w:right="-185"/>
      <w:jc w:val="both"/>
      <w:outlineLvl w:val="0"/>
    </w:pPr>
    <w:rPr>
      <w:rFonts w:eastAsia="Calibri"/>
      <w:b/>
      <w:bCs/>
      <w:sz w:val="28"/>
      <w:szCs w:val="27"/>
    </w:rPr>
  </w:style>
  <w:style w:type="paragraph" w:styleId="Heading2">
    <w:name w:val="Заголовок 2"/>
    <w:basedOn w:val="Heading1"/>
    <w:next w:val="Normal"/>
    <w:link w:val="Normal"/>
    <w:qFormat/>
    <w:pPr>
      <w:keepNext w:val="0"/>
      <w:widowControl w:val="off"/>
      <w:spacing w:before="108" w:after="108"/>
      <w:ind w:right="0"/>
      <w:jc w:val="center"/>
      <w:outlineLvl w:val="1"/>
    </w:pPr>
    <w:rPr>
      <w:rFonts w:ascii="Arial" w:hAnsi="Arial" w:eastAsia="Times New Roman"/>
      <w:color w:val="26282f"/>
      <w:sz w:val="26"/>
      <w:szCs w:val="26"/>
    </w:rPr>
  </w:style>
  <w:style w:type="paragraph" w:styleId="Heading3">
    <w:name w:val="Заголовок 3"/>
    <w:basedOn w:val="Normal"/>
    <w:next w:val="Normal"/>
    <w:link w:val="UserStyle_1"/>
    <w:qFormat/>
    <w:pPr>
      <w:keepNext/>
      <w:jc w:val="both"/>
      <w:outlineLvl w:val="2"/>
    </w:pPr>
    <w:rPr>
      <w:rFonts w:eastAsia="Calibri"/>
      <w:b/>
      <w:bCs/>
      <w:sz w:val="32"/>
    </w:rPr>
  </w:style>
  <w:style w:type="paragraph" w:styleId="Heading4">
    <w:name w:val="Заголовок 4"/>
    <w:basedOn w:val="Heading3"/>
    <w:next w:val="Normal"/>
    <w:link w:val="Normal"/>
    <w:qFormat/>
    <w:pPr>
      <w:keepNext w:val="0"/>
      <w:widowControl w:val="off"/>
      <w:spacing w:before="108" w:after="108"/>
      <w:jc w:val="center"/>
      <w:outlineLvl w:val="3"/>
    </w:pPr>
    <w:rPr>
      <w:rFonts w:ascii="Arial" w:hAnsi="Arial" w:eastAsia="Times New Roman"/>
      <w:color w:val="26282f"/>
      <w:sz w:val="26"/>
      <w:szCs w:val="2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2">
    <w:name w:val="заголовок 1"/>
    <w:basedOn w:val="Normal"/>
    <w:next w:val="Normal"/>
    <w:link w:val="Normal"/>
    <w:pPr>
      <w:keepNext/>
      <w:jc w:val="center"/>
    </w:pPr>
    <w:rPr>
      <w:b/>
      <w:szCs w:val="20"/>
    </w:rPr>
  </w:style>
  <w:style w:type="paragraph" w:styleId="BodyText">
    <w:name w:val="Основной текст"/>
    <w:basedOn w:val="Normal"/>
    <w:next w:val="BodyText"/>
    <w:link w:val="UserStyle_3"/>
    <w:pPr>
      <w:spacing w:after="120"/>
    </w:pPr>
  </w:style>
  <w:style w:type="paragraph" w:styleId="UserStyle_4">
    <w:name w:val="List Paragraph"/>
    <w:basedOn w:val="Normal"/>
    <w:next w:val="UserStyle_4"/>
    <w:link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serStyle_5">
    <w:name w:val="Гипертекстовая ссылка"/>
    <w:next w:val="UserStyle_5"/>
    <w:link w:val="Normal"/>
    <w:rPr>
      <w:color w:val="008000"/>
    </w:rPr>
  </w:style>
  <w:style w:type="paragraph" w:styleId="UserStyle_6">
    <w:name w:val="Нормальный (таблица)"/>
    <w:basedOn w:val="Normal"/>
    <w:next w:val="Normal"/>
    <w:link w:val="Normal"/>
    <w:pPr>
      <w:widowControl w:val="off"/>
      <w:jc w:val="both"/>
    </w:pPr>
    <w:rPr>
      <w:rFonts w:ascii="Times New Roman CYR" w:hAnsi="Times New Roman CYR" w:cs="Times New Roman CYR"/>
    </w:rPr>
  </w:style>
  <w:style w:type="paragraph" w:styleId="Footer">
    <w:name w:val="Нижний колонтитул"/>
    <w:basedOn w:val="Normal"/>
    <w:next w:val="Footer"/>
    <w:link w:val="UserStyle_7"/>
    <w:semiHidden/>
    <w:unhideWhenUsed/>
    <w:pPr>
      <w:tabs>
        <w:tab w:val="center" w:pos="4677" w:leader="none"/>
        <w:tab w:val="right" w:pos="9355" w:leader="none"/>
      </w:tabs>
    </w:pPr>
    <w:rPr>
      <w:rFonts w:eastAsia="Calibri"/>
    </w:rPr>
  </w:style>
  <w:style w:type="character" w:styleId="UserStyle_7">
    <w:name w:val=" Знак Знак2"/>
    <w:next w:val="UserStyle_7"/>
    <w:link w:val="Footer"/>
    <w:semiHidden/>
    <w:rPr>
      <w:rFonts w:eastAsia="Calibri"/>
      <w:sz w:val="24"/>
      <w:szCs w:val="24"/>
      <w:lang w:val="ru-RU" w:eastAsia="ru-RU" w:bidi="ar-SA"/>
    </w:rPr>
  </w:style>
  <w:style w:type="character" w:styleId="UserStyle_0">
    <w:name w:val=" Знак Знак6"/>
    <w:next w:val="UserStyle_0"/>
    <w:link w:val="Heading1"/>
    <w:locked/>
    <w:rPr>
      <w:rFonts w:eastAsia="Calibri"/>
      <w:b/>
      <w:bCs/>
      <w:sz w:val="28"/>
      <w:szCs w:val="27"/>
      <w:lang w:val="ru-RU" w:eastAsia="ru-RU" w:bidi="ar-SA"/>
    </w:rPr>
  </w:style>
  <w:style w:type="character" w:styleId="UserStyle_1">
    <w:name w:val=" Знак Знак5"/>
    <w:next w:val="UserStyle_1"/>
    <w:link w:val="Heading3"/>
    <w:locked/>
    <w:rPr>
      <w:rFonts w:eastAsia="Calibri"/>
      <w:b/>
      <w:bCs/>
      <w:sz w:val="32"/>
      <w:szCs w:val="24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8"/>
    <w:pPr>
      <w:tabs>
        <w:tab w:val="center" w:pos="4677" w:leader="none"/>
        <w:tab w:val="right" w:pos="9355" w:leader="none"/>
      </w:tabs>
    </w:pPr>
    <w:rPr>
      <w:rFonts w:eastAsia="Calibri"/>
    </w:rPr>
  </w:style>
  <w:style w:type="character" w:styleId="UserStyle_8">
    <w:name w:val=" Знак Знак1"/>
    <w:next w:val="UserStyle_8"/>
    <w:link w:val="Header"/>
    <w:locked/>
    <w:rPr>
      <w:rFonts w:eastAsia="Calibri"/>
      <w:sz w:val="24"/>
      <w:szCs w:val="24"/>
      <w:lang w:val="ru-RU" w:eastAsia="ru-RU" w:bidi="ar-SA"/>
    </w:rPr>
  </w:style>
  <w:style w:type="paragraph" w:styleId="UserStyle_9">
    <w:name w:val="No Spacing"/>
    <w:next w:val="UserStyle_9"/>
    <w:link w:val="Normal"/>
    <w:rPr>
      <w:rFonts w:eastAsia="Calibri"/>
      <w:sz w:val="24"/>
      <w:szCs w:val="24"/>
      <w:lang w:val="ru-RU" w:eastAsia="ru-RU" w:bidi="ar-SA"/>
    </w:rPr>
  </w:style>
  <w:style w:type="character" w:styleId="PageNumber">
    <w:name w:val="Номер страницы"/>
    <w:basedOn w:val="NormalCharacter"/>
    <w:next w:val="PageNumber"/>
    <w:link w:val="Normal"/>
  </w:style>
  <w:style w:type="character" w:styleId="UserStyle_3">
    <w:name w:val=" Знак Знак4"/>
    <w:next w:val="UserStyle_3"/>
    <w:link w:val="BodyText"/>
    <w:locked/>
    <w:rPr>
      <w:sz w:val="24"/>
      <w:szCs w:val="24"/>
      <w:lang w:val="ru-RU" w:eastAsia="ru-RU" w:bidi="ar-SA"/>
    </w:rPr>
  </w:style>
  <w:style w:type="paragraph" w:styleId="BodyTextIndent2">
    <w:name w:val="Основной текст с отступом 2"/>
    <w:basedOn w:val="Normal"/>
    <w:next w:val="BodyTextIndent2"/>
    <w:link w:val="Normal"/>
    <w:pPr>
      <w:ind w:firstLine="1418"/>
      <w:jc w:val="both"/>
    </w:pPr>
    <w:rPr>
      <w:sz w:val="28"/>
      <w:szCs w:val="20"/>
    </w:r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</w:style>
  <w:style w:type="character" w:styleId="Strong">
    <w:name w:val="Строгий"/>
    <w:next w:val="Strong"/>
    <w:link w:val="Normal"/>
    <w:qFormat/>
    <w:rPr>
      <w:b/>
      <w:bCs/>
    </w:rPr>
  </w:style>
  <w:style w:type="paragraph" w:styleId="UserStyle_10">
    <w:name w:val="Знак Знак Знак Знак Знак Знак Знак"/>
    <w:basedOn w:val="Normal"/>
    <w:next w:val="UserStyle_10"/>
    <w:link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UserStyle_11"/>
    <w:rPr>
      <w:rFonts w:ascii="Tahoma" w:hAnsi="Tahoma" w:eastAsia="Calibri" w:cs="Tahoma"/>
      <w:sz w:val="16"/>
      <w:szCs w:val="16"/>
    </w:rPr>
  </w:style>
  <w:style w:type="character" w:styleId="UserStyle_11">
    <w:name w:val=" Знак Знак"/>
    <w:next w:val="UserStyle_11"/>
    <w:link w:val="Acetate"/>
    <w:rPr>
      <w:rFonts w:ascii="Tahoma" w:hAnsi="Tahoma" w:eastAsia="Calibri" w:cs="Tahoma"/>
      <w:sz w:val="16"/>
      <w:szCs w:val="16"/>
      <w:lang w:val="ru-RU" w:eastAsia="ru-RU" w:bidi="ar-SA"/>
    </w:rPr>
  </w:style>
  <w:style w:type="paragraph" w:styleId="UserStyle_12">
    <w:name w:val="ConsPlusNormal"/>
    <w:next w:val="UserStyle_12"/>
    <w:link w:val="Normal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paragraph" w:styleId="UserStyle_13">
    <w:name w:val="ConsPlusTitle"/>
    <w:next w:val="UserStyle_13"/>
    <w:link w:val="Normal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character" w:styleId="UserStyle_14">
    <w:name w:val=" Знак Знак3"/>
    <w:next w:val="UserStyle_14"/>
    <w:link w:val="Normal"/>
    <w:rPr>
      <w:rFonts w:ascii="Times New Roman" w:hAnsi="Times New Roman"/>
      <w:sz w:val="24"/>
      <w:szCs w:val="24"/>
    </w:rPr>
  </w:style>
  <w:style w:type="paragraph" w:styleId="UserStyle_15">
    <w:name w:val="Абзац списка"/>
    <w:basedOn w:val="Normal"/>
    <w:next w:val="UserStyle_15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OutlineList2">
    <w:name w:val="1 / 1.1 / 1.1.1"/>
    <w:basedOn w:val="NormalList"/>
    <w:next w:val="OutlineList2"/>
    <w:link w:val="Normal"/>
    <w:pPr>
      <w:numPr>
        <w:numId w:val="7"/>
      </w:numPr>
    </w:pPr>
  </w:style>
  <w:style w:type="character" w:styleId="Hyperlink">
    <w:name w:val="Гиперссылка"/>
    <w:next w:val="Hyperlink"/>
    <w:link w:val="Normal"/>
    <w:unhideWhenUsed/>
    <w:rPr>
      <w:color w:val="0000ff"/>
      <w:u w:val="single"/>
    </w:rPr>
  </w:style>
  <w:style w:type="paragraph" w:styleId="UserStyle_16">
    <w:name w:val="Без интервала"/>
    <w:next w:val="UserStyle_16"/>
    <w:link w:val="Normal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UserStyle_17">
    <w:name w:val="ConsPlusNonformat"/>
    <w:next w:val="UserStyle_17"/>
    <w:link w:val="Normal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UserStyle_18">
    <w:name w:val="ConsPlusCell"/>
    <w:next w:val="UserStyle_18"/>
    <w:link w:val="Normal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character" w:styleId="FollowedHyperlink">
    <w:name w:val="Просмотренная гиперссылка"/>
    <w:next w:val="FollowedHyperlink"/>
    <w:link w:val="Normal"/>
    <w:unhideWhenUsed/>
    <w:rPr>
      <w:color w:val="800080"/>
      <w:u w:val="single"/>
    </w:rPr>
  </w:style>
  <w:style w:type="character" w:styleId="UserStyle_19">
    <w:name w:val="Основной текст Знак1"/>
    <w:next w:val="UserStyle_19"/>
    <w:link w:val="Normal"/>
    <w:semiHidden/>
    <w:locked/>
    <w:rPr>
      <w:sz w:val="24"/>
      <w:szCs w:val="24"/>
    </w:rPr>
  </w:style>
  <w:style w:type="numbering" w:styleId="UserStyle_20">
    <w:name w:val="Нет списка1"/>
    <w:next w:val="NormalList"/>
    <w:link w:val="Normal"/>
    <w:semiHidden/>
  </w:style>
  <w:style w:type="character" w:styleId="UserStyle_21">
    <w:name w:val="Цветовое выделение"/>
    <w:next w:val="UserStyle_21"/>
    <w:link w:val="Normal"/>
    <w:rPr>
      <w:b/>
      <w:bCs/>
      <w:color w:val="26282f"/>
    </w:rPr>
  </w:style>
  <w:style w:type="character" w:styleId="UserStyle_22">
    <w:name w:val="Активная гиперссылка"/>
    <w:next w:val="UserStyle_22"/>
    <w:link w:val="Normal"/>
    <w:rPr>
      <w:color w:val="106bbe"/>
      <w:u w:val="single"/>
    </w:rPr>
  </w:style>
  <w:style w:type="paragraph" w:styleId="UserStyle_23">
    <w:name w:val="Внимание"/>
    <w:basedOn w:val="Normal"/>
    <w:next w:val="Normal"/>
    <w:link w:val="Normal"/>
    <w:pPr>
      <w:widowControl w:val="off"/>
      <w:spacing w:before="240" w:after="240"/>
      <w:ind w:left="420" w:right="420" w:firstLine="300"/>
      <w:jc w:val="both"/>
    </w:pPr>
    <w:rPr>
      <w:rFonts w:ascii="Arial" w:hAnsi="Arial"/>
      <w:sz w:val="26"/>
      <w:szCs w:val="26"/>
      <w:shd w:val="clear" w:color="auto" w:fill="faf3e9"/>
    </w:rPr>
  </w:style>
  <w:style w:type="paragraph" w:styleId="UserStyle_24">
    <w:name w:val="Внимание: криминал!!"/>
    <w:basedOn w:val="UserStyle_23"/>
    <w:next w:val="Normal"/>
    <w:link w:val="Normal"/>
  </w:style>
  <w:style w:type="paragraph" w:styleId="UserStyle_25">
    <w:name w:val="Внимание: недобросовестность!"/>
    <w:basedOn w:val="UserStyle_23"/>
    <w:next w:val="Normal"/>
    <w:link w:val="Normal"/>
  </w:style>
  <w:style w:type="character" w:styleId="UserStyle_26">
    <w:name w:val="Выделение для Базового Поиска"/>
    <w:next w:val="UserStyle_26"/>
    <w:link w:val="Normal"/>
    <w:rPr>
      <w:b/>
      <w:bCs/>
      <w:color w:val="0058a9"/>
    </w:rPr>
  </w:style>
  <w:style w:type="character" w:styleId="UserStyle_27">
    <w:name w:val="Выделение для Базового Поиска (курсив)"/>
    <w:next w:val="UserStyle_27"/>
    <w:link w:val="Normal"/>
    <w:rPr>
      <w:b/>
      <w:bCs/>
      <w:i/>
      <w:iCs/>
      <w:color w:val="0058a9"/>
    </w:rPr>
  </w:style>
  <w:style w:type="character" w:styleId="UserStyle_28">
    <w:name w:val="Сравнение редакций"/>
    <w:basedOn w:val="UserStyle_21"/>
    <w:next w:val="UserStyle_28"/>
    <w:link w:val="Normal"/>
  </w:style>
  <w:style w:type="character" w:styleId="UserStyle_29">
    <w:name w:val="Добавленный текст"/>
    <w:next w:val="UserStyle_29"/>
    <w:link w:val="Normal"/>
    <w:rPr>
      <w:color w:val="000000"/>
      <w:shd w:val="clear" w:color="auto" w:fill="c1d7ff"/>
    </w:rPr>
  </w:style>
  <w:style w:type="paragraph" w:styleId="UserStyle_30">
    <w:name w:val="Дочерний элемент списка"/>
    <w:basedOn w:val="Normal"/>
    <w:next w:val="Normal"/>
    <w:link w:val="Normal"/>
    <w:pPr>
      <w:widowControl w:val="off"/>
      <w:jc w:val="both"/>
    </w:pPr>
    <w:rPr>
      <w:rFonts w:ascii="Arial" w:hAnsi="Arial"/>
      <w:color w:val="868381"/>
      <w:sz w:val="22"/>
      <w:szCs w:val="22"/>
    </w:rPr>
  </w:style>
  <w:style w:type="paragraph" w:styleId="UserStyle_31">
    <w:name w:val="Основное меню (преемственное)"/>
    <w:basedOn w:val="Normal"/>
    <w:next w:val="Normal"/>
    <w:link w:val="Normal"/>
    <w:pPr>
      <w:widowControl w:val="off"/>
      <w:ind w:firstLine="720"/>
      <w:jc w:val="both"/>
    </w:pPr>
    <w:rPr>
      <w:rFonts w:ascii="Verdana" w:hAnsi="Verdana" w:cs="Verdana"/>
    </w:rPr>
  </w:style>
  <w:style w:type="paragraph" w:styleId="UserStyle_32">
    <w:name w:val="Заголовок *"/>
    <w:basedOn w:val="UserStyle_31"/>
    <w:next w:val="Normal"/>
    <w:link w:val="Normal"/>
    <w:rPr>
      <w:b/>
      <w:bCs/>
      <w:color w:val="0058a9"/>
      <w:shd w:val="clear" w:color="auto" w:fill="f0f0f0"/>
    </w:rPr>
  </w:style>
  <w:style w:type="paragraph" w:styleId="UserStyle_33">
    <w:name w:val="Заголовок группы контролов"/>
    <w:basedOn w:val="Normal"/>
    <w:next w:val="Normal"/>
    <w:link w:val="Normal"/>
    <w:pPr>
      <w:widowControl w:val="off"/>
      <w:ind w:firstLine="720"/>
      <w:jc w:val="both"/>
    </w:pPr>
    <w:rPr>
      <w:rFonts w:ascii="Arial" w:hAnsi="Arial"/>
      <w:b/>
      <w:bCs/>
      <w:color w:val="000000"/>
      <w:sz w:val="26"/>
      <w:szCs w:val="26"/>
    </w:rPr>
  </w:style>
  <w:style w:type="paragraph" w:styleId="UserStyle_34">
    <w:name w:val="Заголовок для информации об изменениях"/>
    <w:basedOn w:val="Heading1"/>
    <w:next w:val="Normal"/>
    <w:link w:val="Normal"/>
    <w:pPr>
      <w:keepNext w:val="0"/>
      <w:widowControl w:val="off"/>
      <w:spacing w:after="108"/>
      <w:ind w:right="0"/>
      <w:jc w:val="center"/>
      <w:outlineLvl w:val="9"/>
    </w:pPr>
    <w:rPr>
      <w:rFonts w:ascii="Arial" w:hAnsi="Arial" w:eastAsia="Times New Roman"/>
      <w:b w:val="0"/>
      <w:bCs w:val="0"/>
      <w:color w:val="26282f"/>
      <w:sz w:val="20"/>
      <w:szCs w:val="20"/>
      <w:shd w:val="clear" w:color="auto" w:fill="ffffff"/>
    </w:rPr>
  </w:style>
  <w:style w:type="character" w:styleId="UserStyle_35">
    <w:name w:val="Заголовок полученного сообщения"/>
    <w:next w:val="UserStyle_35"/>
    <w:link w:val="Normal"/>
    <w:rPr>
      <w:b/>
      <w:bCs/>
      <w:color w:val="ff0000"/>
    </w:rPr>
  </w:style>
  <w:style w:type="paragraph" w:styleId="UserStyle_36">
    <w:name w:val="Заголовок распахивающейся части диалога"/>
    <w:basedOn w:val="Normal"/>
    <w:next w:val="Normal"/>
    <w:link w:val="Normal"/>
    <w:pPr>
      <w:widowControl w:val="off"/>
      <w:ind w:firstLine="720"/>
      <w:jc w:val="both"/>
    </w:pPr>
    <w:rPr>
      <w:rFonts w:ascii="Arial" w:hAnsi="Arial"/>
      <w:i/>
      <w:iCs/>
      <w:color w:val="000080"/>
    </w:rPr>
  </w:style>
  <w:style w:type="character" w:styleId="UserStyle_37">
    <w:name w:val="Заголовок собственного сообщения"/>
    <w:basedOn w:val="UserStyle_21"/>
    <w:next w:val="UserStyle_37"/>
    <w:link w:val="Normal"/>
  </w:style>
  <w:style w:type="paragraph" w:styleId="UserStyle_38">
    <w:name w:val="Заголовок статьи"/>
    <w:basedOn w:val="Normal"/>
    <w:next w:val="Normal"/>
    <w:link w:val="Normal"/>
    <w:pPr>
      <w:widowControl w:val="off"/>
      <w:ind w:left="1612" w:hanging="892"/>
      <w:jc w:val="both"/>
    </w:pPr>
    <w:rPr>
      <w:rFonts w:ascii="Arial" w:hAnsi="Arial"/>
      <w:sz w:val="26"/>
      <w:szCs w:val="26"/>
    </w:rPr>
  </w:style>
  <w:style w:type="paragraph" w:styleId="UserStyle_39">
    <w:name w:val="Заголовок ЭР (левое окно)"/>
    <w:basedOn w:val="Normal"/>
    <w:next w:val="Normal"/>
    <w:link w:val="Normal"/>
    <w:pPr>
      <w:widowControl w:val="off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styleId="UserStyle_40">
    <w:name w:val="Заголовок ЭР (правое окно)"/>
    <w:basedOn w:val="UserStyle_39"/>
    <w:next w:val="Normal"/>
    <w:link w:val="Normal"/>
    <w:pPr>
      <w:spacing w:after="0"/>
      <w:jc w:val="left"/>
    </w:pPr>
  </w:style>
  <w:style w:type="paragraph" w:styleId="UserStyle_41">
    <w:name w:val="Интерактивный заголовок"/>
    <w:basedOn w:val="UserStyle_32"/>
    <w:next w:val="Normal"/>
    <w:link w:val="Normal"/>
    <w:rPr>
      <w:u w:val="single"/>
    </w:rPr>
  </w:style>
  <w:style w:type="paragraph" w:styleId="UserStyle_42">
    <w:name w:val="Текст (справка)"/>
    <w:basedOn w:val="Normal"/>
    <w:next w:val="Normal"/>
    <w:link w:val="Normal"/>
    <w:pPr>
      <w:widowControl w:val="off"/>
      <w:ind w:left="170" w:right="170"/>
    </w:pPr>
    <w:rPr>
      <w:rFonts w:ascii="Arial" w:hAnsi="Arial"/>
      <w:sz w:val="26"/>
      <w:szCs w:val="26"/>
    </w:rPr>
  </w:style>
  <w:style w:type="paragraph" w:styleId="UserStyle_43">
    <w:name w:val="Комментарий"/>
    <w:basedOn w:val="UserStyle_42"/>
    <w:next w:val="Normal"/>
    <w:link w:val="Normal"/>
    <w:pPr>
      <w:spacing w:before="75"/>
      <w:ind w:right="0"/>
      <w:jc w:val="both"/>
    </w:pPr>
    <w:rPr>
      <w:color w:val="353842"/>
      <w:shd w:val="clear" w:color="auto" w:fill="f0f0f0"/>
    </w:rPr>
  </w:style>
  <w:style w:type="paragraph" w:styleId="UserStyle_44">
    <w:name w:val="Информация о версии"/>
    <w:basedOn w:val="UserStyle_43"/>
    <w:next w:val="Normal"/>
    <w:link w:val="Normal"/>
    <w:rPr>
      <w:i/>
      <w:iCs/>
    </w:rPr>
  </w:style>
  <w:style w:type="paragraph" w:styleId="UserStyle_45">
    <w:name w:val="Текст информации об изменениях"/>
    <w:basedOn w:val="Normal"/>
    <w:next w:val="Normal"/>
    <w:link w:val="Normal"/>
    <w:pPr>
      <w:widowControl w:val="off"/>
      <w:ind w:firstLine="720"/>
      <w:jc w:val="both"/>
    </w:pPr>
    <w:rPr>
      <w:rFonts w:ascii="Arial" w:hAnsi="Arial"/>
      <w:color w:val="353842"/>
      <w:sz w:val="20"/>
      <w:szCs w:val="20"/>
    </w:rPr>
  </w:style>
  <w:style w:type="paragraph" w:styleId="UserStyle_46">
    <w:name w:val="Информация об изменениях"/>
    <w:basedOn w:val="UserStyle_45"/>
    <w:next w:val="Normal"/>
    <w:link w:val="Normal"/>
    <w:pPr>
      <w:spacing w:before="180"/>
      <w:ind w:left="360" w:right="360" w:firstLine="0"/>
    </w:pPr>
    <w:rPr>
      <w:shd w:val="clear" w:color="auto" w:fill="eaefed"/>
    </w:rPr>
  </w:style>
  <w:style w:type="paragraph" w:styleId="UserStyle_47">
    <w:name w:val="Текст (лев. подпись)"/>
    <w:basedOn w:val="Normal"/>
    <w:next w:val="Normal"/>
    <w:link w:val="Normal"/>
    <w:pPr>
      <w:widowControl w:val="off"/>
    </w:pPr>
    <w:rPr>
      <w:rFonts w:ascii="Arial" w:hAnsi="Arial"/>
      <w:sz w:val="26"/>
      <w:szCs w:val="26"/>
    </w:rPr>
  </w:style>
  <w:style w:type="paragraph" w:styleId="UserStyle_48">
    <w:name w:val="Колонтитул (левый)"/>
    <w:basedOn w:val="UserStyle_47"/>
    <w:next w:val="Normal"/>
    <w:link w:val="Normal"/>
    <w:rPr>
      <w:sz w:val="16"/>
      <w:szCs w:val="16"/>
    </w:rPr>
  </w:style>
  <w:style w:type="paragraph" w:styleId="UserStyle_49">
    <w:name w:val="Текст (прав. подпись)"/>
    <w:basedOn w:val="Normal"/>
    <w:next w:val="Normal"/>
    <w:link w:val="Normal"/>
    <w:pPr>
      <w:widowControl w:val="off"/>
      <w:jc w:val="right"/>
    </w:pPr>
    <w:rPr>
      <w:rFonts w:ascii="Arial" w:hAnsi="Arial"/>
      <w:sz w:val="26"/>
      <w:szCs w:val="26"/>
    </w:rPr>
  </w:style>
  <w:style w:type="paragraph" w:styleId="UserStyle_50">
    <w:name w:val="Колонтитул (правый)"/>
    <w:basedOn w:val="UserStyle_49"/>
    <w:next w:val="Normal"/>
    <w:link w:val="Normal"/>
    <w:rPr>
      <w:sz w:val="16"/>
      <w:szCs w:val="16"/>
    </w:rPr>
  </w:style>
  <w:style w:type="paragraph" w:styleId="UserStyle_51">
    <w:name w:val="Комментарий пользователя"/>
    <w:basedOn w:val="UserStyle_43"/>
    <w:next w:val="Normal"/>
    <w:link w:val="Normal"/>
    <w:pPr>
      <w:jc w:val="left"/>
    </w:pPr>
    <w:rPr>
      <w:shd w:val="clear" w:color="auto" w:fill="ffdfe0"/>
    </w:rPr>
  </w:style>
  <w:style w:type="paragraph" w:styleId="UserStyle_52">
    <w:name w:val="Куда обратиться?"/>
    <w:basedOn w:val="UserStyle_23"/>
    <w:next w:val="Normal"/>
    <w:link w:val="Normal"/>
  </w:style>
  <w:style w:type="paragraph" w:styleId="UserStyle_53">
    <w:name w:val="Моноширинный"/>
    <w:basedOn w:val="Normal"/>
    <w:next w:val="Normal"/>
    <w:link w:val="Normal"/>
    <w:pPr>
      <w:widowControl w:val="off"/>
    </w:pPr>
    <w:rPr>
      <w:rFonts w:ascii="Courier New" w:hAnsi="Courier New" w:cs="Courier New"/>
      <w:sz w:val="26"/>
      <w:szCs w:val="26"/>
    </w:rPr>
  </w:style>
  <w:style w:type="character" w:styleId="UserStyle_54">
    <w:name w:val="Найденные слова"/>
    <w:next w:val="UserStyle_54"/>
    <w:link w:val="Normal"/>
    <w:rPr>
      <w:b/>
      <w:bCs/>
      <w:color w:val="26282f"/>
      <w:shd w:val="clear" w:color="auto" w:fill="fff580"/>
    </w:rPr>
  </w:style>
  <w:style w:type="paragraph" w:styleId="UserStyle_55">
    <w:name w:val="Напишите нам"/>
    <w:basedOn w:val="Normal"/>
    <w:next w:val="Normal"/>
    <w:link w:val="Normal"/>
    <w:pPr>
      <w:widowControl w:val="off"/>
      <w:spacing w:before="90" w:after="90"/>
      <w:ind w:left="180" w:right="180"/>
      <w:jc w:val="both"/>
    </w:pPr>
    <w:rPr>
      <w:rFonts w:ascii="Arial" w:hAnsi="Arial"/>
      <w:sz w:val="22"/>
      <w:szCs w:val="22"/>
      <w:shd w:val="clear" w:color="auto" w:fill="efffad"/>
    </w:rPr>
  </w:style>
  <w:style w:type="character" w:styleId="UserStyle_56">
    <w:name w:val="Не вступил в силу"/>
    <w:next w:val="UserStyle_56"/>
    <w:link w:val="Normal"/>
    <w:rPr>
      <w:b/>
      <w:bCs/>
      <w:color w:val="000000"/>
      <w:shd w:val="clear" w:color="auto" w:fill="d8ede8"/>
    </w:rPr>
  </w:style>
  <w:style w:type="paragraph" w:styleId="UserStyle_57">
    <w:name w:val="Необходимые документы"/>
    <w:basedOn w:val="UserStyle_23"/>
    <w:next w:val="Normal"/>
    <w:link w:val="Normal"/>
    <w:pPr>
      <w:ind w:firstLine="118"/>
    </w:pPr>
  </w:style>
  <w:style w:type="paragraph" w:styleId="UserStyle_58">
    <w:name w:val="Таблицы (моноширинный)"/>
    <w:basedOn w:val="Normal"/>
    <w:next w:val="Normal"/>
    <w:link w:val="Normal"/>
    <w:pPr>
      <w:widowControl w:val="off"/>
    </w:pPr>
    <w:rPr>
      <w:rFonts w:ascii="Courier New" w:hAnsi="Courier New" w:cs="Courier New"/>
      <w:sz w:val="26"/>
      <w:szCs w:val="26"/>
    </w:rPr>
  </w:style>
  <w:style w:type="paragraph" w:styleId="UserStyle_59">
    <w:name w:val="Оглавление"/>
    <w:basedOn w:val="UserStyle_58"/>
    <w:next w:val="Normal"/>
    <w:link w:val="Normal"/>
    <w:pPr>
      <w:ind w:left="140"/>
    </w:pPr>
  </w:style>
  <w:style w:type="character" w:styleId="UserStyle_60">
    <w:name w:val="Опечатки"/>
    <w:next w:val="UserStyle_60"/>
    <w:link w:val="Normal"/>
    <w:rPr>
      <w:color w:val="ff0000"/>
    </w:rPr>
  </w:style>
  <w:style w:type="paragraph" w:styleId="UserStyle_61">
    <w:name w:val="Переменная часть"/>
    <w:basedOn w:val="UserStyle_31"/>
    <w:next w:val="Normal"/>
    <w:link w:val="Normal"/>
    <w:rPr>
      <w:sz w:val="20"/>
      <w:szCs w:val="20"/>
    </w:rPr>
  </w:style>
  <w:style w:type="paragraph" w:styleId="UserStyle_62">
    <w:name w:val="Подвал для информации об изменениях"/>
    <w:basedOn w:val="Heading1"/>
    <w:next w:val="Normal"/>
    <w:link w:val="Normal"/>
    <w:pPr>
      <w:keepNext w:val="0"/>
      <w:widowControl w:val="off"/>
      <w:spacing w:before="108" w:after="108"/>
      <w:ind w:right="0"/>
      <w:jc w:val="center"/>
      <w:outlineLvl w:val="9"/>
    </w:pPr>
    <w:rPr>
      <w:rFonts w:ascii="Arial" w:hAnsi="Arial" w:eastAsia="Times New Roman"/>
      <w:b w:val="0"/>
      <w:bCs w:val="0"/>
      <w:color w:val="26282f"/>
      <w:sz w:val="20"/>
      <w:szCs w:val="20"/>
    </w:rPr>
  </w:style>
  <w:style w:type="paragraph" w:styleId="UserStyle_63">
    <w:name w:val="Подзаголовок для информации об изменениях"/>
    <w:basedOn w:val="UserStyle_45"/>
    <w:next w:val="Normal"/>
    <w:link w:val="Normal"/>
    <w:rPr>
      <w:b/>
      <w:bCs/>
    </w:rPr>
  </w:style>
  <w:style w:type="paragraph" w:styleId="UserStyle_64">
    <w:name w:val="Подчёркнутый текст"/>
    <w:basedOn w:val="Normal"/>
    <w:next w:val="Normal"/>
    <w:link w:val="Normal"/>
    <w:pPr>
      <w:widowControl w:val="off"/>
      <w:pBdr>
        <w:bottom w:val="single" w:color="000000" w:sz="4" w:space="0"/>
      </w:pBdr>
      <w:ind w:firstLine="720"/>
      <w:jc w:val="both"/>
    </w:pPr>
    <w:rPr>
      <w:rFonts w:ascii="Arial" w:hAnsi="Arial"/>
      <w:sz w:val="26"/>
      <w:szCs w:val="26"/>
    </w:rPr>
  </w:style>
  <w:style w:type="paragraph" w:styleId="UserStyle_65">
    <w:name w:val="Постоянная часть *"/>
    <w:basedOn w:val="UserStyle_31"/>
    <w:next w:val="Normal"/>
    <w:link w:val="Normal"/>
    <w:rPr>
      <w:sz w:val="22"/>
      <w:szCs w:val="22"/>
    </w:rPr>
  </w:style>
  <w:style w:type="paragraph" w:styleId="UserStyle_66">
    <w:name w:val="Прижатый влево"/>
    <w:basedOn w:val="Normal"/>
    <w:next w:val="Normal"/>
    <w:link w:val="Normal"/>
    <w:pPr>
      <w:widowControl w:val="off"/>
    </w:pPr>
    <w:rPr>
      <w:rFonts w:ascii="Arial" w:hAnsi="Arial"/>
      <w:sz w:val="26"/>
      <w:szCs w:val="26"/>
    </w:rPr>
  </w:style>
  <w:style w:type="paragraph" w:styleId="UserStyle_67">
    <w:name w:val="Пример."/>
    <w:basedOn w:val="UserStyle_23"/>
    <w:next w:val="Normal"/>
    <w:link w:val="Normal"/>
  </w:style>
  <w:style w:type="paragraph" w:styleId="UserStyle_68">
    <w:name w:val="Примечание."/>
    <w:basedOn w:val="UserStyle_23"/>
    <w:next w:val="Normal"/>
    <w:link w:val="Normal"/>
  </w:style>
  <w:style w:type="character" w:styleId="UserStyle_69">
    <w:name w:val="Продолжение ссылки"/>
    <w:next w:val="UserStyle_69"/>
    <w:link w:val="Normal"/>
    <w:rPr>
      <w:color w:val="106bbe"/>
    </w:rPr>
  </w:style>
  <w:style w:type="paragraph" w:styleId="UserStyle_70">
    <w:name w:val="Словарная статья"/>
    <w:basedOn w:val="Normal"/>
    <w:next w:val="Normal"/>
    <w:link w:val="Normal"/>
    <w:pPr>
      <w:widowControl w:val="off"/>
      <w:ind w:right="118"/>
      <w:jc w:val="both"/>
    </w:pPr>
    <w:rPr>
      <w:rFonts w:ascii="Arial" w:hAnsi="Arial"/>
      <w:sz w:val="26"/>
      <w:szCs w:val="26"/>
    </w:rPr>
  </w:style>
  <w:style w:type="paragraph" w:styleId="UserStyle_71">
    <w:name w:val="Ссылка на официальную публикацию"/>
    <w:basedOn w:val="Normal"/>
    <w:next w:val="Normal"/>
    <w:link w:val="Normal"/>
    <w:pPr>
      <w:widowControl w:val="off"/>
      <w:ind w:firstLine="720"/>
      <w:jc w:val="both"/>
    </w:pPr>
    <w:rPr>
      <w:rFonts w:ascii="Arial" w:hAnsi="Arial"/>
      <w:sz w:val="26"/>
      <w:szCs w:val="26"/>
    </w:rPr>
  </w:style>
  <w:style w:type="character" w:styleId="UserStyle_72">
    <w:name w:val="Ссылка на утративший силу документ"/>
    <w:next w:val="UserStyle_72"/>
    <w:link w:val="Normal"/>
    <w:rPr>
      <w:color w:val="749232"/>
    </w:rPr>
  </w:style>
  <w:style w:type="paragraph" w:styleId="UserStyle_73">
    <w:name w:val="Текст в таблице"/>
    <w:basedOn w:val="UserStyle_6"/>
    <w:next w:val="Normal"/>
    <w:link w:val="Normal"/>
    <w:pPr>
      <w:ind w:firstLine="500"/>
    </w:pPr>
    <w:rPr>
      <w:rFonts w:ascii="Arial" w:hAnsi="Arial" w:cs="Times New Roman"/>
      <w:sz w:val="26"/>
      <w:szCs w:val="26"/>
    </w:rPr>
  </w:style>
  <w:style w:type="paragraph" w:styleId="UserStyle_74">
    <w:name w:val="Текст ЭР (см. также)"/>
    <w:basedOn w:val="Normal"/>
    <w:next w:val="Normal"/>
    <w:link w:val="Normal"/>
    <w:pPr>
      <w:widowControl w:val="off"/>
      <w:spacing w:before="200"/>
    </w:pPr>
    <w:rPr>
      <w:rFonts w:ascii="Arial" w:hAnsi="Arial"/>
      <w:sz w:val="22"/>
      <w:szCs w:val="22"/>
    </w:rPr>
  </w:style>
  <w:style w:type="paragraph" w:styleId="UserStyle_75">
    <w:name w:val="Технический комментарий"/>
    <w:basedOn w:val="Normal"/>
    <w:next w:val="Normal"/>
    <w:link w:val="Normal"/>
    <w:pPr>
      <w:widowControl w:val="off"/>
    </w:pPr>
    <w:rPr>
      <w:rFonts w:ascii="Arial" w:hAnsi="Arial"/>
      <w:color w:val="463f31"/>
      <w:sz w:val="26"/>
      <w:szCs w:val="26"/>
      <w:shd w:val="clear" w:color="auto" w:fill="ffffa6"/>
    </w:rPr>
  </w:style>
  <w:style w:type="character" w:styleId="UserStyle_76">
    <w:name w:val="Удалённый текст"/>
    <w:next w:val="UserStyle_76"/>
    <w:link w:val="Normal"/>
    <w:rPr>
      <w:color w:val="000000"/>
      <w:shd w:val="clear" w:color="auto" w:fill="c4c413"/>
    </w:rPr>
  </w:style>
  <w:style w:type="character" w:styleId="UserStyle_77">
    <w:name w:val="Утратил силу"/>
    <w:next w:val="UserStyle_77"/>
    <w:link w:val="Normal"/>
    <w:rPr>
      <w:b/>
      <w:bCs/>
      <w:strike/>
      <w:color w:val="666600"/>
    </w:rPr>
  </w:style>
  <w:style w:type="paragraph" w:styleId="UserStyle_78">
    <w:name w:val="Формула"/>
    <w:basedOn w:val="Normal"/>
    <w:next w:val="Normal"/>
    <w:link w:val="Normal"/>
    <w:pPr>
      <w:widowControl w:val="off"/>
      <w:spacing w:before="240" w:after="240"/>
      <w:ind w:left="420" w:right="420" w:firstLine="300"/>
      <w:jc w:val="both"/>
    </w:pPr>
    <w:rPr>
      <w:rFonts w:ascii="Arial" w:hAnsi="Arial"/>
      <w:sz w:val="26"/>
      <w:szCs w:val="26"/>
      <w:shd w:val="clear" w:color="auto" w:fill="faf3e9"/>
    </w:rPr>
  </w:style>
  <w:style w:type="paragraph" w:styleId="UserStyle_79">
    <w:name w:val="Центрированный (таблица)"/>
    <w:basedOn w:val="UserStyle_6"/>
    <w:next w:val="Normal"/>
    <w:link w:val="Normal"/>
    <w:pPr>
      <w:jc w:val="center"/>
    </w:pPr>
    <w:rPr>
      <w:rFonts w:ascii="Arial" w:hAnsi="Arial" w:cs="Times New Roman"/>
      <w:sz w:val="26"/>
      <w:szCs w:val="26"/>
    </w:rPr>
  </w:style>
  <w:style w:type="paragraph" w:styleId="UserStyle_80">
    <w:name w:val="ЭР-содержание (правое окно)"/>
    <w:basedOn w:val="Normal"/>
    <w:next w:val="Normal"/>
    <w:link w:val="Normal"/>
    <w:pPr>
      <w:widowControl w:val="off"/>
      <w:spacing w:before="300"/>
    </w:pPr>
    <w:rPr>
      <w:rFonts w:ascii="Arial" w:hAnsi="Arial"/>
      <w:sz w:val="26"/>
      <w:szCs w:val="26"/>
    </w:rPr>
  </w:style>
  <w:style w:type="character" w:styleId="UserStyle_81">
    <w:name w:val="Default Paragraph Font"/>
    <w:next w:val="UserStyle_81"/>
    <w:link w:val="Normal"/>
  </w:style>
  <w:style w:type="character" w:styleId="UserStyle_82">
    <w:name w:val="Placeholder Text"/>
    <w:next w:val="UserStyle_82"/>
    <w:link w:val="Normal"/>
    <w:rPr>
      <w:color w:val="808080"/>
    </w:rPr>
  </w:style>
  <w:style w:type="character" w:styleId="UserStyle_83">
    <w:name w:val="Текст выноски Знак"/>
    <w:next w:val="UserStyle_83"/>
    <w:link w:val="Normal"/>
    <w:rPr>
      <w:rFonts w:ascii="Tahoma" w:hAnsi="Tahoma" w:cs="Tahoma"/>
      <w:sz w:val="16"/>
      <w:szCs w:val="16"/>
    </w:rPr>
  </w:style>
  <w:style w:type="character" w:styleId="UserStyle_84">
    <w:name w:val="Заголовок 1 Знак"/>
    <w:next w:val="UserStyle_84"/>
    <w:link w:val="Normal"/>
    <w:rPr>
      <w:rFonts w:ascii="Arial" w:hAnsi="Arial" w:cs="Arial"/>
      <w:b/>
      <w:bCs/>
      <w:color w:val="26282f"/>
      <w:sz w:val="24"/>
      <w:szCs w:val="24"/>
    </w:rPr>
  </w:style>
  <w:style w:type="character" w:styleId="UserStyle_85">
    <w:name w:val="Активная гипертекстовая ссылка"/>
    <w:next w:val="UserStyle_85"/>
    <w:link w:val="Normal"/>
    <w:rPr>
      <w:rFonts w:cs="Times New Roman"/>
      <w:b/>
      <w:color w:val="106bbe"/>
      <w:u w:val="single"/>
    </w:rPr>
  </w:style>
  <w:style w:type="character" w:styleId="UserStyle_86">
    <w:name w:val="Верхний колонтитул Знак"/>
    <w:basedOn w:val="UserStyle_81"/>
    <w:next w:val="UserStyle_86"/>
    <w:link w:val="Normal"/>
  </w:style>
  <w:style w:type="character" w:styleId="UserStyle_87">
    <w:name w:val="Нижний колонтитул Знак"/>
    <w:basedOn w:val="UserStyle_81"/>
    <w:next w:val="UserStyle_87"/>
    <w:link w:val="Normal"/>
  </w:style>
  <w:style w:type="character" w:styleId="UserStyle_88">
    <w:name w:val="ListLabel 1"/>
    <w:next w:val="UserStyle_88"/>
    <w:link w:val="Normal"/>
    <w:rPr>
      <w:rFonts w:cs="Times New Roman"/>
    </w:rPr>
  </w:style>
  <w:style w:type="character" w:styleId="UserStyle_89">
    <w:name w:val="ListLabel 2"/>
    <w:next w:val="UserStyle_89"/>
    <w:link w:val="Normal"/>
    <w:rPr>
      <w:rFonts w:ascii="Times New Roman" w:hAnsi="Times New Roman"/>
      <w:b/>
      <w:sz w:val="24"/>
    </w:rPr>
  </w:style>
  <w:style w:type="paragraph" w:styleId="UserStyle_90">
    <w:name w:val="Heading"/>
    <w:basedOn w:val="Normal"/>
    <w:next w:val="BodyText"/>
    <w:link w:val="Normal"/>
    <w:pPr>
      <w:keepNext/>
      <w:spacing w:before="240" w:after="120" w:line="276" w:lineRule="auto"/>
    </w:pPr>
    <w:rPr>
      <w:rFonts w:ascii="Liberation Sans" w:hAnsi="Liberation Sans" w:eastAsia="AR PL SungtiL GB" w:cs="FreeSans"/>
      <w:sz w:val="28"/>
      <w:szCs w:val="28"/>
    </w:rPr>
  </w:style>
  <w:style w:type="paragraph" w:styleId="List">
    <w:name w:val="Список"/>
    <w:basedOn w:val="BodyText"/>
    <w:next w:val="List"/>
    <w:link w:val="Normal"/>
    <w:pPr>
      <w:spacing w:after="140" w:line="288" w:lineRule="auto"/>
    </w:pPr>
    <w:rPr>
      <w:rFonts w:ascii="Calibri" w:hAnsi="Calibri" w:cs="FreeSans"/>
      <w:sz w:val="22"/>
      <w:szCs w:val="22"/>
    </w:rPr>
  </w:style>
  <w:style w:type="paragraph" w:styleId="Caption">
    <w:name w:val="Название объекта"/>
    <w:basedOn w:val="Normal"/>
    <w:next w:val="Caption"/>
    <w:link w:val="Normal"/>
    <w:qFormat/>
    <w:pPr>
      <w:suppressLineNumbers/>
      <w:spacing w:before="120" w:after="120" w:line="276" w:lineRule="auto"/>
    </w:pPr>
    <w:rPr>
      <w:rFonts w:ascii="Calibri" w:hAnsi="Calibri" w:cs="FreeSans"/>
      <w:i/>
      <w:iCs/>
    </w:rPr>
  </w:style>
  <w:style w:type="paragraph" w:styleId="UserStyle_91">
    <w:name w:val="Index"/>
    <w:basedOn w:val="Normal"/>
    <w:next w:val="UserStyle_91"/>
    <w:link w:val="Normal"/>
    <w:pPr>
      <w:suppressLineNumbers/>
      <w:spacing w:after="200" w:line="276" w:lineRule="auto"/>
    </w:pPr>
    <w:rPr>
      <w:rFonts w:ascii="Calibri" w:hAnsi="Calibri" w:cs="FreeSans"/>
      <w:sz w:val="22"/>
      <w:szCs w:val="22"/>
    </w:rPr>
  </w:style>
  <w:style w:type="paragraph" w:styleId="UserStyle_92">
    <w:name w:val="Balloon Text"/>
    <w:basedOn w:val="Normal"/>
    <w:next w:val="UserStyle_92"/>
    <w:link w:val="Normal"/>
    <w:rPr>
      <w:rFonts w:ascii="Tahoma" w:hAnsi="Tahoma" w:cs="Tahoma"/>
      <w:sz w:val="16"/>
      <w:szCs w:val="16"/>
    </w:rPr>
  </w:style>
  <w:style w:type="paragraph" w:styleId="UserStyle_93">
    <w:name w:val="Normal (Web)"/>
    <w:basedOn w:val="Normal"/>
    <w:next w:val="UserStyle_93"/>
    <w:link w:val="Normal"/>
    <w:pPr>
      <w:spacing w:before="280" w:after="280"/>
    </w:pPr>
  </w:style>
  <w:style w:type="paragraph" w:styleId="UserStyle_94">
    <w:name w:val="Без интервала1"/>
    <w:next w:val="UserStyle_94"/>
    <w:link w:val="Normal"/>
    <w:rPr>
      <w:rFonts w:eastAsia="Calibri"/>
      <w:sz w:val="24"/>
      <w:szCs w:val="24"/>
      <w:lang w:val="ru-RU" w:eastAsia="ru-RU" w:bidi="ar-SA"/>
    </w:rPr>
  </w:style>
  <w:style w:type="paragraph" w:styleId="NavPane">
    <w:name w:val="Схема документа"/>
    <w:basedOn w:val="Normal"/>
    <w:next w:val="NavPane"/>
    <w:link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header" Target="header4.xml" /><Relationship Id="rId11" Type="http://schemas.openxmlformats.org/officeDocument/2006/relationships/image" Target="media/image1.wmf"/><Relationship Id="rId12" Type="http://schemas.openxmlformats.org/officeDocument/2006/relationships/package" Target="embeddings/Microsoft_Word_Document1.docx"/><Relationship Id="rId13" Type="http://schemas.openxmlformats.org/officeDocument/2006/relationships/image" Target="media/image2.wmf"/><Relationship Id="rId14" Type="http://schemas.openxmlformats.org/officeDocument/2006/relationships/oleObject" Target="embeddings/oleObject1.bin"/><Relationship Id="rId15" Type="http://schemas.openxmlformats.org/officeDocument/2006/relationships/image" Target="media/image3.emf"/><Relationship Id="rId16" Type="http://schemas.openxmlformats.org/officeDocument/2006/relationships/oleObject" Target="embeddings/oleObject2.bin"/><Relationship Id="rId17" Type="http://schemas.openxmlformats.org/officeDocument/2006/relationships/image" Target="media/image4.emf"/><Relationship Id="rId18" Type="http://schemas.openxmlformats.org/officeDocument/2006/relationships/oleObject" Target="embeddings/oleObject3.bin"/><Relationship Id="rId19" Type="http://schemas.openxmlformats.org/officeDocument/2006/relationships/image" Target="media/image5.emf"/><Relationship Id="rId20" Type="http://schemas.openxmlformats.org/officeDocument/2006/relationships/oleObject" Target="embeddings/oleObject4.bin"/><Relationship Id="rId21" Type="http://schemas.openxmlformats.org/officeDocument/2006/relationships/image" Target="media/image6.emf"/><Relationship Id="rId22" Type="http://schemas.openxmlformats.org/officeDocument/2006/relationships/oleObject" Target="embeddings/oleObject5.bin"/><Relationship Id="rId23" Type="http://schemas.openxmlformats.org/officeDocument/2006/relationships/image" Target="media/image7.wmf"/><Relationship Id="rId24" Type="http://schemas.openxmlformats.org/officeDocument/2006/relationships/oleObject" Target="embeddings/oleObject6.bin"/><Relationship Id="rId25" Type="http://schemas.openxmlformats.org/officeDocument/2006/relationships/image" Target="media/image8.wmf"/><Relationship Id="rId26" Type="http://schemas.openxmlformats.org/officeDocument/2006/relationships/oleObject" Target="embeddings/oleObject7.bin"/><Relationship Id="rId27" Type="http://schemas.openxmlformats.org/officeDocument/2006/relationships/image" Target="media/image9.emf"/><Relationship Id="rId28" Type="http://schemas.openxmlformats.org/officeDocument/2006/relationships/oleObject" Target="embeddings/oleObject8.bin"/><Relationship Id="rId29" Type="http://schemas.openxmlformats.org/officeDocument/2006/relationships/image" Target="media/image10.wmf"/><Relationship Id="rId30" Type="http://schemas.openxmlformats.org/officeDocument/2006/relationships/oleObject" Target="embeddings/oleObject9.bin"/><Relationship Id="rId31" Type="http://schemas.openxmlformats.org/officeDocument/2006/relationships/image" Target="media/image11.wmf"/><Relationship Id="rId32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4" Type="http://schemas.openxmlformats.org/officeDocument/2006/relationships/oleObject" Target="embeddings/oleObject11.bin"/><Relationship Id="rId35" Type="http://schemas.openxmlformats.org/officeDocument/2006/relationships/image" Target="media/image13.wmf"/><Relationship Id="rId36" Type="http://schemas.openxmlformats.org/officeDocument/2006/relationships/oleObject" Target="embeddings/oleObject12.bin"/><Relationship Id="rId37" Type="http://schemas.openxmlformats.org/officeDocument/2006/relationships/image" Target="media/image14.wmf"/><Relationship Id="rId38" Type="http://schemas.openxmlformats.org/officeDocument/2006/relationships/oleObject" Target="embeddings/oleObject13.bin"/><Relationship Id="rId39" Type="http://schemas.openxmlformats.org/officeDocument/2006/relationships/image" Target="media/image15.wmf"/><Relationship Id="rId40" Type="http://schemas.openxmlformats.org/officeDocument/2006/relationships/oleObject" Target="embeddings/oleObject14.bin"/><Relationship Id="rId41" Type="http://schemas.openxmlformats.org/officeDocument/2006/relationships/image" Target="media/image16.wmf"/><Relationship Id="rId42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4" Type="http://schemas.openxmlformats.org/officeDocument/2006/relationships/oleObject" Target="embeddings/oleObject16.bin"/><Relationship Id="rId45" Type="http://schemas.openxmlformats.org/officeDocument/2006/relationships/image" Target="media/image18.wmf"/><Relationship Id="rId46" Type="http://schemas.openxmlformats.org/officeDocument/2006/relationships/oleObject" Target="embeddings/oleObject17.bin"/><Relationship Id="rId47" Type="http://schemas.openxmlformats.org/officeDocument/2006/relationships/image" Target="media/image19.wmf"/><Relationship Id="rId48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0" Type="http://schemas.openxmlformats.org/officeDocument/2006/relationships/oleObject" Target="embeddings/oleObject19.bin"/><Relationship Id="rId51" Type="http://schemas.openxmlformats.org/officeDocument/2006/relationships/image" Target="media/image21.wmf"/><Relationship Id="rId52" Type="http://schemas.openxmlformats.org/officeDocument/2006/relationships/oleObject" Target="embeddings/oleObject20.bin"/><Relationship Id="rId53" Type="http://schemas.openxmlformats.org/officeDocument/2006/relationships/image" Target="media/image22.wmf"/><Relationship Id="rId54" Type="http://schemas.openxmlformats.org/officeDocument/2006/relationships/oleObject" Target="embeddings/oleObject21.bin"/><Relationship Id="rId55" Type="http://schemas.openxmlformats.org/officeDocument/2006/relationships/image" Target="media/image23.wmf"/><Relationship Id="rId56" Type="http://schemas.openxmlformats.org/officeDocument/2006/relationships/oleObject" Target="embeddings/oleObject22.bin"/><Relationship Id="rId57" Type="http://schemas.openxmlformats.org/officeDocument/2006/relationships/image" Target="media/image24.wmf"/><Relationship Id="rId58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0" Type="http://schemas.openxmlformats.org/officeDocument/2006/relationships/oleObject" Target="embeddings/oleObject24.bin"/><Relationship Id="rId61" Type="http://schemas.openxmlformats.org/officeDocument/2006/relationships/image" Target="media/image26.wmf"/><Relationship Id="rId62" Type="http://schemas.openxmlformats.org/officeDocument/2006/relationships/oleObject" Target="embeddings/oleObject25.bin"/><Relationship Id="rId63" Type="http://schemas.openxmlformats.org/officeDocument/2006/relationships/image" Target="media/image27.wmf"/><Relationship Id="rId64" Type="http://schemas.openxmlformats.org/officeDocument/2006/relationships/oleObject" Target="embeddings/oleObject26.bin"/><Relationship Id="rId65" Type="http://schemas.openxmlformats.org/officeDocument/2006/relationships/image" Target="media/image28.wmf"/><Relationship Id="rId66" Type="http://schemas.openxmlformats.org/officeDocument/2006/relationships/oleObject" Target="embeddings/oleObject27.bin"/><Relationship Id="rId67" Type="http://schemas.openxmlformats.org/officeDocument/2006/relationships/image" Target="media/image29.wmf"/><Relationship Id="rId68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0" Type="http://schemas.openxmlformats.org/officeDocument/2006/relationships/oleObject" Target="embeddings/oleObject29.bin"/><Relationship Id="rId71" Type="http://schemas.openxmlformats.org/officeDocument/2006/relationships/image" Target="media/image31.wmf"/><Relationship Id="rId72" Type="http://schemas.openxmlformats.org/officeDocument/2006/relationships/oleObject" Target="embeddings/oleObject30.bin"/><Relationship Id="rId73" Type="http://schemas.openxmlformats.org/officeDocument/2006/relationships/image" Target="media/image32.wmf"/><Relationship Id="rId74" Type="http://schemas.openxmlformats.org/officeDocument/2006/relationships/oleObject" Target="embeddings/oleObject31.bin"/><Relationship Id="rId75" Type="http://schemas.openxmlformats.org/officeDocument/2006/relationships/image" Target="media/image33.wmf"/><Relationship Id="rId76" Type="http://schemas.openxmlformats.org/officeDocument/2006/relationships/oleObject" Target="embeddings/oleObject32.bin"/><Relationship Id="rId77" Type="http://schemas.openxmlformats.org/officeDocument/2006/relationships/image" Target="media/image34.wmf"/><Relationship Id="rId78" Type="http://schemas.openxmlformats.org/officeDocument/2006/relationships/oleObject" Target="embeddings/oleObject33.bin"/><Relationship Id="rId79" Type="http://schemas.openxmlformats.org/officeDocument/2006/relationships/image" Target="media/image35.wmf"/><Relationship Id="rId80" Type="http://schemas.openxmlformats.org/officeDocument/2006/relationships/oleObject" Target="embeddings/oleObject34.bin"/><Relationship Id="rId81" Type="http://schemas.openxmlformats.org/officeDocument/2006/relationships/image" Target="media/image36.wmf"/><Relationship Id="rId82" Type="http://schemas.openxmlformats.org/officeDocument/2006/relationships/oleObject" Target="embeddings/oleObject35.bin"/><Relationship Id="rId83" Type="http://schemas.openxmlformats.org/officeDocument/2006/relationships/image" Target="media/image37.wmf"/><Relationship Id="rId84" Type="http://schemas.openxmlformats.org/officeDocument/2006/relationships/oleObject" Target="embeddings/oleObject36.bin"/><Relationship Id="rId85" Type="http://schemas.openxmlformats.org/officeDocument/2006/relationships/image" Target="media/image38.wmf"/><Relationship Id="rId86" Type="http://schemas.openxmlformats.org/officeDocument/2006/relationships/oleObject" Target="embeddings/oleObject37.bin"/><Relationship Id="rId87" Type="http://schemas.openxmlformats.org/officeDocument/2006/relationships/image" Target="media/image39.wmf"/><Relationship Id="rId88" Type="http://schemas.openxmlformats.org/officeDocument/2006/relationships/oleObject" Target="embeddings/oleObject38.bin"/><Relationship Id="rId89" Type="http://schemas.openxmlformats.org/officeDocument/2006/relationships/image" Target="media/image40.wmf"/><Relationship Id="rId90" Type="http://schemas.openxmlformats.org/officeDocument/2006/relationships/oleObject" Target="embeddings/oleObject39.bin"/><Relationship Id="rId91" Type="http://schemas.openxmlformats.org/officeDocument/2006/relationships/image" Target="media/image41.wmf"/><Relationship Id="rId92" Type="http://schemas.openxmlformats.org/officeDocument/2006/relationships/oleObject" Target="embeddings/oleObject40.bin"/><Relationship Id="rId93" Type="http://schemas.openxmlformats.org/officeDocument/2006/relationships/image" Target="media/image42.wmf"/><Relationship Id="rId94" Type="http://schemas.openxmlformats.org/officeDocument/2006/relationships/oleObject" Target="embeddings/oleObject41.bin"/><Relationship Id="rId95" Type="http://schemas.openxmlformats.org/officeDocument/2006/relationships/image" Target="media/image43.wmf"/><Relationship Id="rId96" Type="http://schemas.openxmlformats.org/officeDocument/2006/relationships/oleObject" Target="embeddings/oleObject42.bin"/><Relationship Id="rId97" Type="http://schemas.openxmlformats.org/officeDocument/2006/relationships/image" Target="media/image44.wmf"/><Relationship Id="rId98" Type="http://schemas.openxmlformats.org/officeDocument/2006/relationships/oleObject" Target="embeddings/oleObject43.bin"/><Relationship Id="rId99" Type="http://schemas.openxmlformats.org/officeDocument/2006/relationships/image" Target="media/image45.wmf"/><Relationship Id="rId100" Type="http://schemas.openxmlformats.org/officeDocument/2006/relationships/oleObject" Target="embeddings/oleObject44.bin"/><Relationship Id="rId101" Type="http://schemas.openxmlformats.org/officeDocument/2006/relationships/image" Target="media/image46.wmf"/><Relationship Id="rId102" Type="http://schemas.openxmlformats.org/officeDocument/2006/relationships/oleObject" Target="embeddings/oleObject45.bin"/><Relationship Id="rId103" Type="http://schemas.openxmlformats.org/officeDocument/2006/relationships/image" Target="media/image47.wmf"/><Relationship Id="rId104" Type="http://schemas.openxmlformats.org/officeDocument/2006/relationships/oleObject" Target="embeddings/oleObject46.bin"/><Relationship Id="rId105" Type="http://schemas.openxmlformats.org/officeDocument/2006/relationships/image" Target="media/image48.wmf"/><Relationship Id="rId106" Type="http://schemas.openxmlformats.org/officeDocument/2006/relationships/oleObject" Target="embeddings/oleObject47.bin"/><Relationship Id="rId107" Type="http://schemas.openxmlformats.org/officeDocument/2006/relationships/image" Target="media/image49.wmf"/><Relationship Id="rId108" Type="http://schemas.openxmlformats.org/officeDocument/2006/relationships/oleObject" Target="embeddings/oleObject48.bin"/><Relationship Id="rId109" Type="http://schemas.openxmlformats.org/officeDocument/2006/relationships/image" Target="media/image50.wmf"/><Relationship Id="rId110" Type="http://schemas.openxmlformats.org/officeDocument/2006/relationships/oleObject" Target="embeddings/oleObject49.bin"/><Relationship Id="rId111" Type="http://schemas.openxmlformats.org/officeDocument/2006/relationships/image" Target="media/image51.emf"/><Relationship Id="rId112" Type="http://schemas.openxmlformats.org/officeDocument/2006/relationships/oleObject" Target="embeddings/oleObject50.bin"/><Relationship Id="rId113" Type="http://schemas.openxmlformats.org/officeDocument/2006/relationships/image" Target="media/image52.wmf"/><Relationship Id="rId114" Type="http://schemas.openxmlformats.org/officeDocument/2006/relationships/oleObject" Target="embeddings/oleObject51.bin"/><Relationship Id="rId115" Type="http://schemas.openxmlformats.org/officeDocument/2006/relationships/image" Target="media/image53.wmf"/><Relationship Id="rId116" Type="http://schemas.openxmlformats.org/officeDocument/2006/relationships/oleObject" Target="embeddings/oleObject52.bin"/><Relationship Id="rId117" Type="http://schemas.openxmlformats.org/officeDocument/2006/relationships/image" Target="media/image54.wmf"/><Relationship Id="rId118" Type="http://schemas.openxmlformats.org/officeDocument/2006/relationships/oleObject" Target="embeddings/oleObject53.bin"/><Relationship Id="rId119" Type="http://schemas.openxmlformats.org/officeDocument/2006/relationships/image" Target="media/image55.wmf"/><Relationship Id="rId120" Type="http://schemas.openxmlformats.org/officeDocument/2006/relationships/oleObject" Target="embeddings/oleObject54.bin"/><Relationship Id="rId121" Type="http://schemas.openxmlformats.org/officeDocument/2006/relationships/image" Target="media/image56.wmf"/><Relationship Id="rId122" Type="http://schemas.openxmlformats.org/officeDocument/2006/relationships/oleObject" Target="embeddings/oleObject55.bin"/><Relationship Id="rId123" Type="http://schemas.openxmlformats.org/officeDocument/2006/relationships/image" Target="media/image57.wmf"/><Relationship Id="rId124" Type="http://schemas.openxmlformats.org/officeDocument/2006/relationships/oleObject" Target="embeddings/oleObject56.bin"/><Relationship Id="rId125" Type="http://schemas.openxmlformats.org/officeDocument/2006/relationships/image" Target="media/image58.wmf"/><Relationship Id="rId126" Type="http://schemas.openxmlformats.org/officeDocument/2006/relationships/oleObject" Target="embeddings/oleObject57.bin"/><Relationship Id="rId127" Type="http://schemas.openxmlformats.org/officeDocument/2006/relationships/image" Target="media/image59.emf"/><Relationship Id="rId128" Type="http://schemas.openxmlformats.org/officeDocument/2006/relationships/oleObject" Target="embeddings/oleObject58.bin"/><Relationship Id="rId129" Type="http://schemas.openxmlformats.org/officeDocument/2006/relationships/image" Target="media/image60.wmf"/><Relationship Id="rId130" Type="http://schemas.openxmlformats.org/officeDocument/2006/relationships/oleObject" Target="embeddings/oleObject59.bin"/><Relationship Id="rId131" Type="http://schemas.openxmlformats.org/officeDocument/2006/relationships/image" Target="media/image61.wmf"/><Relationship Id="rId132" Type="http://schemas.openxmlformats.org/officeDocument/2006/relationships/oleObject" Target="embeddings/oleObject60.bin"/><Relationship Id="rId133" Type="http://schemas.openxmlformats.org/officeDocument/2006/relationships/image" Target="media/image62.wmf"/><Relationship Id="rId134" Type="http://schemas.openxmlformats.org/officeDocument/2006/relationships/oleObject" Target="embeddings/oleObject61.bin"/><Relationship Id="rId135" Type="http://schemas.openxmlformats.org/officeDocument/2006/relationships/image" Target="media/image63.wmf"/><Relationship Id="rId136" Type="http://schemas.openxmlformats.org/officeDocument/2006/relationships/oleObject" Target="embeddings/oleObject62.bin"/><Relationship Id="rId137" Type="http://schemas.openxmlformats.org/officeDocument/2006/relationships/image" Target="media/image64.wmf"/><Relationship Id="rId138" Type="http://schemas.openxmlformats.org/officeDocument/2006/relationships/oleObject" Target="embeddings/oleObject63.bin"/><Relationship Id="rId139" Type="http://schemas.openxmlformats.org/officeDocument/2006/relationships/image" Target="media/image65.wmf"/><Relationship Id="rId140" Type="http://schemas.openxmlformats.org/officeDocument/2006/relationships/oleObject" Target="embeddings/oleObject64.bin"/><Relationship Id="rId141" Type="http://schemas.openxmlformats.org/officeDocument/2006/relationships/image" Target="media/image66.wmf"/><Relationship Id="rId142" Type="http://schemas.openxmlformats.org/officeDocument/2006/relationships/oleObject" Target="embeddings/oleObject65.bin"/><Relationship Id="rId143" Type="http://schemas.openxmlformats.org/officeDocument/2006/relationships/image" Target="media/image67.wmf"/><Relationship Id="rId144" Type="http://schemas.openxmlformats.org/officeDocument/2006/relationships/oleObject" Target="embeddings/oleObject66.bin"/><Relationship Id="rId145" Type="http://schemas.openxmlformats.org/officeDocument/2006/relationships/image" Target="media/image68.wmf"/><Relationship Id="rId146" Type="http://schemas.openxmlformats.org/officeDocument/2006/relationships/oleObject" Target="embeddings/oleObject67.bin"/><Relationship Id="rId147" Type="http://schemas.openxmlformats.org/officeDocument/2006/relationships/image" Target="media/image69.wmf"/><Relationship Id="rId148" Type="http://schemas.openxmlformats.org/officeDocument/2006/relationships/oleObject" Target="embeddings/oleObject68.bin"/><Relationship Id="rId149" Type="http://schemas.openxmlformats.org/officeDocument/2006/relationships/image" Target="media/image70.wmf"/><Relationship Id="rId150" Type="http://schemas.openxmlformats.org/officeDocument/2006/relationships/oleObject" Target="embeddings/oleObject69.bin"/><Relationship Id="rId151" Type="http://schemas.openxmlformats.org/officeDocument/2006/relationships/image" Target="media/image71.emf"/><Relationship Id="rId152" Type="http://schemas.openxmlformats.org/officeDocument/2006/relationships/oleObject" Target="embeddings/oleObject70.bin"/><Relationship Id="rId153" Type="http://schemas.openxmlformats.org/officeDocument/2006/relationships/image" Target="media/image72.wmf"/><Relationship Id="rId154" Type="http://schemas.openxmlformats.org/officeDocument/2006/relationships/oleObject" Target="embeddings/oleObject71.bin"/><Relationship Id="rId155" Type="http://schemas.openxmlformats.org/officeDocument/2006/relationships/image" Target="media/image73.wmf"/><Relationship Id="rId156" Type="http://schemas.openxmlformats.org/officeDocument/2006/relationships/oleObject" Target="embeddings/oleObject72.bin"/><Relationship Id="rId157" Type="http://schemas.openxmlformats.org/officeDocument/2006/relationships/image" Target="media/image74.wmf"/><Relationship Id="rId158" Type="http://schemas.openxmlformats.org/officeDocument/2006/relationships/oleObject" Target="embeddings/oleObject73.bin"/><Relationship Id="rId159" Type="http://schemas.openxmlformats.org/officeDocument/2006/relationships/image" Target="media/image75.wmf"/><Relationship Id="rId160" Type="http://schemas.openxmlformats.org/officeDocument/2006/relationships/oleObject" Target="embeddings/oleObject74.bin"/><Relationship Id="rId161" Type="http://schemas.openxmlformats.org/officeDocument/2006/relationships/image" Target="media/image76.wmf"/><Relationship Id="rId162" Type="http://schemas.openxmlformats.org/officeDocument/2006/relationships/oleObject" Target="embeddings/oleObject75.bin"/><Relationship Id="rId163" Type="http://schemas.openxmlformats.org/officeDocument/2006/relationships/image" Target="media/image77.wmf"/><Relationship Id="rId164" Type="http://schemas.openxmlformats.org/officeDocument/2006/relationships/oleObject" Target="embeddings/oleObject76.bin"/><Relationship Id="rId165" Type="http://schemas.openxmlformats.org/officeDocument/2006/relationships/image" Target="media/image78.wmf"/><Relationship Id="rId166" Type="http://schemas.openxmlformats.org/officeDocument/2006/relationships/oleObject" Target="embeddings/oleObject77.bin"/><Relationship Id="rId167" Type="http://schemas.openxmlformats.org/officeDocument/2006/relationships/image" Target="media/image79.wmf"/><Relationship Id="rId168" Type="http://schemas.openxmlformats.org/officeDocument/2006/relationships/oleObject" Target="embeddings/oleObject78.bin"/><Relationship Id="rId169" Type="http://schemas.openxmlformats.org/officeDocument/2006/relationships/image" Target="media/image80.wmf"/><Relationship Id="rId170" Type="http://schemas.openxmlformats.org/officeDocument/2006/relationships/oleObject" Target="embeddings/oleObject79.bin"/><Relationship Id="rId171" Type="http://schemas.openxmlformats.org/officeDocument/2006/relationships/image" Target="media/image81.wmf"/><Relationship Id="rId172" Type="http://schemas.openxmlformats.org/officeDocument/2006/relationships/oleObject" Target="embeddings/oleObject80.bin"/><Relationship Id="rId173" Type="http://schemas.openxmlformats.org/officeDocument/2006/relationships/image" Target="media/image82.wmf"/><Relationship Id="rId174" Type="http://schemas.openxmlformats.org/officeDocument/2006/relationships/oleObject" Target="embeddings/oleObject81.bin"/><Relationship Id="rId175" Type="http://schemas.openxmlformats.org/officeDocument/2006/relationships/image" Target="media/image83.wmf"/><Relationship Id="rId176" Type="http://schemas.openxmlformats.org/officeDocument/2006/relationships/oleObject" Target="embeddings/oleObject82.bin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17022</Characters>
  <CharactersWithSpaces>19969</CharactersWithSpaces>
  <Company>Finu</Company>
  <DocSecurity>0</DocSecurity>
  <HyperlinksChanged>false</HyperlinksChanged>
  <Lines>141</Lines>
  <Pages>1</Pages>
  <Paragraphs>39</Paragraphs>
  <ScaleCrop>false</ScaleCrop>
  <SharedDoc>false</SharedDoc>
  <Template>Normal</Template>
  <Words>2986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Orenburg</dc:creator>
  <cp:lastModifiedBy>v</cp:lastModifiedBy>
  <cp:revision>4</cp:revision>
  <dcterms:created xsi:type="dcterms:W3CDTF">2023-04-05T09:44:00Z</dcterms:created>
  <dcterms:modified xsi:type="dcterms:W3CDTF">2023-04-18T06:11:00Z</dcterms:modified>
  <cp:version>730895</cp:version>
</cp:coreProperties>
</file>