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F4417E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BF151C"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>.08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zags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659511240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61" w:rsidRPr="008B4E61" w:rsidRDefault="008B4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AD" w:rsidRPr="008B4E61" w:rsidRDefault="00F870F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В</w:t>
      </w:r>
      <w:r w:rsidR="00342743" w:rsidRPr="008B4E61">
        <w:rPr>
          <w:rFonts w:ascii="Times New Roman" w:hAnsi="Times New Roman" w:cs="Times New Roman"/>
          <w:sz w:val="24"/>
          <w:szCs w:val="24"/>
        </w:rPr>
        <w:t>о исполнение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42743" w:rsidRPr="008B4E61">
        <w:rPr>
          <w:rFonts w:ascii="Times New Roman" w:hAnsi="Times New Roman" w:cs="Times New Roman"/>
          <w:sz w:val="24"/>
          <w:szCs w:val="24"/>
        </w:rPr>
        <w:t>ого закона</w:t>
      </w:r>
      <w:r w:rsidRPr="008B4E61">
        <w:rPr>
          <w:rFonts w:ascii="Times New Roman" w:hAnsi="Times New Roman" w:cs="Times New Roman"/>
          <w:sz w:val="24"/>
          <w:szCs w:val="24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96C1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F4417E" w:rsidRPr="00F4417E">
        <w:rPr>
          <w:rFonts w:ascii="Times New Roman" w:hAnsi="Times New Roman" w:cs="Times New Roman"/>
          <w:sz w:val="24"/>
          <w:szCs w:val="24"/>
        </w:rPr>
        <w:t>и в соответствии с постановлением администрации города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  <w:r w:rsidR="00F4417E">
        <w:rPr>
          <w:rFonts w:ascii="Times New Roman" w:hAnsi="Times New Roman" w:cs="Times New Roman"/>
          <w:sz w:val="24"/>
          <w:szCs w:val="24"/>
        </w:rPr>
        <w:t xml:space="preserve"> 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с учетом ранее внесенных </w:t>
      </w:r>
      <w:r w:rsidR="00F96C1D" w:rsidRPr="008B4E61">
        <w:rPr>
          <w:rFonts w:ascii="Times New Roman" w:hAnsi="Times New Roman" w:cs="Times New Roman"/>
          <w:sz w:val="24"/>
          <w:szCs w:val="24"/>
        </w:rPr>
        <w:t>измене</w:t>
      </w:r>
      <w:r w:rsidR="00492D10" w:rsidRPr="008B4E61">
        <w:rPr>
          <w:rFonts w:ascii="Times New Roman" w:hAnsi="Times New Roman" w:cs="Times New Roman"/>
          <w:sz w:val="24"/>
          <w:szCs w:val="24"/>
        </w:rPr>
        <w:t>ний внести изменения</w:t>
      </w:r>
      <w:proofErr w:type="gramEnd"/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в приказ №</w:t>
      </w:r>
      <w:r w:rsidR="00F96C1D" w:rsidRPr="008B4E61">
        <w:rPr>
          <w:rFonts w:ascii="Times New Roman" w:hAnsi="Times New Roman" w:cs="Times New Roman"/>
          <w:sz w:val="24"/>
          <w:szCs w:val="24"/>
        </w:rPr>
        <w:t>17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от </w:t>
      </w:r>
      <w:r w:rsidR="00F96C1D" w:rsidRPr="008B4E61">
        <w:rPr>
          <w:rFonts w:ascii="Times New Roman" w:hAnsi="Times New Roman" w:cs="Times New Roman"/>
          <w:sz w:val="24"/>
          <w:szCs w:val="24"/>
        </w:rPr>
        <w:t>30.06.2016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г.</w:t>
      </w:r>
      <w:r w:rsidR="008B4E61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F07D65" w:rsidRDefault="003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1.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0761BB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</w:t>
      </w:r>
      <w:r w:rsidR="00F07D65">
        <w:rPr>
          <w:rFonts w:ascii="Times New Roman" w:hAnsi="Times New Roman" w:cs="Times New Roman"/>
          <w:sz w:val="24"/>
          <w:szCs w:val="24"/>
        </w:rPr>
        <w:t xml:space="preserve"> установить следующие предельные значения коэффициентов закупа:</w:t>
      </w:r>
    </w:p>
    <w:p w:rsidR="0083062A" w:rsidRDefault="00F4417E" w:rsidP="00830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D65">
        <w:rPr>
          <w:rFonts w:ascii="Times New Roman" w:hAnsi="Times New Roman" w:cs="Times New Roman"/>
          <w:sz w:val="24"/>
          <w:szCs w:val="24"/>
        </w:rPr>
        <w:t xml:space="preserve"> предельное значение коэффициентов закупа, применяемых при затратах на проведение аттестационных, проверочных и контрольных мероприятий (</w:t>
      </w:r>
      <w:proofErr w:type="spellStart"/>
      <w:r w:rsidR="00F07D65">
        <w:rPr>
          <w:rFonts w:ascii="Times New Roman" w:hAnsi="Times New Roman" w:cs="Times New Roman"/>
          <w:sz w:val="24"/>
          <w:szCs w:val="24"/>
        </w:rPr>
        <w:t>З</w:t>
      </w:r>
      <w:r w:rsidR="00F07D65" w:rsidRPr="00F07D65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="00F07D65">
        <w:rPr>
          <w:rFonts w:ascii="Times New Roman" w:hAnsi="Times New Roman" w:cs="Times New Roman"/>
          <w:sz w:val="24"/>
          <w:szCs w:val="24"/>
        </w:rPr>
        <w:t xml:space="preserve">), </w:t>
      </w:r>
      <w:r w:rsidR="0083062A">
        <w:rPr>
          <w:rFonts w:ascii="Times New Roman" w:hAnsi="Times New Roman" w:cs="Times New Roman"/>
          <w:sz w:val="24"/>
          <w:szCs w:val="24"/>
        </w:rPr>
        <w:t>на оплату услуг вневедомственной охраны (</w:t>
      </w:r>
      <w:proofErr w:type="spellStart"/>
      <w:r w:rsidR="0083062A">
        <w:rPr>
          <w:rFonts w:ascii="Times New Roman" w:hAnsi="Times New Roman" w:cs="Times New Roman"/>
          <w:sz w:val="24"/>
          <w:szCs w:val="24"/>
        </w:rPr>
        <w:t>З</w:t>
      </w:r>
      <w:r w:rsidR="0083062A" w:rsidRPr="0083062A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="0083062A">
        <w:rPr>
          <w:rFonts w:ascii="Times New Roman" w:hAnsi="Times New Roman" w:cs="Times New Roman"/>
          <w:sz w:val="24"/>
          <w:szCs w:val="24"/>
        </w:rPr>
        <w:t>), на приобретение канцелярских принадлежностей (</w:t>
      </w:r>
      <w:proofErr w:type="spellStart"/>
      <w:r w:rsidR="0083062A">
        <w:rPr>
          <w:rFonts w:ascii="Times New Roman" w:hAnsi="Times New Roman" w:cs="Times New Roman"/>
          <w:sz w:val="24"/>
          <w:szCs w:val="24"/>
        </w:rPr>
        <w:t>З</w:t>
      </w:r>
      <w:r w:rsidR="0083062A" w:rsidRPr="0083062A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="0083062A">
        <w:rPr>
          <w:rFonts w:ascii="Times New Roman" w:hAnsi="Times New Roman" w:cs="Times New Roman"/>
          <w:sz w:val="24"/>
          <w:szCs w:val="24"/>
        </w:rPr>
        <w:t>), не более 15;</w:t>
      </w:r>
    </w:p>
    <w:p w:rsidR="0083062A" w:rsidRDefault="0083062A" w:rsidP="00830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предельное значение коэффициентов закупа, применяемых при всех остальных затратах, не более 6.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2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r w:rsidR="009741EB" w:rsidRPr="008B4E61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="004965D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3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750FF" w:rsidRPr="008B4E6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102056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31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Кандыб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7502B0" w:rsidRPr="008B4E61" w:rsidRDefault="00750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0D" w:rsidRDefault="00CA6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93" w:rsidRDefault="005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7E" w:rsidRDefault="00F441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17E" w:rsidRDefault="00F44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7E" w:rsidRDefault="00F44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7E" w:rsidRDefault="00F44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7E" w:rsidRDefault="00F44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62A" w:rsidRDefault="0083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62A" w:rsidRDefault="0083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7129A0" w:rsidRPr="0067756E" w:rsidRDefault="007129A0" w:rsidP="0083062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CF560E">
      <w:headerReference w:type="even" r:id="rId13"/>
      <w:headerReference w:type="default" r:id="rId14"/>
      <w:pgSz w:w="11906" w:h="16820"/>
      <w:pgMar w:top="802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33" w:rsidRDefault="003E0733" w:rsidP="002F76B3">
      <w:r>
        <w:separator/>
      </w:r>
    </w:p>
  </w:endnote>
  <w:endnote w:type="continuationSeparator" w:id="0">
    <w:p w:rsidR="003E0733" w:rsidRDefault="003E0733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33" w:rsidRDefault="003E0733" w:rsidP="002F76B3">
      <w:r>
        <w:separator/>
      </w:r>
    </w:p>
  </w:footnote>
  <w:footnote w:type="continuationSeparator" w:id="0">
    <w:p w:rsidR="003E0733" w:rsidRDefault="003E0733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BB9A33E" wp14:editId="5BB8584A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1FF5C2" wp14:editId="4723FC60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A6F04"/>
    <w:rsid w:val="000C60DF"/>
    <w:rsid w:val="000D6C7C"/>
    <w:rsid w:val="000E3762"/>
    <w:rsid w:val="000F5719"/>
    <w:rsid w:val="00102056"/>
    <w:rsid w:val="00122966"/>
    <w:rsid w:val="001440A5"/>
    <w:rsid w:val="00170591"/>
    <w:rsid w:val="0019020D"/>
    <w:rsid w:val="001902AA"/>
    <w:rsid w:val="00194C12"/>
    <w:rsid w:val="00194CF8"/>
    <w:rsid w:val="001B4A09"/>
    <w:rsid w:val="001C170F"/>
    <w:rsid w:val="001C5B8E"/>
    <w:rsid w:val="001D3ED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3115C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21860"/>
    <w:rsid w:val="00C21EF8"/>
    <w:rsid w:val="00C238A5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56E80"/>
    <w:rsid w:val="00F64BCB"/>
    <w:rsid w:val="00F66CD5"/>
    <w:rsid w:val="00F67880"/>
    <w:rsid w:val="00F81946"/>
    <w:rsid w:val="00F870F3"/>
    <w:rsid w:val="00F96C1D"/>
    <w:rsid w:val="00FA1D38"/>
    <w:rsid w:val="00FE5900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-ors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557D-41FA-4CC2-A44D-955A9CCC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2862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52</cp:revision>
  <cp:lastPrinted>2020-08-21T05:07:00Z</cp:lastPrinted>
  <dcterms:created xsi:type="dcterms:W3CDTF">2020-04-24T11:39:00Z</dcterms:created>
  <dcterms:modified xsi:type="dcterms:W3CDTF">2020-08-21T05:34:00Z</dcterms:modified>
</cp:coreProperties>
</file>