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4A14C8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3511EE"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511EE">
        <w:rPr>
          <w:rFonts w:ascii="Times New Roman" w:hAnsi="Times New Roman"/>
          <w:sz w:val="28"/>
          <w:szCs w:val="28"/>
        </w:rPr>
        <w:t>«</w:t>
      </w:r>
      <w:r w:rsidR="002009EF">
        <w:rPr>
          <w:rFonts w:ascii="Times New Roman" w:hAnsi="Times New Roman"/>
          <w:sz w:val="28"/>
          <w:szCs w:val="28"/>
        </w:rPr>
        <w:t>О внесении изменений в приказ от 30.12.2020 г. № 146</w:t>
      </w:r>
      <w:r w:rsidR="003D7CF0">
        <w:rPr>
          <w:rFonts w:ascii="Times New Roman" w:hAnsi="Times New Roman"/>
          <w:sz w:val="28"/>
          <w:szCs w:val="28"/>
        </w:rPr>
        <w:t xml:space="preserve"> «</w:t>
      </w:r>
      <w:r w:rsidR="003D7CF0" w:rsidRPr="003D7CF0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финансового управл</w:t>
      </w:r>
      <w:r w:rsidR="003D7CF0">
        <w:rPr>
          <w:rFonts w:ascii="Times New Roman" w:hAnsi="Times New Roman"/>
          <w:sz w:val="28"/>
          <w:szCs w:val="28"/>
        </w:rPr>
        <w:t>ения администрации города Орска</w:t>
      </w:r>
      <w:r w:rsidR="003511EE" w:rsidRPr="003D7CF0">
        <w:rPr>
          <w:rFonts w:ascii="Times New Roman" w:hAnsi="Times New Roman"/>
          <w:sz w:val="28"/>
          <w:szCs w:val="28"/>
        </w:rPr>
        <w:t>»</w:t>
      </w:r>
      <w:r w:rsidR="001E06D7" w:rsidRPr="003D7CF0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463B3A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3D7CF0">
        <w:rPr>
          <w:rFonts w:ascii="Times New Roman" w:hAnsi="Times New Roman"/>
          <w:b/>
          <w:sz w:val="28"/>
          <w:szCs w:val="28"/>
        </w:rPr>
        <w:t>02</w:t>
      </w:r>
      <w:r w:rsidR="005712DD" w:rsidRPr="00314495">
        <w:rPr>
          <w:rFonts w:ascii="Times New Roman" w:hAnsi="Times New Roman"/>
          <w:b/>
          <w:sz w:val="28"/>
          <w:szCs w:val="28"/>
        </w:rPr>
        <w:t>.</w:t>
      </w:r>
      <w:r w:rsidR="003D7CF0">
        <w:rPr>
          <w:rFonts w:ascii="Times New Roman" w:hAnsi="Times New Roman"/>
          <w:b/>
          <w:sz w:val="28"/>
          <w:szCs w:val="28"/>
        </w:rPr>
        <w:t>12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3C3364">
        <w:rPr>
          <w:rFonts w:ascii="Times New Roman" w:hAnsi="Times New Roman"/>
          <w:b/>
          <w:sz w:val="28"/>
          <w:szCs w:val="28"/>
        </w:rPr>
        <w:t>22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3D7CF0">
        <w:rPr>
          <w:rFonts w:ascii="Times New Roman" w:hAnsi="Times New Roman"/>
          <w:b/>
          <w:sz w:val="28"/>
          <w:szCs w:val="28"/>
        </w:rPr>
        <w:t>09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3D7CF0">
        <w:rPr>
          <w:rFonts w:ascii="Times New Roman" w:hAnsi="Times New Roman"/>
          <w:b/>
          <w:sz w:val="28"/>
          <w:szCs w:val="28"/>
        </w:rPr>
        <w:t>12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 w:rsidR="00463B3A" w:rsidRPr="00314495">
        <w:rPr>
          <w:rFonts w:ascii="Times New Roman" w:hAnsi="Times New Roman"/>
          <w:b/>
          <w:sz w:val="28"/>
          <w:szCs w:val="28"/>
        </w:rPr>
        <w:t>2</w:t>
      </w:r>
      <w:r w:rsidR="003C3364">
        <w:rPr>
          <w:rFonts w:ascii="Times New Roman" w:hAnsi="Times New Roman"/>
          <w:b/>
          <w:sz w:val="28"/>
          <w:szCs w:val="28"/>
        </w:rPr>
        <w:t>2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5712DD" w:rsidRPr="005712DD">
        <w:rPr>
          <w:rFonts w:ascii="Times New Roman" w:hAnsi="Times New Roman"/>
          <w:sz w:val="28"/>
          <w:szCs w:val="28"/>
        </w:rPr>
        <w:t xml:space="preserve"> </w:t>
      </w:r>
      <w:r w:rsidR="005712DD"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="005712DD"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463B3A">
        <w:rPr>
          <w:rFonts w:ascii="Times New Roman" w:hAnsi="Times New Roman"/>
          <w:color w:val="0000FF"/>
          <w:sz w:val="28"/>
          <w:szCs w:val="28"/>
          <w:u w:val="single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25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="001D32B2">
        <w:rPr>
          <w:rFonts w:ascii="Times New Roman" w:hAnsi="Times New Roman"/>
          <w:sz w:val="28"/>
          <w:szCs w:val="28"/>
        </w:rPr>
        <w:t xml:space="preserve"> 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E351B" w:rsidRPr="0016463A" w:rsidRDefault="000E351B" w:rsidP="003511EE">
      <w:pPr>
        <w:tabs>
          <w:tab w:val="left" w:pos="42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16463A" w:rsidTr="003D7CF0">
        <w:trPr>
          <w:trHeight w:val="1419"/>
        </w:trPr>
        <w:tc>
          <w:tcPr>
            <w:tcW w:w="4267" w:type="dxa"/>
            <w:hideMark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732620952" r:id="rId11"/>
              </w:object>
            </w:r>
          </w:p>
        </w:tc>
        <w:tc>
          <w:tcPr>
            <w:tcW w:w="806" w:type="dxa"/>
            <w:gridSpan w:val="2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3D7CF0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D7CF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16463A" w:rsidTr="00243020">
        <w:trPr>
          <w:cantSplit/>
          <w:trHeight w:val="2393"/>
        </w:trPr>
        <w:tc>
          <w:tcPr>
            <w:tcW w:w="4267" w:type="dxa"/>
          </w:tcPr>
          <w:p w:rsidR="003511EE" w:rsidRPr="00DC3CA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:rsidR="003511EE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DC3CAC" w:rsidRPr="00DC3CAC" w:rsidRDefault="00DC3CAC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511EE" w:rsidRPr="00DC3CAC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="0016463A"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  </w:t>
            </w:r>
          </w:p>
          <w:p w:rsidR="003511EE" w:rsidRPr="00DC3CAC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:rsidR="003511EE" w:rsidRDefault="003511EE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:rsidR="00DC3CAC" w:rsidRPr="00DC3CAC" w:rsidRDefault="00DC3CAC" w:rsidP="003511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3511EE" w:rsidRPr="00DC3CA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DC3CA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:rsidTr="003D7CF0">
        <w:trPr>
          <w:cantSplit/>
          <w:trHeight w:val="409"/>
        </w:trPr>
        <w:tc>
          <w:tcPr>
            <w:tcW w:w="4267" w:type="dxa"/>
          </w:tcPr>
          <w:p w:rsidR="003511EE" w:rsidRPr="0016463A" w:rsidRDefault="003511EE" w:rsidP="00243020">
            <w:pPr>
              <w:spacing w:line="36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</w:pPr>
            <w:r w:rsidRPr="0016463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________  № ____</w:t>
            </w:r>
            <w:r w:rsidR="0016463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16463A" w:rsidRDefault="003511EE" w:rsidP="002430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511EE" w:rsidRPr="0016463A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DC3CAC" w:rsidRPr="003D7CF0" w:rsidRDefault="003170E9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170E9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pict>
                <v:line id="Прямая соединительная линия 6" o:spid="_x0000_s1051" style="position:absolute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Pr="003170E9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pict>
                <v:line id="Прямая соединительная линия 5" o:spid="_x0000_s1052" style="position:absolute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Pr="003170E9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pict>
                <v:line id="Прямая соединительная линия 4" o:spid="_x0000_s1053" style="position:absolute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Pr="003170E9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pict>
                <v:line id="Прямая соединительная линия 3" o:spid="_x0000_s1054" style="position:absolute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16463A" w:rsidRPr="0016463A"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  <w:t xml:space="preserve"> </w:t>
            </w:r>
            <w:r w:rsidR="00DC3CAC" w:rsidRPr="003D7CF0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 внесении изменений в приказ </w:t>
            </w:r>
          </w:p>
          <w:p w:rsidR="003511EE" w:rsidRPr="0016463A" w:rsidRDefault="00DC3CAC" w:rsidP="00DC3CAC">
            <w:pPr>
              <w:pStyle w:val="1"/>
              <w:spacing w:before="0" w:after="0"/>
              <w:jc w:val="left"/>
              <w:rPr>
                <w:rFonts w:ascii="Times New Roman" w:eastAsia="Calibri" w:hAnsi="Times New Roman" w:cs="Times New Roman"/>
                <w:b w:val="0"/>
                <w:color w:val="auto"/>
                <w:lang w:eastAsia="en-US"/>
              </w:rPr>
            </w:pPr>
            <w:r w:rsidRPr="003D7CF0">
              <w:rPr>
                <w:rFonts w:ascii="Times New Roman" w:eastAsia="Calibri" w:hAnsi="Times New Roman"/>
                <w:b w:val="0"/>
                <w:sz w:val="20"/>
                <w:szCs w:val="20"/>
                <w:lang w:eastAsia="en-US"/>
              </w:rPr>
              <w:t xml:space="preserve"> от 30.12.2020 г. № 146 « Об утверждении нормативных затрат на обеспечение функций финансового управления администрации города Орска»</w:t>
            </w:r>
          </w:p>
        </w:tc>
        <w:tc>
          <w:tcPr>
            <w:tcW w:w="794" w:type="dxa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511EE" w:rsidRPr="0016463A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1D32B2" w:rsidRDefault="001D32B2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E351B" w:rsidRDefault="0016463A" w:rsidP="0080465E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Во исполнение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г. Орска Оренбургской области от 30.12.2015 г. №7767-п «Об определении нормативных затрат на обеспечение функций муниципальных органов города Орска и подведомственных им казенных учреждений», </w:t>
      </w: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>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с учетом ранее внесенных дополнений внести изменения в приказ №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146 от 30.12.2020 г. «Об утверждении нормативных затрат на обеспечение функций финансового управления администрации г.</w:t>
      </w:r>
      <w:r w:rsidR="0080465E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 w:rsidRPr="0016463A">
        <w:rPr>
          <w:rFonts w:ascii="Times New Roman" w:eastAsia="Calibri" w:hAnsi="Times New Roman"/>
          <w:b w:val="0"/>
          <w:sz w:val="24"/>
          <w:szCs w:val="24"/>
          <w:lang w:eastAsia="en-US"/>
        </w:rPr>
        <w:t>Орска »:</w:t>
      </w:r>
      <w:r w:rsidR="00106B53"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</w:p>
    <w:p w:rsidR="00106B53" w:rsidRPr="000E351B" w:rsidRDefault="000E351B" w:rsidP="000E351B">
      <w:pPr>
        <w:pStyle w:val="3"/>
        <w:spacing w:before="0"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351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106B53" w:rsidRPr="000E351B">
        <w:rPr>
          <w:rFonts w:ascii="Times New Roman" w:eastAsia="Calibri" w:hAnsi="Times New Roman"/>
          <w:sz w:val="24"/>
          <w:szCs w:val="24"/>
          <w:lang w:eastAsia="en-US"/>
        </w:rPr>
        <w:t>риказываю:</w:t>
      </w:r>
    </w:p>
    <w:p w:rsidR="00106B53" w:rsidRPr="007A0B78" w:rsidRDefault="009301FE" w:rsidP="007A0B78">
      <w:pPr>
        <w:pStyle w:val="Default"/>
        <w:ind w:firstLine="708"/>
        <w:jc w:val="both"/>
        <w:rPr>
          <w:sz w:val="20"/>
          <w:szCs w:val="20"/>
        </w:rPr>
      </w:pPr>
      <w:r w:rsidRPr="009301FE">
        <w:rPr>
          <w:rFonts w:eastAsia="Calibri"/>
          <w:bCs/>
          <w:lang w:eastAsia="en-US"/>
        </w:rPr>
        <w:t>1</w:t>
      </w:r>
      <w:r w:rsidR="00106B53" w:rsidRPr="0016463A">
        <w:rPr>
          <w:rFonts w:eastAsia="Calibri"/>
          <w:bCs/>
          <w:lang w:eastAsia="en-US"/>
        </w:rPr>
        <w:t xml:space="preserve">. </w:t>
      </w:r>
      <w:r w:rsidR="0080465E" w:rsidRPr="0080465E">
        <w:rPr>
          <w:rFonts w:eastAsia="Calibri"/>
          <w:bCs/>
          <w:lang w:eastAsia="en-US"/>
        </w:rPr>
        <w:t>«Нормативы товаров</w:t>
      </w:r>
      <w:r w:rsidR="0080465E">
        <w:rPr>
          <w:rFonts w:eastAsia="Calibri"/>
          <w:bCs/>
          <w:lang w:eastAsia="en-US"/>
        </w:rPr>
        <w:t xml:space="preserve">, работ, услуг </w:t>
      </w:r>
      <w:r w:rsidR="0080465E" w:rsidRPr="0080465E">
        <w:rPr>
          <w:rFonts w:eastAsia="Calibri"/>
          <w:bCs/>
          <w:lang w:eastAsia="en-US"/>
        </w:rPr>
        <w:t>на обеспечение деятельности</w:t>
      </w:r>
      <w:r w:rsidR="00521E52">
        <w:rPr>
          <w:rFonts w:eastAsia="Calibri"/>
          <w:bCs/>
          <w:lang w:eastAsia="en-US"/>
        </w:rPr>
        <w:t xml:space="preserve"> финансового </w:t>
      </w:r>
      <w:r w:rsidR="0080465E" w:rsidRPr="0080465E">
        <w:rPr>
          <w:rFonts w:eastAsia="Calibri"/>
          <w:bCs/>
          <w:lang w:eastAsia="en-US"/>
        </w:rPr>
        <w:t>управления и их предельная стоимость</w:t>
      </w:r>
      <w:r w:rsidR="0080465E">
        <w:rPr>
          <w:rFonts w:eastAsia="Calibri"/>
          <w:bCs/>
          <w:lang w:eastAsia="en-US"/>
        </w:rPr>
        <w:t>»</w:t>
      </w:r>
      <w:r w:rsidR="00B17B37">
        <w:rPr>
          <w:rFonts w:eastAsia="Calibri"/>
          <w:bCs/>
          <w:lang w:eastAsia="en-US"/>
        </w:rPr>
        <w:t xml:space="preserve"> - приложение 2 к приказу от </w:t>
      </w:r>
      <w:r w:rsidR="00B17B37" w:rsidRPr="00B17B37">
        <w:rPr>
          <w:rFonts w:eastAsia="Calibri"/>
          <w:bCs/>
          <w:lang w:eastAsia="en-US"/>
        </w:rPr>
        <w:t>30.12.2020 г. № 146</w:t>
      </w:r>
      <w:r w:rsidR="00B17B37" w:rsidRPr="003D7CF0">
        <w:rPr>
          <w:rFonts w:eastAsia="Calibri"/>
          <w:b/>
          <w:sz w:val="20"/>
          <w:szCs w:val="20"/>
          <w:lang w:eastAsia="en-US"/>
        </w:rPr>
        <w:t xml:space="preserve"> </w:t>
      </w:r>
      <w:r w:rsidR="0016463A" w:rsidRPr="009301FE">
        <w:rPr>
          <w:rFonts w:eastAsia="Calibri"/>
          <w:bCs/>
          <w:lang w:eastAsia="en-US"/>
        </w:rPr>
        <w:t xml:space="preserve"> изложить в новой редакции согласно </w:t>
      </w:r>
      <w:r w:rsidR="0080465E">
        <w:rPr>
          <w:rFonts w:eastAsia="Calibri"/>
          <w:bCs/>
          <w:lang w:eastAsia="en-US"/>
        </w:rPr>
        <w:t>приложени</w:t>
      </w:r>
      <w:r w:rsidR="00BC1185">
        <w:rPr>
          <w:rFonts w:eastAsia="Calibri"/>
          <w:bCs/>
          <w:lang w:eastAsia="en-US"/>
        </w:rPr>
        <w:t>ю</w:t>
      </w:r>
      <w:r w:rsidR="0080465E">
        <w:rPr>
          <w:rFonts w:eastAsia="Calibri"/>
          <w:bCs/>
          <w:lang w:eastAsia="en-US"/>
        </w:rPr>
        <w:t xml:space="preserve"> к настоящему приказу</w:t>
      </w:r>
      <w:r w:rsidR="00106B53" w:rsidRPr="009301FE">
        <w:rPr>
          <w:rFonts w:eastAsia="Calibri"/>
          <w:bCs/>
          <w:lang w:eastAsia="en-US"/>
        </w:rPr>
        <w:t>.</w:t>
      </w:r>
    </w:p>
    <w:p w:rsidR="00106B53" w:rsidRPr="001E06D7" w:rsidRDefault="009301FE" w:rsidP="00106B53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  <w:r w:rsidRPr="009301FE">
        <w:rPr>
          <w:b w:val="0"/>
          <w:sz w:val="24"/>
          <w:szCs w:val="24"/>
        </w:rPr>
        <w:t>2</w:t>
      </w:r>
      <w:r w:rsidR="000E351B">
        <w:rPr>
          <w:b w:val="0"/>
          <w:sz w:val="24"/>
          <w:szCs w:val="24"/>
        </w:rPr>
        <w:t xml:space="preserve">. </w:t>
      </w:r>
      <w:r w:rsidR="00106B53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0465E">
        <w:rPr>
          <w:b w:val="0"/>
          <w:sz w:val="24"/>
          <w:szCs w:val="24"/>
        </w:rPr>
        <w:t xml:space="preserve"> </w:t>
      </w:r>
      <w:r w:rsidR="00106B53" w:rsidRPr="001E06D7">
        <w:rPr>
          <w:b w:val="0"/>
          <w:sz w:val="24"/>
          <w:szCs w:val="24"/>
        </w:rPr>
        <w:t>Мишину.</w:t>
      </w:r>
    </w:p>
    <w:p w:rsidR="00106B53" w:rsidRDefault="009301FE" w:rsidP="00106B53">
      <w:pPr>
        <w:pStyle w:val="ConsPlusNormal"/>
        <w:ind w:firstLine="709"/>
        <w:jc w:val="both"/>
        <w:rPr>
          <w:sz w:val="24"/>
          <w:szCs w:val="24"/>
        </w:rPr>
      </w:pPr>
      <w:r w:rsidRPr="0080465E">
        <w:rPr>
          <w:sz w:val="24"/>
          <w:szCs w:val="24"/>
        </w:rPr>
        <w:t>3</w:t>
      </w:r>
      <w:r w:rsidR="00106B53" w:rsidRPr="001E06D7">
        <w:rPr>
          <w:sz w:val="24"/>
          <w:szCs w:val="24"/>
        </w:rPr>
        <w:t xml:space="preserve">. Настоящий приказ вступает в силу с </w:t>
      </w:r>
      <w:r w:rsidR="000E351B">
        <w:rPr>
          <w:sz w:val="24"/>
          <w:szCs w:val="24"/>
        </w:rPr>
        <w:t>момента подписания</w:t>
      </w:r>
      <w:r w:rsidR="00106B53" w:rsidRPr="001E06D7">
        <w:rPr>
          <w:sz w:val="24"/>
          <w:szCs w:val="24"/>
        </w:rPr>
        <w:t>.</w:t>
      </w:r>
    </w:p>
    <w:p w:rsidR="0080465E" w:rsidRDefault="0080465E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6B53" w:rsidRPr="001E06D7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1E06D7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106B53" w:rsidRDefault="00106B53" w:rsidP="00106B5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A0B78" w:rsidRDefault="007A0B78" w:rsidP="00106B53">
      <w:pPr>
        <w:spacing w:after="0" w:line="240" w:lineRule="auto"/>
        <w:jc w:val="both"/>
        <w:rPr>
          <w:b/>
          <w:sz w:val="28"/>
          <w:szCs w:val="2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D32B2" w:rsidRDefault="001D32B2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82259C" w:rsidRDefault="0082259C" w:rsidP="0082259C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E2773D" w:rsidRPr="004F6535" w:rsidRDefault="004812D7" w:rsidP="004812D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</w:t>
      </w:r>
      <w:r w:rsidR="00E2773D" w:rsidRPr="004F6535">
        <w:rPr>
          <w:rFonts w:ascii="Times New Roman" w:hAnsi="Times New Roman"/>
          <w:b/>
          <w:sz w:val="18"/>
          <w:szCs w:val="18"/>
        </w:rPr>
        <w:t xml:space="preserve">Приложение </w:t>
      </w:r>
    </w:p>
    <w:p w:rsidR="00E2773D" w:rsidRDefault="00E2773D" w:rsidP="00E2773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4812D7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</w:t>
      </w:r>
      <w:r w:rsidR="004812D7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E2773D" w:rsidRDefault="00E2773D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</w:p>
    <w:p w:rsidR="00E2773D" w:rsidRDefault="0047708E" w:rsidP="00E2773D">
      <w:pPr>
        <w:spacing w:after="0"/>
        <w:ind w:left="6372"/>
        <w:rPr>
          <w:rFonts w:ascii="Times New Roman" w:hAnsi="Times New Roman"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t>Приложение</w:t>
      </w:r>
      <w:r>
        <w:rPr>
          <w:rFonts w:ascii="Times New Roman" w:hAnsi="Times New Roman"/>
          <w:b/>
          <w:sz w:val="18"/>
          <w:szCs w:val="18"/>
        </w:rPr>
        <w:t xml:space="preserve"> 2</w:t>
      </w:r>
    </w:p>
    <w:p w:rsidR="005712DD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Нормативы товаров</w:t>
      </w:r>
      <w:r w:rsidR="00D94EC9">
        <w:rPr>
          <w:b/>
          <w:bCs/>
          <w:sz w:val="20"/>
          <w:szCs w:val="20"/>
        </w:rPr>
        <w:t>, работ, услуг</w:t>
      </w:r>
      <w:r w:rsidRPr="007F7AD0">
        <w:rPr>
          <w:b/>
          <w:bCs/>
          <w:sz w:val="20"/>
          <w:szCs w:val="20"/>
        </w:rPr>
        <w:t xml:space="preserve"> на обеспечение деятельности</w:t>
      </w:r>
      <w:r w:rsidR="005712DD">
        <w:rPr>
          <w:b/>
          <w:bCs/>
          <w:sz w:val="20"/>
          <w:szCs w:val="20"/>
        </w:rPr>
        <w:t xml:space="preserve"> финансового</w:t>
      </w:r>
      <w:r w:rsidRPr="007F7AD0">
        <w:rPr>
          <w:b/>
          <w:bCs/>
          <w:sz w:val="20"/>
          <w:szCs w:val="20"/>
        </w:rPr>
        <w:t xml:space="preserve"> </w:t>
      </w:r>
    </w:p>
    <w:p w:rsidR="00E2773D" w:rsidRPr="007F7AD0" w:rsidRDefault="00E2773D" w:rsidP="00E2773D">
      <w:pPr>
        <w:pStyle w:val="Default"/>
        <w:jc w:val="center"/>
        <w:rPr>
          <w:b/>
          <w:bCs/>
          <w:sz w:val="20"/>
          <w:szCs w:val="20"/>
        </w:rPr>
      </w:pPr>
      <w:r w:rsidRPr="007F7AD0">
        <w:rPr>
          <w:b/>
          <w:bCs/>
          <w:sz w:val="20"/>
          <w:szCs w:val="20"/>
        </w:rPr>
        <w:t>управления и их предельная стоимость.</w:t>
      </w:r>
    </w:p>
    <w:p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С</w:t>
      </w:r>
      <w:r w:rsidRPr="007F7AD0">
        <w:rPr>
          <w:sz w:val="20"/>
          <w:szCs w:val="20"/>
        </w:rPr>
        <w:t>ледует руководствоваться нормативами</w:t>
      </w:r>
      <w:r>
        <w:rPr>
          <w:sz w:val="20"/>
          <w:szCs w:val="20"/>
        </w:rPr>
        <w:t xml:space="preserve"> в случаях:</w:t>
      </w:r>
    </w:p>
    <w:p w:rsidR="005B6C5C" w:rsidRDefault="005B6C5C" w:rsidP="00E2773D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E2773D" w:rsidRPr="007F7AD0">
        <w:rPr>
          <w:sz w:val="20"/>
          <w:szCs w:val="20"/>
        </w:rPr>
        <w:t xml:space="preserve">отсутствия фактически освоенных лимитов бюджетных </w:t>
      </w:r>
      <w:r>
        <w:rPr>
          <w:sz w:val="20"/>
          <w:szCs w:val="20"/>
        </w:rPr>
        <w:t>обязательств за отчетный период,</w:t>
      </w:r>
    </w:p>
    <w:p w:rsidR="002F1781" w:rsidRDefault="005B6C5C" w:rsidP="002F17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для определения предельной цены и количества</w:t>
      </w:r>
      <w:r w:rsidR="00A370B0" w:rsidRPr="00A370B0">
        <w:rPr>
          <w:sz w:val="20"/>
          <w:szCs w:val="20"/>
        </w:rPr>
        <w:t xml:space="preserve"> товаров, работ, услуг на обеспечение деятельности управления</w:t>
      </w:r>
      <w:r w:rsidR="00A370B0">
        <w:rPr>
          <w:sz w:val="20"/>
          <w:szCs w:val="20"/>
        </w:rPr>
        <w:t>.</w:t>
      </w:r>
      <w:r w:rsidR="00E2773D" w:rsidRPr="007F7AD0">
        <w:rPr>
          <w:sz w:val="20"/>
          <w:szCs w:val="20"/>
        </w:rPr>
        <w:t xml:space="preserve"> </w:t>
      </w: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Pr="007F7AD0" w:rsidRDefault="002F1781" w:rsidP="002F1781">
      <w:pPr>
        <w:pStyle w:val="Default"/>
        <w:ind w:firstLine="708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9D6170">
        <w:rPr>
          <w:b/>
          <w:sz w:val="20"/>
          <w:szCs w:val="20"/>
        </w:rPr>
        <w:t xml:space="preserve">Затраты на техническое обслуживание и регламентно-профилактический 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9D6170">
        <w:rPr>
          <w:b/>
          <w:sz w:val="20"/>
          <w:szCs w:val="20"/>
        </w:rPr>
        <w:t>ремонт вычислительной техники</w:t>
      </w:r>
    </w:p>
    <w:p w:rsidR="002F1781" w:rsidRDefault="002F1781" w:rsidP="002F1781">
      <w:pPr>
        <w:pStyle w:val="Default"/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3827"/>
      </w:tblGrid>
      <w:tr w:rsidR="002F1781" w:rsidRPr="00D74E22" w:rsidTr="00A57848">
        <w:tc>
          <w:tcPr>
            <w:tcW w:w="5637" w:type="dxa"/>
          </w:tcPr>
          <w:p w:rsidR="002F1781" w:rsidRPr="005C63E9" w:rsidRDefault="002F1781" w:rsidP="00A5784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7" w:type="dxa"/>
          </w:tcPr>
          <w:p w:rsidR="002F1781" w:rsidRPr="005C63E9" w:rsidRDefault="002F1781" w:rsidP="00A5784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услуги в год</w:t>
            </w:r>
          </w:p>
        </w:tc>
      </w:tr>
      <w:tr w:rsidR="002F1781" w:rsidRPr="00D74E22" w:rsidTr="00A57848">
        <w:tc>
          <w:tcPr>
            <w:tcW w:w="5637" w:type="dxa"/>
          </w:tcPr>
          <w:p w:rsidR="002F1781" w:rsidRPr="005C63E9" w:rsidRDefault="002F1781" w:rsidP="00A57848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:rsidR="002F1781" w:rsidRPr="005C63E9" w:rsidRDefault="002F1781" w:rsidP="00A57848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>ремонт вычислительной техники</w:t>
            </w:r>
          </w:p>
        </w:tc>
        <w:tc>
          <w:tcPr>
            <w:tcW w:w="3827" w:type="dxa"/>
          </w:tcPr>
          <w:p w:rsidR="002F1781" w:rsidRPr="005C63E9" w:rsidRDefault="002F1781" w:rsidP="00A5784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50 000 руб.</w:t>
            </w:r>
          </w:p>
        </w:tc>
      </w:tr>
      <w:tr w:rsidR="002F1781" w:rsidRPr="00D74E22" w:rsidTr="00A57848">
        <w:tc>
          <w:tcPr>
            <w:tcW w:w="5637" w:type="dxa"/>
          </w:tcPr>
          <w:p w:rsidR="002F1781" w:rsidRPr="005C63E9" w:rsidRDefault="002F1781" w:rsidP="00A57848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:rsidR="002F1781" w:rsidRPr="005C63E9" w:rsidRDefault="002F1781" w:rsidP="00A57848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ремонт систем бесперебойного питания</w:t>
            </w:r>
          </w:p>
        </w:tc>
        <w:tc>
          <w:tcPr>
            <w:tcW w:w="3827" w:type="dxa"/>
          </w:tcPr>
          <w:p w:rsidR="002F1781" w:rsidRPr="005C63E9" w:rsidRDefault="002F1781" w:rsidP="00A5784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  <w:tr w:rsidR="002F1781" w:rsidRPr="00D74E22" w:rsidTr="00A57848">
        <w:tc>
          <w:tcPr>
            <w:tcW w:w="5637" w:type="dxa"/>
          </w:tcPr>
          <w:p w:rsidR="002F1781" w:rsidRPr="005C63E9" w:rsidRDefault="002F1781" w:rsidP="00A57848">
            <w:pPr>
              <w:pStyle w:val="Default"/>
              <w:rPr>
                <w:sz w:val="20"/>
                <w:szCs w:val="20"/>
              </w:rPr>
            </w:pPr>
            <w:r w:rsidRPr="005C63E9">
              <w:rPr>
                <w:sz w:val="20"/>
                <w:szCs w:val="20"/>
              </w:rPr>
              <w:t xml:space="preserve">Техническое обслуживание и регламентно-профилактический </w:t>
            </w:r>
          </w:p>
          <w:p w:rsidR="002F1781" w:rsidRPr="005C63E9" w:rsidRDefault="002F1781" w:rsidP="00A578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ремонт принтеров, МФУ</w:t>
            </w:r>
          </w:p>
        </w:tc>
        <w:tc>
          <w:tcPr>
            <w:tcW w:w="3827" w:type="dxa"/>
          </w:tcPr>
          <w:p w:rsidR="002F1781" w:rsidRPr="005C63E9" w:rsidRDefault="002F1781" w:rsidP="00A5784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Не более 50 000 руб.</w:t>
            </w:r>
          </w:p>
        </w:tc>
      </w:tr>
      <w:tr w:rsidR="002F1781" w:rsidRPr="00D74E22" w:rsidTr="00A57848">
        <w:tc>
          <w:tcPr>
            <w:tcW w:w="5637" w:type="dxa"/>
          </w:tcPr>
          <w:p w:rsidR="002F1781" w:rsidRPr="005C63E9" w:rsidRDefault="002F1781" w:rsidP="00A57848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>Заправка и восстановление картриджей</w:t>
            </w:r>
          </w:p>
        </w:tc>
        <w:tc>
          <w:tcPr>
            <w:tcW w:w="3827" w:type="dxa"/>
          </w:tcPr>
          <w:p w:rsidR="002F1781" w:rsidRPr="005C63E9" w:rsidRDefault="002F1781" w:rsidP="00A57848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  <w:r w:rsidRPr="005C63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руб.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 </w:t>
      </w: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2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оплату услуг по сопровождению справочно-правовых систем</w:t>
      </w:r>
    </w:p>
    <w:p w:rsidR="002F1781" w:rsidRPr="00A370B0" w:rsidRDefault="002F1781" w:rsidP="002F1781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9"/>
        <w:gridCol w:w="3009"/>
        <w:gridCol w:w="3446"/>
      </w:tblGrid>
      <w:tr w:rsidR="002F1781" w:rsidRPr="007F7AD0" w:rsidTr="00A57848">
        <w:trPr>
          <w:trHeight w:val="245"/>
        </w:trPr>
        <w:tc>
          <w:tcPr>
            <w:tcW w:w="300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(на управление) </w:t>
            </w:r>
          </w:p>
        </w:tc>
        <w:tc>
          <w:tcPr>
            <w:tcW w:w="3446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2F1781" w:rsidRPr="007F7AD0" w:rsidTr="00A57848">
        <w:trPr>
          <w:trHeight w:val="523"/>
        </w:trPr>
        <w:tc>
          <w:tcPr>
            <w:tcW w:w="300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Справочная система </w:t>
            </w:r>
          </w:p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(Гарант, Консультант или аналог) </w:t>
            </w:r>
          </w:p>
        </w:tc>
        <w:tc>
          <w:tcPr>
            <w:tcW w:w="300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Не более 1 комплекта </w:t>
            </w:r>
          </w:p>
        </w:tc>
        <w:tc>
          <w:tcPr>
            <w:tcW w:w="3446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60 000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3</w:t>
      </w:r>
    </w:p>
    <w:p w:rsidR="002F1781" w:rsidRPr="00A370B0" w:rsidRDefault="002F1781" w:rsidP="002F1781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 xml:space="preserve">Затраты на приобретение простых (неисключительных) лицензий 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на использование программного обеспечения</w:t>
      </w:r>
    </w:p>
    <w:p w:rsidR="002F1781" w:rsidRPr="00A370B0" w:rsidRDefault="002F1781" w:rsidP="002F1781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9"/>
        <w:gridCol w:w="3019"/>
        <w:gridCol w:w="3426"/>
      </w:tblGrid>
      <w:tr w:rsidR="002F1781" w:rsidRPr="007F7AD0" w:rsidTr="00A57848">
        <w:trPr>
          <w:trHeight w:val="521"/>
        </w:trPr>
        <w:tc>
          <w:tcPr>
            <w:tcW w:w="301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1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потребления </w:t>
            </w:r>
          </w:p>
        </w:tc>
        <w:tc>
          <w:tcPr>
            <w:tcW w:w="3426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Стоимость, не более руб. </w:t>
            </w:r>
          </w:p>
        </w:tc>
      </w:tr>
      <w:tr w:rsidR="002F1781" w:rsidRPr="007F7AD0" w:rsidTr="00A57848">
        <w:trPr>
          <w:trHeight w:val="385"/>
        </w:trPr>
        <w:tc>
          <w:tcPr>
            <w:tcW w:w="301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Лицензия на использование программного обеспечения по защите информации </w:t>
            </w:r>
          </w:p>
        </w:tc>
        <w:tc>
          <w:tcPr>
            <w:tcW w:w="3019" w:type="dxa"/>
          </w:tcPr>
          <w:p w:rsidR="002F1781" w:rsidRPr="00634D4F" w:rsidRDefault="002F1781" w:rsidP="00A57848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 xml:space="preserve">По мере необходимости обновления лицензий </w:t>
            </w:r>
          </w:p>
        </w:tc>
        <w:tc>
          <w:tcPr>
            <w:tcW w:w="3426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2F1781" w:rsidRPr="007F7AD0" w:rsidTr="00A57848">
        <w:trPr>
          <w:trHeight w:val="385"/>
        </w:trPr>
        <w:tc>
          <w:tcPr>
            <w:tcW w:w="301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Офисное приложение</w:t>
            </w:r>
          </w:p>
        </w:tc>
        <w:tc>
          <w:tcPr>
            <w:tcW w:w="3019" w:type="dxa"/>
          </w:tcPr>
          <w:p w:rsidR="002F1781" w:rsidRPr="00634D4F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одноименной позиции на 1 раб.место</w:t>
            </w:r>
          </w:p>
        </w:tc>
        <w:tc>
          <w:tcPr>
            <w:tcW w:w="3426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2F1781" w:rsidRPr="007F7AD0" w:rsidTr="00A57848">
        <w:trPr>
          <w:trHeight w:val="385"/>
        </w:trPr>
        <w:tc>
          <w:tcPr>
            <w:tcW w:w="301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019" w:type="dxa"/>
          </w:tcPr>
          <w:p w:rsidR="002F1781" w:rsidRPr="00634D4F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усл.ед. на 1 раб. место</w:t>
            </w:r>
          </w:p>
        </w:tc>
        <w:tc>
          <w:tcPr>
            <w:tcW w:w="3426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</w:tbl>
    <w:p w:rsidR="002F1781" w:rsidRDefault="002F1781" w:rsidP="002F1781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F1781" w:rsidRDefault="002F1781" w:rsidP="002F1781">
      <w:pPr>
        <w:spacing w:after="0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7F7AD0">
        <w:rPr>
          <w:rFonts w:ascii="Times New Roman" w:hAnsi="Times New Roman"/>
          <w:color w:val="000000"/>
          <w:sz w:val="20"/>
          <w:szCs w:val="20"/>
        </w:rPr>
        <w:t>Таблица 4</w:t>
      </w:r>
    </w:p>
    <w:p w:rsidR="002F1781" w:rsidRDefault="002F1781" w:rsidP="002F178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370B0">
        <w:rPr>
          <w:rFonts w:ascii="Times New Roman" w:hAnsi="Times New Roman"/>
          <w:b/>
          <w:color w:val="000000"/>
          <w:sz w:val="20"/>
          <w:szCs w:val="20"/>
        </w:rPr>
        <w:t>Затраты на приобретение запасных частей для вычислительной техники</w:t>
      </w:r>
    </w:p>
    <w:p w:rsidR="002F1781" w:rsidRPr="00A370B0" w:rsidRDefault="002F1781" w:rsidP="002F1781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1"/>
        <w:gridCol w:w="1399"/>
        <w:gridCol w:w="3119"/>
      </w:tblGrid>
      <w:tr w:rsidR="00854562" w:rsidRPr="007F7AD0" w:rsidTr="00854562">
        <w:trPr>
          <w:trHeight w:val="245"/>
        </w:trPr>
        <w:tc>
          <w:tcPr>
            <w:tcW w:w="4521" w:type="dxa"/>
          </w:tcPr>
          <w:p w:rsidR="00854562" w:rsidRPr="007F7AD0" w:rsidRDefault="00854562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99" w:type="dxa"/>
          </w:tcPr>
          <w:p w:rsidR="00854562" w:rsidRPr="00854562" w:rsidRDefault="00854562" w:rsidP="00642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Норматив потребления</w:t>
            </w:r>
          </w:p>
        </w:tc>
        <w:tc>
          <w:tcPr>
            <w:tcW w:w="3119" w:type="dxa"/>
          </w:tcPr>
          <w:p w:rsidR="00854562" w:rsidRPr="00854562" w:rsidRDefault="00854562" w:rsidP="00642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 ед. запасной части</w:t>
            </w:r>
            <w:r w:rsidRPr="008545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не более руб.</w:t>
            </w:r>
          </w:p>
        </w:tc>
      </w:tr>
      <w:tr w:rsidR="00854562" w:rsidRPr="007F7AD0" w:rsidTr="00854562">
        <w:trPr>
          <w:trHeight w:val="247"/>
        </w:trPr>
        <w:tc>
          <w:tcPr>
            <w:tcW w:w="4521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ПК</w:t>
            </w:r>
          </w:p>
        </w:tc>
        <w:tc>
          <w:tcPr>
            <w:tcW w:w="1399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854562" w:rsidRDefault="00854562" w:rsidP="008545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854562" w:rsidRPr="007F7AD0" w:rsidTr="00854562">
        <w:trPr>
          <w:trHeight w:val="247"/>
        </w:trPr>
        <w:tc>
          <w:tcPr>
            <w:tcW w:w="4521" w:type="dxa"/>
          </w:tcPr>
          <w:p w:rsidR="00854562" w:rsidRPr="007F7AD0" w:rsidRDefault="00854562" w:rsidP="00854562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</w:t>
            </w:r>
            <w:r>
              <w:rPr>
                <w:sz w:val="20"/>
                <w:szCs w:val="20"/>
              </w:rPr>
              <w:t>для Ноутбука, планшета,</w:t>
            </w:r>
          </w:p>
        </w:tc>
        <w:tc>
          <w:tcPr>
            <w:tcW w:w="1399" w:type="dxa"/>
          </w:tcPr>
          <w:p w:rsidR="00854562" w:rsidRDefault="00854562" w:rsidP="00A57848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 обновления</w:t>
            </w:r>
          </w:p>
        </w:tc>
        <w:tc>
          <w:tcPr>
            <w:tcW w:w="3119" w:type="dxa"/>
          </w:tcPr>
          <w:p w:rsidR="00854562" w:rsidRDefault="00854562" w:rsidP="008545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lastRenderedPageBreak/>
        <w:t>Таблица 5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:rsidR="002F1781" w:rsidRPr="00A370B0" w:rsidRDefault="002F1781" w:rsidP="002F1781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0"/>
        <w:gridCol w:w="5064"/>
      </w:tblGrid>
      <w:tr w:rsidR="002F1781" w:rsidRPr="007F7AD0" w:rsidTr="00A57848">
        <w:trPr>
          <w:trHeight w:val="265"/>
        </w:trPr>
        <w:tc>
          <w:tcPr>
            <w:tcW w:w="4400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64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 техники, не более руб. </w:t>
            </w:r>
          </w:p>
        </w:tc>
      </w:tr>
      <w:tr w:rsidR="002F1781" w:rsidRPr="007F7AD0" w:rsidTr="00A57848">
        <w:trPr>
          <w:trHeight w:val="247"/>
        </w:trPr>
        <w:tc>
          <w:tcPr>
            <w:tcW w:w="4400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запасных частей для принтеров, МФУ </w:t>
            </w:r>
          </w:p>
        </w:tc>
        <w:tc>
          <w:tcPr>
            <w:tcW w:w="5064" w:type="dxa"/>
          </w:tcPr>
          <w:p w:rsidR="002F1781" w:rsidRPr="007F7AD0" w:rsidRDefault="002F1781" w:rsidP="008545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F7AD0">
              <w:rPr>
                <w:sz w:val="20"/>
                <w:szCs w:val="20"/>
              </w:rPr>
              <w:t>0 000</w:t>
            </w:r>
          </w:p>
        </w:tc>
      </w:tr>
      <w:tr w:rsidR="002F1781" w:rsidRPr="007F7AD0" w:rsidTr="00A57848">
        <w:trPr>
          <w:trHeight w:val="247"/>
        </w:trPr>
        <w:tc>
          <w:tcPr>
            <w:tcW w:w="4400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Приобретение расходных материалов для принтеров, МФУ </w:t>
            </w:r>
          </w:p>
        </w:tc>
        <w:tc>
          <w:tcPr>
            <w:tcW w:w="5064" w:type="dxa"/>
          </w:tcPr>
          <w:p w:rsidR="002F1781" w:rsidRPr="007F7AD0" w:rsidRDefault="002F1781" w:rsidP="0085456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F7AD0">
              <w:rPr>
                <w:sz w:val="20"/>
                <w:szCs w:val="20"/>
              </w:rPr>
              <w:t>0 000</w:t>
            </w:r>
          </w:p>
        </w:tc>
      </w:tr>
    </w:tbl>
    <w:p w:rsidR="002F1781" w:rsidRPr="007F7AD0" w:rsidRDefault="002F1781" w:rsidP="002F1781">
      <w:pPr>
        <w:pStyle w:val="Default"/>
        <w:rPr>
          <w:color w:val="auto"/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6</w:t>
      </w:r>
    </w:p>
    <w:p w:rsidR="002F1781" w:rsidRPr="005909C3" w:rsidRDefault="002F1781" w:rsidP="002F1781">
      <w:pPr>
        <w:pStyle w:val="Default"/>
        <w:jc w:val="center"/>
        <w:rPr>
          <w:b/>
          <w:color w:val="auto"/>
          <w:sz w:val="20"/>
          <w:szCs w:val="20"/>
        </w:rPr>
      </w:pPr>
      <w:r w:rsidRPr="005909C3">
        <w:rPr>
          <w:b/>
          <w:color w:val="auto"/>
          <w:sz w:val="20"/>
          <w:szCs w:val="20"/>
        </w:rPr>
        <w:t>Затраты на оплату услуг почтовой связи</w:t>
      </w:r>
    </w:p>
    <w:p w:rsidR="002F1781" w:rsidRPr="005909C3" w:rsidRDefault="002F1781" w:rsidP="002F1781">
      <w:pPr>
        <w:pStyle w:val="Default"/>
        <w:jc w:val="center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3024"/>
        <w:gridCol w:w="3416"/>
      </w:tblGrid>
      <w:tr w:rsidR="002F1781" w:rsidRPr="005909C3" w:rsidTr="00A57848">
        <w:trPr>
          <w:trHeight w:val="383"/>
        </w:trPr>
        <w:tc>
          <w:tcPr>
            <w:tcW w:w="3024" w:type="dxa"/>
          </w:tcPr>
          <w:p w:rsidR="002F1781" w:rsidRPr="005909C3" w:rsidRDefault="002F1781" w:rsidP="00A57848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ab/>
            </w: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24" w:type="dxa"/>
          </w:tcPr>
          <w:p w:rsidR="002F1781" w:rsidRPr="005909C3" w:rsidRDefault="002F1781" w:rsidP="00A57848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Норматив, не более шт. в год </w:t>
            </w:r>
          </w:p>
        </w:tc>
        <w:tc>
          <w:tcPr>
            <w:tcW w:w="3416" w:type="dxa"/>
          </w:tcPr>
          <w:p w:rsidR="002F1781" w:rsidRPr="005909C3" w:rsidRDefault="002F1781" w:rsidP="00A57848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b/>
                <w:bCs/>
                <w:color w:val="auto"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2F1781" w:rsidRPr="005909C3" w:rsidTr="00A57848">
        <w:trPr>
          <w:trHeight w:val="247"/>
        </w:trPr>
        <w:tc>
          <w:tcPr>
            <w:tcW w:w="3024" w:type="dxa"/>
          </w:tcPr>
          <w:p w:rsidR="002F1781" w:rsidRPr="005909C3" w:rsidRDefault="002F1781" w:rsidP="00A57848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 xml:space="preserve">Количество почтовых отправлений </w:t>
            </w:r>
          </w:p>
        </w:tc>
        <w:tc>
          <w:tcPr>
            <w:tcW w:w="3024" w:type="dxa"/>
          </w:tcPr>
          <w:p w:rsidR="002F1781" w:rsidRPr="005909C3" w:rsidRDefault="002F1781" w:rsidP="00A57848">
            <w:pPr>
              <w:pStyle w:val="Default"/>
              <w:rPr>
                <w:color w:val="auto"/>
                <w:sz w:val="20"/>
                <w:szCs w:val="20"/>
              </w:rPr>
            </w:pPr>
            <w:r w:rsidRPr="005909C3">
              <w:rPr>
                <w:color w:val="auto"/>
                <w:sz w:val="20"/>
                <w:szCs w:val="20"/>
              </w:rPr>
              <w:t>1</w:t>
            </w:r>
            <w:r>
              <w:rPr>
                <w:color w:val="auto"/>
                <w:sz w:val="20"/>
                <w:szCs w:val="20"/>
              </w:rPr>
              <w:t xml:space="preserve"> 0</w:t>
            </w:r>
            <w:r w:rsidRPr="005909C3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3416" w:type="dxa"/>
          </w:tcPr>
          <w:p w:rsidR="002F1781" w:rsidRPr="005909C3" w:rsidRDefault="002F1781" w:rsidP="00A5784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7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техническое обслуживание и регламентно-профилактический ремонт систем кондиционирования и вентиляции</w:t>
      </w:r>
    </w:p>
    <w:p w:rsidR="002F1781" w:rsidRPr="00A370B0" w:rsidRDefault="002F1781" w:rsidP="002F1781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4965"/>
      </w:tblGrid>
      <w:tr w:rsidR="002F1781" w:rsidRPr="007F7AD0" w:rsidTr="00A57848">
        <w:trPr>
          <w:trHeight w:val="245"/>
        </w:trPr>
        <w:tc>
          <w:tcPr>
            <w:tcW w:w="449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65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Норматив расходования на 1 единицу, не более руб. </w:t>
            </w:r>
          </w:p>
        </w:tc>
      </w:tr>
      <w:tr w:rsidR="002F1781" w:rsidRPr="007F7AD0" w:rsidTr="00A57848">
        <w:trPr>
          <w:trHeight w:val="385"/>
        </w:trPr>
        <w:tc>
          <w:tcPr>
            <w:tcW w:w="4499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Техническое обслуживание и регламентно-профилактический ремонт систем кондиционирования и вентиляции </w:t>
            </w:r>
          </w:p>
        </w:tc>
        <w:tc>
          <w:tcPr>
            <w:tcW w:w="4965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7A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7F7AD0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8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A370B0">
        <w:rPr>
          <w:b/>
          <w:sz w:val="20"/>
          <w:szCs w:val="20"/>
        </w:rPr>
        <w:t>Затраты на приобретение образовательных услуг по профессиональной переподготовке и повышению квалификации</w:t>
      </w:r>
    </w:p>
    <w:p w:rsidR="002F1781" w:rsidRPr="00A370B0" w:rsidRDefault="002F1781" w:rsidP="002F1781">
      <w:pPr>
        <w:pStyle w:val="Default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267"/>
        <w:gridCol w:w="2267"/>
        <w:gridCol w:w="2663"/>
      </w:tblGrid>
      <w:tr w:rsidR="002F1781" w:rsidRPr="007F7AD0" w:rsidTr="00A57848">
        <w:trPr>
          <w:trHeight w:val="521"/>
        </w:trPr>
        <w:tc>
          <w:tcPr>
            <w:tcW w:w="2267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7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Ед. изм. </w:t>
            </w:r>
          </w:p>
        </w:tc>
        <w:tc>
          <w:tcPr>
            <w:tcW w:w="2267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Кол-во сотрудников в год </w:t>
            </w:r>
          </w:p>
        </w:tc>
        <w:tc>
          <w:tcPr>
            <w:tcW w:w="2663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расходования на 1 сотрудника не более руб. </w:t>
            </w:r>
          </w:p>
        </w:tc>
      </w:tr>
      <w:tr w:rsidR="002F1781" w:rsidRPr="007F7AD0" w:rsidTr="00A57848">
        <w:trPr>
          <w:trHeight w:val="523"/>
        </w:trPr>
        <w:tc>
          <w:tcPr>
            <w:tcW w:w="2267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Образовательные услуги по профессиональной переподготовке и повышению квалификации </w:t>
            </w:r>
          </w:p>
        </w:tc>
        <w:tc>
          <w:tcPr>
            <w:tcW w:w="2267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2267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634D4F">
              <w:rPr>
                <w:sz w:val="20"/>
                <w:szCs w:val="20"/>
              </w:rPr>
              <w:t>По мере необходимости</w:t>
            </w:r>
            <w:r>
              <w:rPr>
                <w:sz w:val="20"/>
                <w:szCs w:val="20"/>
              </w:rPr>
              <w:t xml:space="preserve"> профессиональной переподготовки сотрудников</w:t>
            </w:r>
          </w:p>
        </w:tc>
        <w:tc>
          <w:tcPr>
            <w:tcW w:w="2663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60 000 </w:t>
            </w:r>
          </w:p>
        </w:tc>
      </w:tr>
    </w:tbl>
    <w:p w:rsidR="002F1781" w:rsidRDefault="002F1781" w:rsidP="002F178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9</w:t>
      </w: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70B0">
        <w:rPr>
          <w:rFonts w:ascii="Times New Roman" w:hAnsi="Times New Roman"/>
          <w:b/>
          <w:sz w:val="20"/>
          <w:szCs w:val="20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(публикация статей), в печатные издания.</w:t>
      </w:r>
    </w:p>
    <w:p w:rsidR="002F1781" w:rsidRPr="00A370B0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0"/>
        <w:gridCol w:w="5064"/>
      </w:tblGrid>
      <w:tr w:rsidR="002F1781" w:rsidRPr="007F7AD0" w:rsidTr="00A57848">
        <w:trPr>
          <w:trHeight w:val="265"/>
        </w:trPr>
        <w:tc>
          <w:tcPr>
            <w:tcW w:w="4400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64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расходования</w:t>
            </w:r>
            <w:r w:rsidRPr="007F7AD0">
              <w:rPr>
                <w:b/>
                <w:bCs/>
                <w:sz w:val="20"/>
                <w:szCs w:val="20"/>
              </w:rPr>
              <w:t xml:space="preserve">, не более руб. </w:t>
            </w:r>
          </w:p>
        </w:tc>
      </w:tr>
      <w:tr w:rsidR="002F1781" w:rsidRPr="007F7AD0" w:rsidTr="00A57848">
        <w:trPr>
          <w:trHeight w:val="247"/>
        </w:trPr>
        <w:tc>
          <w:tcPr>
            <w:tcW w:w="4400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–р</w:t>
            </w:r>
            <w:r w:rsidRPr="00C45B29">
              <w:rPr>
                <w:sz w:val="20"/>
                <w:szCs w:val="20"/>
              </w:rPr>
              <w:t>азворот</w:t>
            </w:r>
          </w:p>
        </w:tc>
        <w:tc>
          <w:tcPr>
            <w:tcW w:w="5064" w:type="dxa"/>
          </w:tcPr>
          <w:p w:rsidR="002F1781" w:rsidRPr="007F7AD0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</w:t>
            </w:r>
          </w:p>
        </w:tc>
      </w:tr>
      <w:tr w:rsidR="002F1781" w:rsidRPr="007F7AD0" w:rsidTr="00A57848">
        <w:trPr>
          <w:trHeight w:val="247"/>
        </w:trPr>
        <w:tc>
          <w:tcPr>
            <w:tcW w:w="4400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– полоса</w:t>
            </w:r>
          </w:p>
        </w:tc>
        <w:tc>
          <w:tcPr>
            <w:tcW w:w="5064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115 000</w:t>
            </w:r>
          </w:p>
        </w:tc>
      </w:tr>
      <w:tr w:rsidR="002F1781" w:rsidRPr="007F7AD0" w:rsidTr="00A57848">
        <w:trPr>
          <w:trHeight w:val="247"/>
        </w:trPr>
        <w:tc>
          <w:tcPr>
            <w:tcW w:w="4400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1/2 полосы</w:t>
            </w:r>
          </w:p>
        </w:tc>
        <w:tc>
          <w:tcPr>
            <w:tcW w:w="5064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</w:tr>
      <w:tr w:rsidR="002F1781" w:rsidRPr="007F7AD0" w:rsidTr="00A57848">
        <w:trPr>
          <w:trHeight w:val="247"/>
        </w:trPr>
        <w:tc>
          <w:tcPr>
            <w:tcW w:w="4400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1/3 полосы</w:t>
            </w:r>
          </w:p>
        </w:tc>
        <w:tc>
          <w:tcPr>
            <w:tcW w:w="5064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2F1781" w:rsidRPr="007F7AD0" w:rsidTr="00A57848">
        <w:trPr>
          <w:trHeight w:val="247"/>
        </w:trPr>
        <w:tc>
          <w:tcPr>
            <w:tcW w:w="4400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Пуликация  1/4 полосы</w:t>
            </w:r>
          </w:p>
        </w:tc>
        <w:tc>
          <w:tcPr>
            <w:tcW w:w="5064" w:type="dxa"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Pr="00C45B29" w:rsidRDefault="002F1781" w:rsidP="002F1781">
      <w:pPr>
        <w:spacing w:after="0"/>
        <w:jc w:val="center"/>
        <w:rPr>
          <w:rFonts w:ascii="Times New Roman" w:hAnsi="Times New Roman"/>
          <w:sz w:val="20"/>
          <w:szCs w:val="20"/>
        </w:rPr>
        <w:sectPr w:rsidR="002F1781" w:rsidRPr="00C45B29" w:rsidSect="004F6535">
          <w:headerReference w:type="default" r:id="rId12"/>
          <w:head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2F1781" w:rsidRPr="004F6535" w:rsidRDefault="002F1781" w:rsidP="002F178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Таблица № 10</w:t>
      </w:r>
    </w:p>
    <w:p w:rsidR="002F1781" w:rsidRPr="004F6535" w:rsidRDefault="002F1781" w:rsidP="002F178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2F1781" w:rsidRDefault="002F1781" w:rsidP="002F178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70B0">
        <w:rPr>
          <w:rFonts w:ascii="Times New Roman" w:hAnsi="Times New Roman"/>
          <w:b/>
          <w:sz w:val="18"/>
          <w:szCs w:val="18"/>
        </w:rPr>
        <w:t>Нормативы обеспечения работников финансового управления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p w:rsidR="002F1781" w:rsidRPr="00A370B0" w:rsidRDefault="002F1781" w:rsidP="002F178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552"/>
        <w:gridCol w:w="1701"/>
        <w:gridCol w:w="3543"/>
      </w:tblGrid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2F1781" w:rsidRPr="004F6535" w:rsidTr="00A57848">
        <w:tc>
          <w:tcPr>
            <w:tcW w:w="534" w:type="dxa"/>
            <w:vMerge w:val="restart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vMerge w:val="restart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2F1781" w:rsidRPr="004F6535" w:rsidTr="00A57848">
        <w:tc>
          <w:tcPr>
            <w:tcW w:w="534" w:type="dxa"/>
            <w:vMerge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начальника), ведущая группа должностей (начальники отделов)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один отдел при численности работников в отделе до 5 человек включительно и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каждые 5 работников, в случае, если численность отдела превышает 5 человек, но не менее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каждый кабинет, в котором расположены работники отдела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2F1781" w:rsidRPr="004F6535" w:rsidTr="00A57848">
        <w:tc>
          <w:tcPr>
            <w:tcW w:w="534" w:type="dxa"/>
            <w:vMerge w:val="restart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vMerge w:val="restart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2F1781" w:rsidRPr="004F6535" w:rsidTr="00A57848">
        <w:tc>
          <w:tcPr>
            <w:tcW w:w="534" w:type="dxa"/>
            <w:vMerge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двух работников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2F1781" w:rsidRPr="004F6535" w:rsidTr="00A57848">
        <w:tc>
          <w:tcPr>
            <w:tcW w:w="534" w:type="dxa"/>
            <w:vMerge w:val="restart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vMerge w:val="restart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2F1781" w:rsidRPr="004F6535" w:rsidTr="00A57848">
        <w:trPr>
          <w:trHeight w:val="347"/>
        </w:trPr>
        <w:tc>
          <w:tcPr>
            <w:tcW w:w="534" w:type="dxa"/>
            <w:vMerge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двух работников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Ламинатор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Планшет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2F1781" w:rsidRPr="004F6535" w:rsidTr="00A57848">
        <w:trPr>
          <w:trHeight w:val="1380"/>
        </w:trPr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2552" w:type="dxa"/>
          </w:tcPr>
          <w:p w:rsidR="002F1781" w:rsidRPr="004F6535" w:rsidRDefault="00A1663E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:rsidR="002F1781" w:rsidRPr="004F6535" w:rsidRDefault="00A1663E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Нетбук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543" w:type="dxa"/>
          </w:tcPr>
          <w:p w:rsidR="002F1781" w:rsidRPr="004F6535" w:rsidRDefault="00A1663E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2F1781" w:rsidRPr="004F6535" w:rsidTr="00A57848">
        <w:tc>
          <w:tcPr>
            <w:tcW w:w="534" w:type="dxa"/>
            <w:shd w:val="clear" w:color="auto" w:fill="auto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F1781" w:rsidRPr="004F6535" w:rsidRDefault="002F1781" w:rsidP="00A1663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бесперебойного питания</w:t>
            </w:r>
          </w:p>
        </w:tc>
        <w:tc>
          <w:tcPr>
            <w:tcW w:w="2552" w:type="dxa"/>
            <w:shd w:val="clear" w:color="auto" w:fill="auto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  <w:shd w:val="clear" w:color="auto" w:fill="auto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20 000</w:t>
            </w:r>
          </w:p>
        </w:tc>
        <w:tc>
          <w:tcPr>
            <w:tcW w:w="3543" w:type="dxa"/>
            <w:shd w:val="clear" w:color="auto" w:fill="auto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затор</w:t>
            </w:r>
          </w:p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F1781" w:rsidRPr="004F6535" w:rsidRDefault="002F1781" w:rsidP="00A5784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один кабинет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A1663E" w:rsidRPr="004F6535" w:rsidTr="00A57848">
        <w:tc>
          <w:tcPr>
            <w:tcW w:w="534" w:type="dxa"/>
          </w:tcPr>
          <w:p w:rsidR="00A1663E" w:rsidRPr="004F6535" w:rsidRDefault="00A1663E" w:rsidP="00642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</w:tcPr>
          <w:p w:rsidR="00A1663E" w:rsidRPr="004F6535" w:rsidRDefault="00A1663E" w:rsidP="00642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Коммутатор</w:t>
            </w:r>
          </w:p>
          <w:p w:rsidR="00A1663E" w:rsidRPr="004F6535" w:rsidRDefault="00A1663E" w:rsidP="00642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A1663E" w:rsidRPr="004F6535" w:rsidRDefault="00A1663E" w:rsidP="0064272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A1663E" w:rsidRPr="004F6535" w:rsidRDefault="00A1663E" w:rsidP="00A166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один кабинет</w:t>
            </w:r>
          </w:p>
        </w:tc>
        <w:tc>
          <w:tcPr>
            <w:tcW w:w="1701" w:type="dxa"/>
          </w:tcPr>
          <w:p w:rsidR="00A1663E" w:rsidRPr="004F6535" w:rsidRDefault="00A1663E" w:rsidP="00A166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A1663E" w:rsidRPr="004F6535" w:rsidRDefault="00A1663E" w:rsidP="00642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10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управление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Модем 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на каждые 10 работников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18 000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Все группы должностей, за исключением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МОП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2552" w:type="dxa"/>
          </w:tcPr>
          <w:p w:rsidR="002F1781" w:rsidRPr="00F70487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3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</w:t>
            </w: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кабинет</w:t>
            </w:r>
          </w:p>
        </w:tc>
        <w:tc>
          <w:tcPr>
            <w:tcW w:w="1701" w:type="dxa"/>
          </w:tcPr>
          <w:p w:rsidR="002F1781" w:rsidRPr="004F6535" w:rsidRDefault="007F23B8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  <w:r w:rsidR="002F178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2F1781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 w:rsidR="002F178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Переключатель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управление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Уничтожитель бумаги 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управления, первый заместитель начальника)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2552" w:type="dxa"/>
          </w:tcPr>
          <w:p w:rsidR="002F1781" w:rsidRPr="004F6535" w:rsidRDefault="002F1781" w:rsidP="004C43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управление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2552" w:type="dxa"/>
          </w:tcPr>
          <w:p w:rsidR="002F1781" w:rsidRPr="005B3813" w:rsidRDefault="002F1781" w:rsidP="008545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85456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701" w:type="dxa"/>
          </w:tcPr>
          <w:p w:rsidR="002F1781" w:rsidRPr="004F6535" w:rsidRDefault="00854562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="002F1781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0</w:t>
            </w:r>
            <w:r w:rsidR="002F1781"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7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40F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Суперконденсатор 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7" w:type="dxa"/>
          </w:tcPr>
          <w:p w:rsidR="002F1781" w:rsidRPr="00740F3B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Компьютер персональный настольный (моноблок)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(начальник управления)</w:t>
            </w:r>
          </w:p>
        </w:tc>
      </w:tr>
      <w:tr w:rsidR="002F1781" w:rsidRPr="004F6535" w:rsidTr="00A57848">
        <w:tc>
          <w:tcPr>
            <w:tcW w:w="534" w:type="dxa"/>
          </w:tcPr>
          <w:p w:rsidR="002F1781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7" w:type="dxa"/>
          </w:tcPr>
          <w:p w:rsidR="002F1781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МФУ</w:t>
            </w:r>
          </w:p>
        </w:tc>
        <w:tc>
          <w:tcPr>
            <w:tcW w:w="255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каждые 10 работников</w:t>
            </w:r>
          </w:p>
        </w:tc>
        <w:tc>
          <w:tcPr>
            <w:tcW w:w="170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50 000</w:t>
            </w:r>
          </w:p>
        </w:tc>
        <w:tc>
          <w:tcPr>
            <w:tcW w:w="3543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B510DC" w:rsidRPr="004F6535" w:rsidTr="00A57848">
        <w:tc>
          <w:tcPr>
            <w:tcW w:w="534" w:type="dxa"/>
          </w:tcPr>
          <w:p w:rsidR="00B510DC" w:rsidRDefault="00B510DC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417" w:type="dxa"/>
          </w:tcPr>
          <w:p w:rsidR="00B510DC" w:rsidRPr="00B510DC" w:rsidRDefault="00B510DC" w:rsidP="00B510DC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B510DC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Платформа для ПК</w:t>
            </w:r>
          </w:p>
          <w:p w:rsidR="00B510DC" w:rsidRDefault="00B510DC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</w:tcPr>
          <w:p w:rsidR="00B510DC" w:rsidRPr="004F6535" w:rsidRDefault="007F23B8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</w:t>
            </w:r>
            <w:r w:rsidR="004C43B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единицы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расчете на одного работника</w:t>
            </w:r>
          </w:p>
        </w:tc>
        <w:tc>
          <w:tcPr>
            <w:tcW w:w="1701" w:type="dxa"/>
          </w:tcPr>
          <w:p w:rsidR="00B510DC" w:rsidRDefault="007F23B8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25 000</w:t>
            </w:r>
          </w:p>
        </w:tc>
        <w:tc>
          <w:tcPr>
            <w:tcW w:w="3543" w:type="dxa"/>
          </w:tcPr>
          <w:p w:rsidR="00B510DC" w:rsidRPr="004F6535" w:rsidRDefault="007F23B8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</w:tbl>
    <w:p w:rsidR="002F1781" w:rsidRPr="006A3C0D" w:rsidRDefault="002F1781" w:rsidP="002F178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F1781" w:rsidRPr="007F7AD0" w:rsidRDefault="002F1781" w:rsidP="002F1781">
      <w:pPr>
        <w:pStyle w:val="Default"/>
        <w:jc w:val="right"/>
        <w:rPr>
          <w:color w:val="auto"/>
          <w:sz w:val="20"/>
          <w:szCs w:val="20"/>
        </w:rPr>
      </w:pPr>
      <w:r w:rsidRPr="007F7AD0">
        <w:rPr>
          <w:color w:val="auto"/>
          <w:sz w:val="20"/>
          <w:szCs w:val="20"/>
        </w:rPr>
        <w:t>Таблица 1</w:t>
      </w:r>
      <w:r>
        <w:rPr>
          <w:color w:val="auto"/>
          <w:sz w:val="20"/>
          <w:szCs w:val="20"/>
        </w:rPr>
        <w:t>1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DA00EE">
        <w:rPr>
          <w:b/>
          <w:sz w:val="20"/>
          <w:szCs w:val="20"/>
        </w:rPr>
        <w:t>Норматив затрат на носители информации</w:t>
      </w:r>
    </w:p>
    <w:p w:rsidR="002F1781" w:rsidRPr="00DA00EE" w:rsidRDefault="002F1781" w:rsidP="002F1781">
      <w:pPr>
        <w:pStyle w:val="Default"/>
        <w:jc w:val="center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85"/>
        <w:gridCol w:w="2952"/>
        <w:gridCol w:w="2576"/>
      </w:tblGrid>
      <w:tr w:rsidR="00A1663E" w:rsidRPr="007F7AD0" w:rsidTr="00A1663E">
        <w:trPr>
          <w:trHeight w:val="245"/>
        </w:trPr>
        <w:tc>
          <w:tcPr>
            <w:tcW w:w="534" w:type="dxa"/>
          </w:tcPr>
          <w:p w:rsidR="00A1663E" w:rsidRPr="007F7AD0" w:rsidRDefault="00A1663E" w:rsidP="00A5784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F7AD0"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3685" w:type="dxa"/>
          </w:tcPr>
          <w:p w:rsidR="00A1663E" w:rsidRPr="007F7AD0" w:rsidRDefault="00A1663E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52" w:type="dxa"/>
          </w:tcPr>
          <w:p w:rsidR="00A1663E" w:rsidRPr="007F7AD0" w:rsidRDefault="00A1663E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Количество, не более </w:t>
            </w:r>
          </w:p>
        </w:tc>
        <w:tc>
          <w:tcPr>
            <w:tcW w:w="2576" w:type="dxa"/>
          </w:tcPr>
          <w:p w:rsidR="00A1663E" w:rsidRPr="007F7AD0" w:rsidRDefault="00A1663E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b/>
                <w:bCs/>
                <w:sz w:val="20"/>
                <w:szCs w:val="20"/>
              </w:rPr>
              <w:t xml:space="preserve">Норма затрат на 1 единицу не более руб. </w:t>
            </w:r>
          </w:p>
        </w:tc>
      </w:tr>
      <w:tr w:rsidR="00A1663E" w:rsidRPr="007F7AD0" w:rsidTr="00A1663E">
        <w:trPr>
          <w:trHeight w:val="247"/>
        </w:trPr>
        <w:tc>
          <w:tcPr>
            <w:tcW w:w="534" w:type="dxa"/>
          </w:tcPr>
          <w:p w:rsidR="00A1663E" w:rsidRPr="007F7AD0" w:rsidRDefault="00A1663E" w:rsidP="00642729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1663E" w:rsidRPr="007F7AD0" w:rsidRDefault="00A1663E" w:rsidP="004C43B5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Карта памяти (не более </w:t>
            </w:r>
            <w:r w:rsidR="004C43B5">
              <w:rPr>
                <w:sz w:val="20"/>
                <w:szCs w:val="20"/>
              </w:rPr>
              <w:t>512</w:t>
            </w:r>
            <w:r w:rsidRPr="007F7AD0">
              <w:rPr>
                <w:sz w:val="20"/>
                <w:szCs w:val="20"/>
              </w:rPr>
              <w:t xml:space="preserve"> Гб) </w:t>
            </w:r>
          </w:p>
        </w:tc>
        <w:tc>
          <w:tcPr>
            <w:tcW w:w="2952" w:type="dxa"/>
          </w:tcPr>
          <w:p w:rsidR="00A1663E" w:rsidRPr="007F7AD0" w:rsidRDefault="00A1663E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30</w:t>
            </w:r>
          </w:p>
        </w:tc>
        <w:tc>
          <w:tcPr>
            <w:tcW w:w="2576" w:type="dxa"/>
          </w:tcPr>
          <w:p w:rsidR="00A1663E" w:rsidRPr="007F7AD0" w:rsidRDefault="004C43B5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A1663E">
              <w:rPr>
                <w:sz w:val="20"/>
                <w:szCs w:val="20"/>
              </w:rPr>
              <w:t>0</w:t>
            </w:r>
            <w:r w:rsidR="00A1663E" w:rsidRPr="007F7AD0">
              <w:rPr>
                <w:sz w:val="20"/>
                <w:szCs w:val="20"/>
              </w:rPr>
              <w:t xml:space="preserve">00 </w:t>
            </w:r>
          </w:p>
        </w:tc>
      </w:tr>
      <w:tr w:rsidR="00A1663E" w:rsidRPr="007F7AD0" w:rsidTr="00A1663E">
        <w:trPr>
          <w:trHeight w:val="247"/>
        </w:trPr>
        <w:tc>
          <w:tcPr>
            <w:tcW w:w="534" w:type="dxa"/>
          </w:tcPr>
          <w:p w:rsidR="00A1663E" w:rsidRPr="007F7AD0" w:rsidRDefault="00A1663E" w:rsidP="00642729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A1663E" w:rsidRPr="007F7AD0" w:rsidRDefault="00A1663E" w:rsidP="00A57848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 xml:space="preserve">Электронный носитель для электронных ключей </w:t>
            </w:r>
          </w:p>
        </w:tc>
        <w:tc>
          <w:tcPr>
            <w:tcW w:w="2952" w:type="dxa"/>
          </w:tcPr>
          <w:p w:rsidR="00A1663E" w:rsidRPr="007F7AD0" w:rsidRDefault="00A1663E" w:rsidP="004C43B5">
            <w:pPr>
              <w:pStyle w:val="Default"/>
              <w:rPr>
                <w:sz w:val="20"/>
                <w:szCs w:val="20"/>
              </w:rPr>
            </w:pPr>
            <w:r w:rsidRPr="007F7AD0">
              <w:rPr>
                <w:sz w:val="20"/>
                <w:szCs w:val="20"/>
              </w:rPr>
              <w:t>1</w:t>
            </w:r>
            <w:r w:rsidR="004C43B5">
              <w:rPr>
                <w:sz w:val="20"/>
                <w:szCs w:val="20"/>
              </w:rPr>
              <w:t>5</w:t>
            </w:r>
          </w:p>
        </w:tc>
        <w:tc>
          <w:tcPr>
            <w:tcW w:w="2576" w:type="dxa"/>
          </w:tcPr>
          <w:p w:rsidR="00A1663E" w:rsidRPr="007F7AD0" w:rsidRDefault="004C43B5" w:rsidP="00A57848">
            <w:pPr>
              <w:pStyle w:val="Default"/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A1663E">
              <w:rPr>
                <w:sz w:val="20"/>
                <w:szCs w:val="20"/>
              </w:rPr>
              <w:t>0</w:t>
            </w:r>
            <w:r w:rsidR="00A1663E" w:rsidRPr="007F7AD0">
              <w:rPr>
                <w:sz w:val="20"/>
                <w:szCs w:val="20"/>
              </w:rPr>
              <w:t xml:space="preserve">00 </w:t>
            </w:r>
          </w:p>
        </w:tc>
      </w:tr>
    </w:tbl>
    <w:p w:rsidR="002F1781" w:rsidRPr="007F7AD0" w:rsidRDefault="002F1781" w:rsidP="002F1781">
      <w:pPr>
        <w:pStyle w:val="Default"/>
        <w:rPr>
          <w:color w:val="auto"/>
          <w:sz w:val="20"/>
          <w:szCs w:val="20"/>
        </w:rPr>
      </w:pPr>
    </w:p>
    <w:p w:rsidR="002F1781" w:rsidRPr="007F7AD0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2</w:t>
      </w:r>
    </w:p>
    <w:p w:rsidR="002F1781" w:rsidRDefault="002F1781" w:rsidP="002F1781">
      <w:pPr>
        <w:pStyle w:val="Default"/>
        <w:jc w:val="center"/>
        <w:rPr>
          <w:b/>
          <w:sz w:val="20"/>
          <w:szCs w:val="20"/>
        </w:rPr>
      </w:pPr>
      <w:r w:rsidRPr="00DA00EE">
        <w:rPr>
          <w:b/>
          <w:sz w:val="20"/>
          <w:szCs w:val="20"/>
        </w:rPr>
        <w:t>Нормативы для определения затрат на основные средства</w:t>
      </w:r>
      <w:r>
        <w:rPr>
          <w:b/>
          <w:sz w:val="20"/>
          <w:szCs w:val="20"/>
        </w:rPr>
        <w:t xml:space="preserve"> (системы кондиционирования)</w:t>
      </w:r>
    </w:p>
    <w:p w:rsidR="002F1781" w:rsidRPr="00DA00EE" w:rsidRDefault="002F1781" w:rsidP="002F1781">
      <w:pPr>
        <w:pStyle w:val="Default"/>
        <w:jc w:val="center"/>
        <w:rPr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25"/>
        <w:gridCol w:w="2268"/>
        <w:gridCol w:w="1276"/>
        <w:gridCol w:w="1559"/>
        <w:gridCol w:w="1843"/>
        <w:gridCol w:w="1842"/>
      </w:tblGrid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Сроки эксплуатации 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Цена приобретения за 1 штуку, не более (руб.)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1" w:rsidRPr="007F7AD0" w:rsidRDefault="002F1781" w:rsidP="00A578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начальника управления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Журнальный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мягкой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Жалюзи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Default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 xml:space="preserve">Не более </w:t>
            </w:r>
            <w:r>
              <w:rPr>
                <w:color w:val="auto"/>
                <w:sz w:val="20"/>
                <w:szCs w:val="20"/>
              </w:rPr>
              <w:t>2</w:t>
            </w:r>
            <w:r w:rsidRPr="007F7AD0">
              <w:rPr>
                <w:color w:val="auto"/>
                <w:sz w:val="20"/>
                <w:szCs w:val="20"/>
              </w:rPr>
              <w:t xml:space="preserve"> комплект</w:t>
            </w:r>
            <w:r>
              <w:rPr>
                <w:color w:val="auto"/>
                <w:sz w:val="20"/>
                <w:szCs w:val="20"/>
              </w:rPr>
              <w:t>ов</w:t>
            </w:r>
            <w:r w:rsidRPr="007F7AD0">
              <w:rPr>
                <w:color w:val="auto"/>
                <w:sz w:val="20"/>
                <w:szCs w:val="20"/>
              </w:rPr>
              <w:t xml:space="preserve"> (рулонные + </w:t>
            </w:r>
          </w:p>
          <w:p w:rsidR="002F1781" w:rsidRPr="007F7AD0" w:rsidRDefault="002F1781" w:rsidP="00A57848">
            <w:pPr>
              <w:pStyle w:val="Default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lastRenderedPageBreak/>
              <w:t xml:space="preserve">нитяные)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F7AD0">
              <w:rPr>
                <w:color w:val="auto"/>
                <w:sz w:val="20"/>
                <w:szCs w:val="20"/>
              </w:rPr>
              <w:t>10 000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F1781" w:rsidRPr="007F7AD0" w:rsidTr="00A1663E">
        <w:trPr>
          <w:trHeight w:val="9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2F1781" w:rsidRPr="007F7AD0" w:rsidTr="00A1663E">
        <w:trPr>
          <w:trHeight w:val="9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rPr>
          <w:trHeight w:val="9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F1781" w:rsidRPr="007F7AD0" w:rsidTr="00A1663E">
        <w:trPr>
          <w:trHeight w:val="94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первого заместителя начальника управления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15 000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Бюджетный отдел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2 600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Полки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финансирования социальной сферы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под 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под 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Двери-купе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доходов и технического сопровождения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Шкаф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Двери для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с приставкой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DA00E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Default="002F1781" w:rsidP="00A57848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27184E" w:rsidRDefault="002F1781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бухгалтерского учета и отчетности по бюджету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 с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плательный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Набор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4C43B5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7F7AD0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78562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C43B5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78562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4C43B5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78562C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кассового исполнения бюджета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8 700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Стенка для бумаг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Рабочая зона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6 600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с приставкой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6 300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4C43B5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7F7AD0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9B5CC6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C43B5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9B5CC6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C43B5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9B5CC6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управления долгом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к столу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2F1781" w:rsidRPr="007F7AD0" w:rsidTr="00A1663E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4C43B5" w:rsidRPr="007F7AD0" w:rsidTr="00A1663E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7F7AD0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BD2A9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C43B5" w:rsidRPr="007F7AD0" w:rsidTr="00A1663E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BD2A9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</w:tr>
      <w:tr w:rsidR="004C43B5" w:rsidRPr="007F7AD0" w:rsidTr="00A1663E">
        <w:trPr>
          <w:trHeight w:val="7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BD2A9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F1781" w:rsidRPr="007F7AD0" w:rsidTr="00A1663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b/>
                <w:sz w:val="20"/>
                <w:szCs w:val="20"/>
              </w:rPr>
              <w:t>Отдел отраслевого финансирования</w:t>
            </w:r>
          </w:p>
        </w:tc>
      </w:tr>
      <w:tr w:rsidR="002F1781" w:rsidRPr="007F7AD0" w:rsidTr="00A1663E">
        <w:trPr>
          <w:trHeight w:val="4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2F1781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F1781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2F1781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F1781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2F1781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2F1781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</w:t>
            </w: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781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rPr>
                <w:rFonts w:ascii="Times New Roman" w:hAnsi="Times New Roman"/>
                <w:sz w:val="20"/>
                <w:szCs w:val="20"/>
              </w:rPr>
            </w:pPr>
            <w:r w:rsidRPr="007F7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81" w:rsidRPr="007F7AD0" w:rsidRDefault="002F1781" w:rsidP="00A57848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AD0">
              <w:rPr>
                <w:rFonts w:ascii="Times New Roman" w:hAnsi="Times New Roman" w:cs="Times New Roman"/>
                <w:sz w:val="20"/>
                <w:szCs w:val="20"/>
              </w:rPr>
              <w:t xml:space="preserve">9 000 </w:t>
            </w:r>
          </w:p>
        </w:tc>
      </w:tr>
      <w:tr w:rsidR="004C43B5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7F7AD0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Кондиционер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4C6EF6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0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DA00E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0E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C43B5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Часы настенные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4C6EF6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4C43B5" w:rsidRPr="007F7AD0" w:rsidTr="00A1663E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A578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Default="004C43B5" w:rsidP="004C43B5">
            <w:pPr>
              <w:jc w:val="center"/>
            </w:pPr>
            <w:r w:rsidRPr="004C6EF6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 xml:space="preserve">Не более 1 единицы на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B5" w:rsidRPr="0027184E" w:rsidRDefault="004C43B5" w:rsidP="00A5784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84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84E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:rsidR="002F1781" w:rsidRPr="007F7AD0" w:rsidRDefault="002F1781" w:rsidP="002F178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2F1781" w:rsidRPr="007F7AD0" w:rsidRDefault="002F1781" w:rsidP="002F178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3</w:t>
      </w:r>
    </w:p>
    <w:p w:rsidR="002F1781" w:rsidRPr="00DA00EE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Норматив, применяемый при расчете нормативных затрат на приобретение транспортных средств</w:t>
      </w:r>
    </w:p>
    <w:p w:rsidR="002F1781" w:rsidRPr="007F7AD0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569"/>
      </w:tblGrid>
      <w:tr w:rsidR="002F1781" w:rsidRPr="007F7AD0" w:rsidTr="00A57848">
        <w:tc>
          <w:tcPr>
            <w:tcW w:w="817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968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 не более, ед.</w:t>
            </w:r>
          </w:p>
        </w:tc>
        <w:tc>
          <w:tcPr>
            <w:tcW w:w="2569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Цена, не более руб.</w:t>
            </w:r>
          </w:p>
        </w:tc>
      </w:tr>
      <w:tr w:rsidR="002F1781" w:rsidRPr="007F7AD0" w:rsidTr="00A57848">
        <w:tc>
          <w:tcPr>
            <w:tcW w:w="817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69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2F1781" w:rsidRPr="007F7AD0" w:rsidTr="00A57848">
        <w:tc>
          <w:tcPr>
            <w:tcW w:w="817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8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Служебное транспортное средство без персонального закрепления (легковой автомобиль)</w:t>
            </w:r>
          </w:p>
        </w:tc>
        <w:tc>
          <w:tcPr>
            <w:tcW w:w="2393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единицы в расчете на начальника учреждения</w:t>
            </w:r>
          </w:p>
        </w:tc>
        <w:tc>
          <w:tcPr>
            <w:tcW w:w="2569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1 500 000</w:t>
            </w:r>
          </w:p>
        </w:tc>
      </w:tr>
    </w:tbl>
    <w:p w:rsidR="002F1781" w:rsidRPr="007F7AD0" w:rsidRDefault="002F1781" w:rsidP="002F1781">
      <w:pPr>
        <w:pStyle w:val="a8"/>
        <w:spacing w:after="0"/>
        <w:ind w:left="0" w:firstLine="851"/>
        <w:jc w:val="both"/>
        <w:rPr>
          <w:rFonts w:ascii="Times New Roman" w:hAnsi="Times New Roman"/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5C63E9">
        <w:rPr>
          <w:sz w:val="20"/>
          <w:szCs w:val="20"/>
        </w:rPr>
        <w:t>Таблица 14</w:t>
      </w:r>
    </w:p>
    <w:p w:rsidR="002F1781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Нормативы обеспечения работников финансового управления бытовой техникой, специальными средствами и инструментами</w:t>
      </w:r>
    </w:p>
    <w:p w:rsidR="002F1781" w:rsidRPr="00DA00EE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140"/>
        <w:gridCol w:w="2525"/>
        <w:gridCol w:w="3260"/>
      </w:tblGrid>
      <w:tr w:rsidR="002F1781" w:rsidRPr="007F7AD0" w:rsidTr="00A57848">
        <w:tc>
          <w:tcPr>
            <w:tcW w:w="822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3260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</w:t>
            </w:r>
            <w:r w:rsidR="00B510D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за 1 ед.</w:t>
            </w:r>
            <w:r w:rsidRPr="007F7AD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не более руб.</w:t>
            </w:r>
          </w:p>
        </w:tc>
      </w:tr>
      <w:tr w:rsidR="002F1781" w:rsidRPr="007F7AD0" w:rsidTr="00A57848">
        <w:tc>
          <w:tcPr>
            <w:tcW w:w="822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2F1781" w:rsidRPr="007F7AD0" w:rsidTr="00A57848">
        <w:tc>
          <w:tcPr>
            <w:tcW w:w="822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Холодильник</w:t>
            </w:r>
          </w:p>
        </w:tc>
        <w:tc>
          <w:tcPr>
            <w:tcW w:w="2525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1 на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кабинет</w:t>
            </w:r>
          </w:p>
        </w:tc>
        <w:tc>
          <w:tcPr>
            <w:tcW w:w="3260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0 000</w:t>
            </w:r>
          </w:p>
        </w:tc>
      </w:tr>
      <w:tr w:rsidR="002F1781" w:rsidRPr="007F7AD0" w:rsidTr="00A57848">
        <w:tc>
          <w:tcPr>
            <w:tcW w:w="822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40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Чайник</w:t>
            </w:r>
          </w:p>
        </w:tc>
        <w:tc>
          <w:tcPr>
            <w:tcW w:w="2525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кабинет</w:t>
            </w:r>
          </w:p>
        </w:tc>
        <w:tc>
          <w:tcPr>
            <w:tcW w:w="3260" w:type="dxa"/>
          </w:tcPr>
          <w:p w:rsidR="002F1781" w:rsidRPr="007F7AD0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  <w:tr w:rsidR="00A1663E" w:rsidRPr="007F7AD0" w:rsidTr="00A57848">
        <w:tc>
          <w:tcPr>
            <w:tcW w:w="822" w:type="dxa"/>
          </w:tcPr>
          <w:p w:rsidR="00A1663E" w:rsidRPr="007F7AD0" w:rsidRDefault="00A1663E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40" w:type="dxa"/>
          </w:tcPr>
          <w:p w:rsidR="00A1663E" w:rsidRPr="007F7AD0" w:rsidRDefault="00A1663E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Термопот</w:t>
            </w:r>
          </w:p>
        </w:tc>
        <w:tc>
          <w:tcPr>
            <w:tcW w:w="2525" w:type="dxa"/>
          </w:tcPr>
          <w:p w:rsidR="00A1663E" w:rsidRPr="007F7AD0" w:rsidRDefault="00A1663E" w:rsidP="00642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кабинет</w:t>
            </w:r>
          </w:p>
        </w:tc>
        <w:tc>
          <w:tcPr>
            <w:tcW w:w="3260" w:type="dxa"/>
          </w:tcPr>
          <w:p w:rsidR="00A1663E" w:rsidRPr="007F7AD0" w:rsidRDefault="00A1663E" w:rsidP="00642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  <w:tr w:rsidR="00A1663E" w:rsidRPr="007F7AD0" w:rsidTr="00A57848">
        <w:tc>
          <w:tcPr>
            <w:tcW w:w="822" w:type="dxa"/>
          </w:tcPr>
          <w:p w:rsidR="00A1663E" w:rsidRDefault="00A1663E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0" w:type="dxa"/>
          </w:tcPr>
          <w:p w:rsidR="00A1663E" w:rsidRDefault="00A1663E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Сетевой фильтр</w:t>
            </w:r>
          </w:p>
        </w:tc>
        <w:tc>
          <w:tcPr>
            <w:tcW w:w="2525" w:type="dxa"/>
          </w:tcPr>
          <w:p w:rsidR="00A1663E" w:rsidRPr="007F7AD0" w:rsidRDefault="00A1663E" w:rsidP="00A166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7F7AD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 кабинет</w:t>
            </w:r>
          </w:p>
        </w:tc>
        <w:tc>
          <w:tcPr>
            <w:tcW w:w="3260" w:type="dxa"/>
          </w:tcPr>
          <w:p w:rsidR="00A1663E" w:rsidRDefault="00B510DC" w:rsidP="006427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2 000</w:t>
            </w:r>
          </w:p>
        </w:tc>
      </w:tr>
    </w:tbl>
    <w:p w:rsidR="002F1781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0C1ECC">
        <w:rPr>
          <w:sz w:val="20"/>
          <w:szCs w:val="20"/>
        </w:rPr>
        <w:t>Таблица 15</w:t>
      </w:r>
    </w:p>
    <w:p w:rsidR="002F1781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Нормативы затраты на проведение аттестационных, проверочных и контрольных мероприятий</w:t>
      </w:r>
    </w:p>
    <w:p w:rsidR="002F1781" w:rsidRPr="00DA00EE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681"/>
        <w:gridCol w:w="2108"/>
        <w:gridCol w:w="3136"/>
      </w:tblGrid>
      <w:tr w:rsidR="002F1781" w:rsidRPr="004F6535" w:rsidTr="00A57848">
        <w:tc>
          <w:tcPr>
            <w:tcW w:w="82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3136" w:type="dxa"/>
          </w:tcPr>
          <w:p w:rsidR="002F1781" w:rsidRPr="004F6535" w:rsidRDefault="002F1781" w:rsidP="00A57848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Цена, не более руб.</w:t>
            </w:r>
          </w:p>
        </w:tc>
      </w:tr>
      <w:tr w:rsidR="002F1781" w:rsidRPr="004F6535" w:rsidTr="00A57848">
        <w:tc>
          <w:tcPr>
            <w:tcW w:w="82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6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2F1781" w:rsidRPr="00BF064E" w:rsidTr="00A57848">
        <w:tc>
          <w:tcPr>
            <w:tcW w:w="822" w:type="dxa"/>
          </w:tcPr>
          <w:p w:rsidR="002F1781" w:rsidRPr="00BF064E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1" w:type="dxa"/>
          </w:tcPr>
          <w:p w:rsidR="002F1781" w:rsidRPr="00BF064E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Условная оценка рабочих мест</w:t>
            </w:r>
          </w:p>
        </w:tc>
        <w:tc>
          <w:tcPr>
            <w:tcW w:w="2108" w:type="dxa"/>
          </w:tcPr>
          <w:p w:rsidR="002F1781" w:rsidRPr="00BF064E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Согласно штатному расписанию</w:t>
            </w:r>
          </w:p>
        </w:tc>
        <w:tc>
          <w:tcPr>
            <w:tcW w:w="3136" w:type="dxa"/>
          </w:tcPr>
          <w:p w:rsidR="002F1781" w:rsidRPr="00BF064E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F06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2 000</w:t>
            </w:r>
          </w:p>
        </w:tc>
      </w:tr>
    </w:tbl>
    <w:p w:rsidR="002F1781" w:rsidRDefault="002F1781" w:rsidP="002F1781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F1781" w:rsidRDefault="002F1781" w:rsidP="002F1781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F1781" w:rsidRDefault="002F1781" w:rsidP="002F1781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F1781" w:rsidRPr="00BF064E" w:rsidRDefault="002F1781" w:rsidP="002F1781">
      <w:pPr>
        <w:pStyle w:val="a8"/>
        <w:spacing w:after="0"/>
        <w:ind w:left="0" w:firstLine="851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F1781" w:rsidRPr="007F7AD0" w:rsidRDefault="002F1781" w:rsidP="002F1781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6</w:t>
      </w:r>
    </w:p>
    <w:p w:rsidR="002F1781" w:rsidRDefault="002F1781" w:rsidP="002F1781">
      <w:pPr>
        <w:pStyle w:val="a8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  <w:r w:rsidRPr="00DA00EE">
        <w:rPr>
          <w:rFonts w:ascii="Times New Roman" w:hAnsi="Times New Roman"/>
          <w:b/>
          <w:sz w:val="20"/>
          <w:szCs w:val="20"/>
        </w:rPr>
        <w:t>Затраты на оплату услуг независимых экспертов</w:t>
      </w:r>
    </w:p>
    <w:p w:rsidR="002F1781" w:rsidRPr="00DA00EE" w:rsidRDefault="002F1781" w:rsidP="002F1781">
      <w:pPr>
        <w:pStyle w:val="a8"/>
        <w:spacing w:after="0"/>
        <w:ind w:left="0" w:firstLine="85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681"/>
        <w:gridCol w:w="2108"/>
        <w:gridCol w:w="3136"/>
      </w:tblGrid>
      <w:tr w:rsidR="002F1781" w:rsidRPr="004F6535" w:rsidTr="00A57848">
        <w:tc>
          <w:tcPr>
            <w:tcW w:w="82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68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108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в год</w:t>
            </w:r>
          </w:p>
        </w:tc>
        <w:tc>
          <w:tcPr>
            <w:tcW w:w="3136" w:type="dxa"/>
          </w:tcPr>
          <w:p w:rsidR="002F1781" w:rsidRPr="004F6535" w:rsidRDefault="002F1781" w:rsidP="00A57848">
            <w:pPr>
              <w:spacing w:after="0" w:line="240" w:lineRule="auto"/>
              <w:ind w:left="193" w:hanging="193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</w:t>
            </w:r>
            <w:r w:rsidR="00B510D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за 1 ед.</w:t>
            </w: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 не более руб.</w:t>
            </w:r>
          </w:p>
        </w:tc>
      </w:tr>
      <w:tr w:rsidR="002F1781" w:rsidRPr="004F6535" w:rsidTr="00A57848">
        <w:tc>
          <w:tcPr>
            <w:tcW w:w="82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681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08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36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</w:tr>
      <w:tr w:rsidR="002F1781" w:rsidRPr="004F6535" w:rsidTr="00A57848">
        <w:tc>
          <w:tcPr>
            <w:tcW w:w="822" w:type="dxa"/>
          </w:tcPr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81" w:type="dxa"/>
          </w:tcPr>
          <w:p w:rsidR="002F1781" w:rsidRPr="00B510DC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510D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Услуга независимой экспертизы объектов (компьютерного и периферийного оборудования, средств коммуникации и прочих основных средств, относящимися к информационно-коммуникационным технологиям)</w:t>
            </w:r>
          </w:p>
          <w:p w:rsidR="002F1781" w:rsidRPr="004F6535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08" w:type="dxa"/>
          </w:tcPr>
          <w:p w:rsidR="002F1781" w:rsidRPr="00B510DC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510D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более 20</w:t>
            </w:r>
          </w:p>
        </w:tc>
        <w:tc>
          <w:tcPr>
            <w:tcW w:w="3136" w:type="dxa"/>
          </w:tcPr>
          <w:p w:rsidR="002F1781" w:rsidRPr="00B510DC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510D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5 000</w:t>
            </w:r>
          </w:p>
        </w:tc>
      </w:tr>
    </w:tbl>
    <w:p w:rsidR="002F1781" w:rsidRDefault="002F1781" w:rsidP="002F1781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 w:rsidRPr="00106DED">
        <w:rPr>
          <w:sz w:val="20"/>
          <w:szCs w:val="20"/>
        </w:rPr>
        <w:t>Таблица 17</w:t>
      </w:r>
      <w:r>
        <w:rPr>
          <w:sz w:val="20"/>
          <w:szCs w:val="20"/>
        </w:rPr>
        <w:t>.1</w:t>
      </w:r>
    </w:p>
    <w:p w:rsidR="002F1781" w:rsidRPr="00106DED" w:rsidRDefault="002F1781" w:rsidP="002F1781">
      <w:pPr>
        <w:pStyle w:val="Default"/>
        <w:jc w:val="right"/>
        <w:rPr>
          <w:sz w:val="20"/>
          <w:szCs w:val="20"/>
        </w:rPr>
      </w:pPr>
    </w:p>
    <w:p w:rsidR="002F1781" w:rsidRPr="00192CDB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92CDB">
        <w:rPr>
          <w:rFonts w:ascii="Times New Roman" w:hAnsi="Times New Roman"/>
          <w:b/>
          <w:sz w:val="20"/>
          <w:szCs w:val="20"/>
        </w:rPr>
        <w:t>Затраты на обеспечение работников хозяйственными товарами и принадлежностями</w:t>
      </w:r>
    </w:p>
    <w:p w:rsidR="002F1781" w:rsidRPr="001135D9" w:rsidRDefault="002F1781" w:rsidP="002F1781">
      <w:pPr>
        <w:pStyle w:val="Defaul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18"/>
        <w:gridCol w:w="924"/>
        <w:gridCol w:w="1510"/>
        <w:gridCol w:w="2229"/>
      </w:tblGrid>
      <w:tr w:rsidR="00B510DC" w:rsidRPr="00392523" w:rsidTr="00B510DC">
        <w:tc>
          <w:tcPr>
            <w:tcW w:w="817" w:type="dxa"/>
          </w:tcPr>
          <w:p w:rsidR="00B510DC" w:rsidRPr="00FD20A8" w:rsidRDefault="00B510DC" w:rsidP="00A578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18" w:type="dxa"/>
            <w:shd w:val="clear" w:color="auto" w:fill="auto"/>
          </w:tcPr>
          <w:p w:rsidR="00B510DC" w:rsidRPr="00FD20A8" w:rsidRDefault="00B510DC" w:rsidP="00A578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24" w:type="dxa"/>
            <w:shd w:val="clear" w:color="auto" w:fill="auto"/>
          </w:tcPr>
          <w:p w:rsidR="00B510DC" w:rsidRPr="00FD20A8" w:rsidRDefault="00B510DC" w:rsidP="00A5784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10" w:type="dxa"/>
            <w:shd w:val="clear" w:color="auto" w:fill="auto"/>
          </w:tcPr>
          <w:p w:rsidR="00B510DC" w:rsidRPr="00FD20A8" w:rsidRDefault="00B510DC" w:rsidP="00B510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>Кол-во в год</w:t>
            </w:r>
          </w:p>
        </w:tc>
        <w:tc>
          <w:tcPr>
            <w:tcW w:w="2229" w:type="dxa"/>
            <w:shd w:val="clear" w:color="auto" w:fill="auto"/>
          </w:tcPr>
          <w:p w:rsidR="00B510DC" w:rsidRPr="00FD20A8" w:rsidRDefault="00B510DC" w:rsidP="00B510D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расходования на 1 ед.</w:t>
            </w:r>
            <w:r w:rsidRPr="00FD20A8"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руб.</w:t>
            </w:r>
          </w:p>
        </w:tc>
      </w:tr>
      <w:tr w:rsidR="00B510DC" w:rsidRPr="00392523" w:rsidTr="00B510DC">
        <w:tc>
          <w:tcPr>
            <w:tcW w:w="817" w:type="dxa"/>
          </w:tcPr>
          <w:p w:rsidR="00B510DC" w:rsidRPr="005C63E9" w:rsidRDefault="00B510DC" w:rsidP="00A5784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p w:rsidR="00B510DC" w:rsidRPr="005C63E9" w:rsidRDefault="00B510DC" w:rsidP="00A57848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Лампа освещения</w:t>
            </w:r>
          </w:p>
        </w:tc>
        <w:tc>
          <w:tcPr>
            <w:tcW w:w="924" w:type="dxa"/>
            <w:shd w:val="clear" w:color="auto" w:fill="auto"/>
          </w:tcPr>
          <w:p w:rsidR="00B510DC" w:rsidRPr="005C63E9" w:rsidRDefault="00B510DC" w:rsidP="00A57848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:rsidR="00B510DC" w:rsidRPr="005C63E9" w:rsidRDefault="00B510DC" w:rsidP="00A57848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100</w:t>
            </w:r>
          </w:p>
        </w:tc>
        <w:tc>
          <w:tcPr>
            <w:tcW w:w="2229" w:type="dxa"/>
            <w:shd w:val="clear" w:color="auto" w:fill="auto"/>
          </w:tcPr>
          <w:p w:rsidR="00B510DC" w:rsidRPr="005C63E9" w:rsidRDefault="00B510DC" w:rsidP="00A57848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</w:t>
            </w:r>
          </w:p>
        </w:tc>
      </w:tr>
      <w:tr w:rsidR="00B510DC" w:rsidRPr="00392523" w:rsidTr="00B510DC">
        <w:tc>
          <w:tcPr>
            <w:tcW w:w="817" w:type="dxa"/>
          </w:tcPr>
          <w:p w:rsidR="00B510DC" w:rsidRPr="00CF53EF" w:rsidRDefault="00B510DC" w:rsidP="00642729">
            <w:pPr>
              <w:pStyle w:val="ConsPlusNormal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18" w:type="dxa"/>
            <w:shd w:val="clear" w:color="auto" w:fill="auto"/>
          </w:tcPr>
          <w:p w:rsidR="00B510DC" w:rsidRPr="00CF53EF" w:rsidRDefault="00B510DC" w:rsidP="00642729">
            <w:pPr>
              <w:pStyle w:val="ConsPlusNormal"/>
              <w:jc w:val="both"/>
            </w:pPr>
            <w:r w:rsidRPr="00CF53EF">
              <w:rPr>
                <w:bCs/>
              </w:rPr>
              <w:t>Батарейки, аккумуляторы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510DC" w:rsidRPr="00CF53EF" w:rsidRDefault="00B510DC" w:rsidP="00B510DC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:rsidR="00B510DC" w:rsidRPr="00CF53EF" w:rsidRDefault="00B510DC" w:rsidP="00B510DC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100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B510DC" w:rsidRPr="00CF53EF" w:rsidRDefault="00B510DC" w:rsidP="0064272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2F1781" w:rsidRDefault="002F1781" w:rsidP="002F178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F1781" w:rsidRDefault="002F1781" w:rsidP="002F17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17.2</w:t>
      </w:r>
    </w:p>
    <w:p w:rsidR="002F1781" w:rsidRDefault="002F1781" w:rsidP="002F178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211"/>
        <w:gridCol w:w="2410"/>
      </w:tblGrid>
      <w:tr w:rsidR="002F1781" w:rsidRPr="00192CDB" w:rsidTr="00A57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192CDB" w:rsidRDefault="002F1781" w:rsidP="00A57848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192CDB" w:rsidRDefault="002F1781" w:rsidP="00A57848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Потребность организации в антисептиках в литрах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192CDB" w:rsidRDefault="002F1781" w:rsidP="00A57848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Цена, не более руб. за литр</w:t>
            </w:r>
          </w:p>
        </w:tc>
      </w:tr>
      <w:tr w:rsidR="002F1781" w:rsidRPr="00192CDB" w:rsidTr="00A57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192CDB" w:rsidRDefault="002F1781" w:rsidP="00A57848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 xml:space="preserve">Кожный антисептик для обработки рук работников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192CDB" w:rsidRDefault="002F1781" w:rsidP="00A578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Vr = (Qo х Qs х N х</w:t>
            </w:r>
            <w:r w:rsidRPr="00192CDB">
              <w:rPr>
                <w:sz w:val="16"/>
                <w:szCs w:val="16"/>
                <w:lang w:val="en-US"/>
              </w:rPr>
              <w:t>T</w:t>
            </w:r>
            <w:r w:rsidRPr="00192CDB">
              <w:rPr>
                <w:sz w:val="16"/>
                <w:szCs w:val="16"/>
              </w:rPr>
              <w:t>)/1000</w:t>
            </w:r>
          </w:p>
          <w:p w:rsidR="002F1781" w:rsidRPr="00192CDB" w:rsidRDefault="002F1781" w:rsidP="00A578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где</w:t>
            </w:r>
          </w:p>
          <w:p w:rsidR="002F1781" w:rsidRPr="00192CDB" w:rsidRDefault="002F1781" w:rsidP="00A578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V — необходимый объём дезсредства в л.;</w:t>
            </w:r>
          </w:p>
          <w:p w:rsidR="002F1781" w:rsidRPr="00192CDB" w:rsidRDefault="002F1781" w:rsidP="00A578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Qo — количество необходимых обработок в расчётный период от 3 до 8 раз;</w:t>
            </w:r>
          </w:p>
          <w:p w:rsidR="002F1781" w:rsidRPr="00192CDB" w:rsidRDefault="002F1781" w:rsidP="00A578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Qs — количество сотрудников 43 чел;</w:t>
            </w:r>
          </w:p>
          <w:p w:rsidR="002F1781" w:rsidRPr="00192CDB" w:rsidRDefault="002F1781" w:rsidP="00A578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</w:rPr>
              <w:t>N — норма расхода средства на одну обработку не более 5 мл.</w:t>
            </w:r>
          </w:p>
          <w:p w:rsidR="002F1781" w:rsidRPr="00192CDB" w:rsidRDefault="002F1781" w:rsidP="00A57848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192CDB">
              <w:rPr>
                <w:sz w:val="16"/>
                <w:szCs w:val="16"/>
                <w:lang w:val="en-US"/>
              </w:rPr>
              <w:t xml:space="preserve">T – </w:t>
            </w:r>
            <w:r w:rsidRPr="00192CDB">
              <w:rPr>
                <w:sz w:val="16"/>
                <w:szCs w:val="16"/>
              </w:rPr>
              <w:t>расчетный период.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192CDB" w:rsidRDefault="002F1781" w:rsidP="00A57848">
            <w:pPr>
              <w:spacing w:after="0"/>
              <w:jc w:val="center"/>
              <w:rPr>
                <w:rFonts w:ascii="Times New Roman" w:hAnsi="Times New Roman" w:cs="Tahoma"/>
                <w:sz w:val="18"/>
                <w:szCs w:val="18"/>
              </w:rPr>
            </w:pPr>
            <w:r w:rsidRPr="00192CDB">
              <w:rPr>
                <w:rFonts w:ascii="Times New Roman" w:hAnsi="Times New Roman" w:cs="Tahoma"/>
                <w:sz w:val="18"/>
                <w:szCs w:val="18"/>
              </w:rPr>
              <w:t>1 500 руб.</w:t>
            </w:r>
          </w:p>
        </w:tc>
      </w:tr>
    </w:tbl>
    <w:p w:rsidR="002F1781" w:rsidRDefault="002F1781" w:rsidP="002F1781">
      <w:pPr>
        <w:spacing w:after="0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</w:p>
    <w:p w:rsidR="002F1781" w:rsidRPr="00CF53EF" w:rsidRDefault="002F1781" w:rsidP="002F178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F53EF">
        <w:rPr>
          <w:rFonts w:ascii="Times New Roman" w:hAnsi="Times New Roman"/>
          <w:sz w:val="20"/>
          <w:szCs w:val="20"/>
        </w:rPr>
        <w:t>Таблица № 18</w:t>
      </w:r>
    </w:p>
    <w:p w:rsidR="002F1781" w:rsidRPr="00CF53EF" w:rsidRDefault="002F1781" w:rsidP="002F178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F53EF">
        <w:rPr>
          <w:rFonts w:ascii="Times New Roman" w:hAnsi="Times New Roman"/>
          <w:b/>
          <w:sz w:val="20"/>
          <w:szCs w:val="20"/>
        </w:rPr>
        <w:t>Нормативы на приобретение прочих основных средств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3140"/>
        <w:gridCol w:w="2525"/>
        <w:gridCol w:w="2552"/>
      </w:tblGrid>
      <w:tr w:rsidR="002F1781" w:rsidRPr="00CF53EF" w:rsidTr="00A578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 единицы, не более руб.</w:t>
            </w:r>
          </w:p>
        </w:tc>
      </w:tr>
      <w:tr w:rsidR="002F1781" w:rsidRPr="00CF53EF" w:rsidTr="00A578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2F1781" w:rsidRPr="00CF53EF" w:rsidTr="00A5784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Устройство (оборудование) для бесконтактного контроля температуры тела работника и (или) термометров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более 1 на учреждение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781" w:rsidRPr="00CF53EF" w:rsidRDefault="002F1781" w:rsidP="00A578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F53E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5 000</w:t>
            </w:r>
          </w:p>
        </w:tc>
      </w:tr>
    </w:tbl>
    <w:p w:rsidR="002F1781" w:rsidRDefault="002F1781" w:rsidP="002F178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F1781" w:rsidRPr="00CF53EF" w:rsidRDefault="002F1781" w:rsidP="002F17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№ 19.1</w:t>
      </w:r>
    </w:p>
    <w:p w:rsidR="002F1781" w:rsidRPr="00CF53EF" w:rsidRDefault="002F1781" w:rsidP="002F1781">
      <w:pPr>
        <w:pStyle w:val="ConsPlusNormal"/>
        <w:ind w:firstLine="709"/>
        <w:jc w:val="both"/>
        <w:rPr>
          <w:b/>
        </w:rPr>
      </w:pPr>
      <w:r w:rsidRPr="00CF53EF">
        <w:rPr>
          <w:b/>
        </w:rPr>
        <w:t>Нормы на приобретение канцелярских товаров, используемых на каждого работника (кроме водителя руководителя):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970"/>
        <w:gridCol w:w="1573"/>
        <w:gridCol w:w="1560"/>
      </w:tblGrid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№ п/п</w:t>
            </w:r>
          </w:p>
        </w:tc>
        <w:tc>
          <w:tcPr>
            <w:tcW w:w="3261" w:type="dxa"/>
          </w:tcPr>
          <w:p w:rsidR="002F1781" w:rsidRPr="00CF53EF" w:rsidRDefault="002F1781" w:rsidP="00A57848">
            <w:pPr>
              <w:pStyle w:val="ConsPlusNormal"/>
              <w:jc w:val="center"/>
            </w:pPr>
            <w:r w:rsidRPr="00CF53EF">
              <w:t>Наименование товара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pStyle w:val="ConsPlusNormal"/>
              <w:jc w:val="center"/>
            </w:pPr>
            <w:r w:rsidRPr="00CF53EF">
              <w:t>Единица измерения</w:t>
            </w:r>
          </w:p>
        </w:tc>
        <w:tc>
          <w:tcPr>
            <w:tcW w:w="1573" w:type="dxa"/>
          </w:tcPr>
          <w:p w:rsidR="002F1781" w:rsidRPr="00CF53EF" w:rsidRDefault="002F1781" w:rsidP="00A57848">
            <w:pPr>
              <w:pStyle w:val="ConsPlusNormal"/>
              <w:jc w:val="center"/>
            </w:pPr>
            <w:r w:rsidRPr="00CF53EF">
              <w:t>Количество на 1 работника в год</w:t>
            </w:r>
          </w:p>
        </w:tc>
        <w:tc>
          <w:tcPr>
            <w:tcW w:w="1560" w:type="dxa"/>
          </w:tcPr>
          <w:p w:rsidR="002F1781" w:rsidRPr="00CF53EF" w:rsidRDefault="002F1781" w:rsidP="00A57848">
            <w:pPr>
              <w:pStyle w:val="ConsPlusNormal"/>
              <w:jc w:val="center"/>
            </w:pPr>
            <w:r w:rsidRPr="00CF53EF">
              <w:t>Цена за единицу (рублей)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1</w:t>
            </w:r>
          </w:p>
        </w:tc>
        <w:tc>
          <w:tcPr>
            <w:tcW w:w="3261" w:type="dxa"/>
          </w:tcPr>
          <w:p w:rsidR="002F1781" w:rsidRPr="00CF53EF" w:rsidRDefault="002F1781" w:rsidP="00A57848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2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3</w:t>
            </w:r>
          </w:p>
        </w:tc>
        <w:tc>
          <w:tcPr>
            <w:tcW w:w="1573" w:type="dxa"/>
          </w:tcPr>
          <w:p w:rsidR="002F1781" w:rsidRPr="00CF53EF" w:rsidRDefault="002F1781" w:rsidP="00A57848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4</w:t>
            </w:r>
          </w:p>
        </w:tc>
        <w:tc>
          <w:tcPr>
            <w:tcW w:w="1560" w:type="dxa"/>
          </w:tcPr>
          <w:p w:rsidR="002F1781" w:rsidRPr="00CF53EF" w:rsidRDefault="002F1781" w:rsidP="00A57848">
            <w:pPr>
              <w:pStyle w:val="ConsPlusNormal"/>
              <w:jc w:val="center"/>
              <w:rPr>
                <w:i/>
              </w:rPr>
            </w:pPr>
            <w:r w:rsidRPr="00CF53EF">
              <w:rPr>
                <w:i/>
              </w:rPr>
              <w:t>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Антистеплер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</w:t>
            </w:r>
          </w:p>
        </w:tc>
        <w:tc>
          <w:tcPr>
            <w:tcW w:w="3261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Бумага А4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более 10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</w:t>
            </w:r>
          </w:p>
        </w:tc>
        <w:tc>
          <w:tcPr>
            <w:tcW w:w="3261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Бумага А3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пачка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</w:t>
            </w:r>
          </w:p>
        </w:tc>
        <w:tc>
          <w:tcPr>
            <w:tcW w:w="3261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Булавки офисные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коробка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Блок бумаги для записей </w:t>
            </w:r>
          </w:p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(в упаковке 100 листов)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6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Блок бумаги для записей </w:t>
            </w:r>
          </w:p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(в упаковке 100 листов) самоклеющийся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7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Дырокол 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8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Ежедневник 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900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9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Закладки для документов (125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листов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в упаковке)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10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Зажим для бумаг </w:t>
            </w:r>
          </w:p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(12 штук в упаковке)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11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Калькулятор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12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Карандаш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13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Карандаш механический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lastRenderedPageBreak/>
              <w:t>14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Корректирующий роллер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15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Корректирующая жидкость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16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Клей карандаш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17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Клей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ПВА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18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Календарь настенный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19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Календарь настольный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20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Кнопки силовые </w:t>
            </w:r>
          </w:p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(50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140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21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Ластик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22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Линейка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23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Лупа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24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Маркер для выделения текста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25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Накопитель (лоток)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26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Нож канцелярский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27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Ножницы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120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28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Папка-вкладыш (файл) с перфорацией </w:t>
            </w:r>
          </w:p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(100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151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29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Нитки для подшивки документов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30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Папка-конверт на молнии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31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архивная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260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32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кольцах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33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кнопке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34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на резинках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35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Папка-скоросшиватель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36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регистратор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37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для бумаг с завязками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38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Папка-уголок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39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адресная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350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40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Папка с вкладышами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41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Планинг 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42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Подставка органайзер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43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Ручка шариковая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78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44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Ручка гелевая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45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Салфетки чистящие для оргтехники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</w:t>
            </w:r>
            <w:r>
              <w:t>6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Скобы для степлера </w:t>
            </w:r>
          </w:p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CF53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65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</w:t>
            </w:r>
            <w:r>
              <w:t>7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Скотч широкий 38 мкм x 48 мм х  30 м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4</w:t>
            </w:r>
            <w:r>
              <w:t>8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Скотч узкий 19х33 </w:t>
            </w:r>
          </w:p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(12 штук в упаковке)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Скрепочница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220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0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№10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1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архивный 23/8, 23/10, 23/13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2000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2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Степлер 24/6, 26/6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3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Стержень для авторучки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46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4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Скрепка канцелярская </w:t>
            </w:r>
          </w:p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(50</w:t>
            </w:r>
            <w:r w:rsidRPr="00CF5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штук в упаковке)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упаковок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5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Точилка для карандашей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45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6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Тетрадь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( 12-48 л.)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83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7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Штемпельная краска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75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5</w:t>
            </w:r>
            <w:r>
              <w:t>8</w:t>
            </w:r>
          </w:p>
        </w:tc>
        <w:tc>
          <w:tcPr>
            <w:tcW w:w="3261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Шило канцелярское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73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150</w:t>
            </w:r>
          </w:p>
        </w:tc>
      </w:tr>
    </w:tbl>
    <w:p w:rsidR="002F1781" w:rsidRDefault="002F1781" w:rsidP="002F1781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2F1781" w:rsidRDefault="002F1781" w:rsidP="002F1781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CF53EF">
        <w:rPr>
          <w:rFonts w:ascii="Times New Roman" w:hAnsi="Times New Roman"/>
          <w:sz w:val="20"/>
          <w:szCs w:val="20"/>
        </w:rPr>
        <w:t>Приобретение канцелярских товаров,  которые не вошли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обязательств.</w:t>
      </w:r>
    </w:p>
    <w:p w:rsidR="002F1781" w:rsidRDefault="002F1781" w:rsidP="002F1781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2F1781" w:rsidRPr="00CF53EF" w:rsidRDefault="002F1781" w:rsidP="002F1781">
      <w:pPr>
        <w:pStyle w:val="ConsPlusNormal"/>
        <w:ind w:firstLine="709"/>
        <w:jc w:val="right"/>
      </w:pPr>
      <w:r>
        <w:t>Таблица № 19.2</w:t>
      </w:r>
    </w:p>
    <w:p w:rsidR="002F1781" w:rsidRDefault="002F1781" w:rsidP="002F1781">
      <w:pPr>
        <w:pStyle w:val="ConsPlusNormal"/>
        <w:ind w:firstLine="709"/>
        <w:jc w:val="both"/>
      </w:pPr>
      <w:r w:rsidRPr="00CF53EF">
        <w:t xml:space="preserve">Канцелярские товары, используемые для общих целей </w:t>
      </w:r>
      <w:r>
        <w:t>финансового управления</w:t>
      </w:r>
      <w:r w:rsidRPr="00CF53EF">
        <w:t>:</w:t>
      </w:r>
    </w:p>
    <w:p w:rsidR="002F1781" w:rsidRPr="00CF53EF" w:rsidRDefault="002F1781" w:rsidP="002F1781">
      <w:pPr>
        <w:pStyle w:val="ConsPlusNormal"/>
        <w:ind w:firstLine="709"/>
        <w:jc w:val="both"/>
      </w:pPr>
      <w:r w:rsidRPr="00CF53EF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1970"/>
        <w:gridCol w:w="1985"/>
        <w:gridCol w:w="1432"/>
      </w:tblGrid>
      <w:tr w:rsidR="002F1781" w:rsidRPr="00CF53EF" w:rsidTr="00A57848">
        <w:tc>
          <w:tcPr>
            <w:tcW w:w="675" w:type="dxa"/>
          </w:tcPr>
          <w:p w:rsidR="002F1781" w:rsidRPr="00CF53EF" w:rsidRDefault="002F1781" w:rsidP="00A57848">
            <w:pPr>
              <w:pStyle w:val="ConsPlusNormal"/>
              <w:jc w:val="both"/>
            </w:pPr>
            <w:r w:rsidRPr="00CF53EF">
              <w:t>№ п/п</w:t>
            </w:r>
          </w:p>
        </w:tc>
        <w:tc>
          <w:tcPr>
            <w:tcW w:w="3544" w:type="dxa"/>
          </w:tcPr>
          <w:p w:rsidR="002F1781" w:rsidRPr="00CF53EF" w:rsidRDefault="002F1781" w:rsidP="00A57848">
            <w:pPr>
              <w:pStyle w:val="ConsPlusNormal"/>
              <w:jc w:val="center"/>
            </w:pPr>
            <w:r w:rsidRPr="00CF53EF">
              <w:t>Наименование товара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pStyle w:val="ConsPlusNormal"/>
              <w:jc w:val="center"/>
            </w:pPr>
            <w:r w:rsidRPr="00CF53EF">
              <w:t>Единица измерения</w:t>
            </w:r>
          </w:p>
        </w:tc>
        <w:tc>
          <w:tcPr>
            <w:tcW w:w="1985" w:type="dxa"/>
          </w:tcPr>
          <w:p w:rsidR="002F1781" w:rsidRPr="00CF53EF" w:rsidRDefault="002F1781" w:rsidP="00A57848">
            <w:pPr>
              <w:pStyle w:val="ConsPlusNormal"/>
              <w:jc w:val="center"/>
            </w:pPr>
            <w:r w:rsidRPr="00CF53EF">
              <w:t>Количество в год</w:t>
            </w:r>
          </w:p>
        </w:tc>
        <w:tc>
          <w:tcPr>
            <w:tcW w:w="1432" w:type="dxa"/>
          </w:tcPr>
          <w:p w:rsidR="002F1781" w:rsidRPr="00CF53EF" w:rsidRDefault="002F1781" w:rsidP="00A57848">
            <w:pPr>
              <w:pStyle w:val="ConsPlusNormal"/>
              <w:jc w:val="center"/>
            </w:pPr>
            <w:r w:rsidRPr="00CF53EF">
              <w:t xml:space="preserve">Цена за единицу </w:t>
            </w:r>
            <w:r w:rsidRPr="00CF53EF">
              <w:lastRenderedPageBreak/>
              <w:t>(рублей)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B510DC" w:rsidP="00A57848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Рамка для дипломов и сертификатов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32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B510DC" w:rsidP="00A5784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Открытки поздравительные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32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B510DC" w:rsidP="00A5784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Благодарности, грамоты, сертификаты, дипломы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32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500</w:t>
            </w:r>
          </w:p>
        </w:tc>
      </w:tr>
      <w:tr w:rsidR="002F1781" w:rsidRPr="00CF53EF" w:rsidTr="00A57848">
        <w:tc>
          <w:tcPr>
            <w:tcW w:w="675" w:type="dxa"/>
          </w:tcPr>
          <w:p w:rsidR="002F1781" w:rsidRPr="00CF53EF" w:rsidRDefault="00B510DC" w:rsidP="00A5784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Штампы и печати</w:t>
            </w:r>
            <w:r>
              <w:rPr>
                <w:rFonts w:ascii="Times New Roman" w:hAnsi="Times New Roman"/>
                <w:sz w:val="20"/>
                <w:szCs w:val="20"/>
              </w:rPr>
              <w:t>, клише</w:t>
            </w:r>
          </w:p>
        </w:tc>
        <w:tc>
          <w:tcPr>
            <w:tcW w:w="1970" w:type="dxa"/>
          </w:tcPr>
          <w:p w:rsidR="002F1781" w:rsidRPr="00CF53EF" w:rsidRDefault="002F1781" w:rsidP="00A57848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3EF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985" w:type="dxa"/>
            <w:vAlign w:val="center"/>
          </w:tcPr>
          <w:p w:rsidR="002F1781" w:rsidRPr="00CF53EF" w:rsidRDefault="002F1781" w:rsidP="00A5784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2" w:type="dxa"/>
            <w:vAlign w:val="center"/>
          </w:tcPr>
          <w:p w:rsidR="002F1781" w:rsidRPr="00CF53EF" w:rsidRDefault="002F1781" w:rsidP="00A57848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F53EF">
              <w:rPr>
                <w:rFonts w:ascii="Times New Roman" w:hAnsi="Times New Roman"/>
                <w:bCs/>
                <w:sz w:val="20"/>
                <w:szCs w:val="20"/>
              </w:rPr>
              <w:t>не более 2500</w:t>
            </w:r>
          </w:p>
        </w:tc>
      </w:tr>
    </w:tbl>
    <w:p w:rsidR="002F1781" w:rsidRPr="00CF53EF" w:rsidRDefault="002F1781" w:rsidP="002F1781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</w:p>
    <w:p w:rsidR="002F1781" w:rsidRDefault="002F1781" w:rsidP="002F178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Таблица 20</w:t>
      </w:r>
    </w:p>
    <w:p w:rsidR="002F1781" w:rsidRDefault="002F1781" w:rsidP="002F178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Затраты на приобретение запасных частей для транспортных средств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2551"/>
        <w:gridCol w:w="4961"/>
      </w:tblGrid>
      <w:tr w:rsidR="002F1781" w:rsidTr="00A5784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 1 автомобиль, не более</w:t>
            </w:r>
          </w:p>
          <w:p w:rsidR="002F1781" w:rsidRDefault="002F1781" w:rsidP="00A578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один автомобиль в год, руб.</w:t>
            </w:r>
          </w:p>
        </w:tc>
      </w:tr>
      <w:tr w:rsidR="002F1781" w:rsidTr="00A5784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Автошина сезонность лето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55 000,00</w:t>
            </w:r>
          </w:p>
        </w:tc>
      </w:tr>
      <w:tr w:rsidR="002F1781" w:rsidTr="00A57848"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Автошина сезонность зима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70 000,00</w:t>
            </w:r>
          </w:p>
        </w:tc>
      </w:tr>
      <w:tr w:rsidR="002F1781" w:rsidTr="00A57848">
        <w:trPr>
          <w:trHeight w:val="32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Брелок сигнализации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2F1781" w:rsidTr="00A57848">
        <w:trPr>
          <w:trHeight w:val="32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Фара противо- туманная левая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</w:tr>
      <w:tr w:rsidR="002F1781" w:rsidTr="00A57848">
        <w:trPr>
          <w:trHeight w:val="329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spacing w:after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Фара противо- туманная правая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781" w:rsidRDefault="002F1781" w:rsidP="00A578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</w:tr>
    </w:tbl>
    <w:p w:rsidR="002F1781" w:rsidRDefault="002F1781" w:rsidP="002F1781">
      <w:pPr>
        <w:pStyle w:val="Default"/>
        <w:jc w:val="center"/>
        <w:rPr>
          <w:sz w:val="20"/>
          <w:szCs w:val="20"/>
        </w:rPr>
      </w:pPr>
    </w:p>
    <w:p w:rsidR="002F1781" w:rsidRDefault="002F1781" w:rsidP="002F1781">
      <w:pPr>
        <w:pStyle w:val="Default"/>
        <w:jc w:val="center"/>
        <w:rPr>
          <w:sz w:val="20"/>
          <w:szCs w:val="20"/>
        </w:rPr>
      </w:pPr>
    </w:p>
    <w:p w:rsidR="002F1781" w:rsidRDefault="002F1781" w:rsidP="002F1781">
      <w:pPr>
        <w:pStyle w:val="Default"/>
        <w:jc w:val="center"/>
        <w:rPr>
          <w:sz w:val="20"/>
          <w:szCs w:val="20"/>
        </w:rPr>
      </w:pPr>
    </w:p>
    <w:p w:rsidR="002F1781" w:rsidRPr="00CF53EF" w:rsidRDefault="002F1781" w:rsidP="002F17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0106" w:rsidRDefault="006A0106" w:rsidP="003D7CF0">
      <w:pPr>
        <w:pStyle w:val="Default"/>
        <w:ind w:firstLine="708"/>
        <w:rPr>
          <w:sz w:val="20"/>
          <w:szCs w:val="20"/>
        </w:rPr>
      </w:pPr>
    </w:p>
    <w:sectPr w:rsidR="006A0106" w:rsidSect="000A2D6B">
      <w:headerReference w:type="default" r:id="rId14"/>
      <w:headerReference w:type="first" r:id="rId15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B8" w:rsidRDefault="007E18B8" w:rsidP="005F4EBC">
      <w:pPr>
        <w:spacing w:after="0" w:line="240" w:lineRule="auto"/>
      </w:pPr>
      <w:r>
        <w:separator/>
      </w:r>
    </w:p>
  </w:endnote>
  <w:endnote w:type="continuationSeparator" w:id="0">
    <w:p w:rsidR="007E18B8" w:rsidRDefault="007E18B8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B8" w:rsidRDefault="007E18B8" w:rsidP="005F4EBC">
      <w:pPr>
        <w:spacing w:after="0" w:line="240" w:lineRule="auto"/>
      </w:pPr>
      <w:r>
        <w:separator/>
      </w:r>
    </w:p>
  </w:footnote>
  <w:footnote w:type="continuationSeparator" w:id="0">
    <w:p w:rsidR="007E18B8" w:rsidRDefault="007E18B8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8" w:rsidRDefault="00A57848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0C45FB">
      <w:rPr>
        <w:rFonts w:ascii="Times New Roman" w:hAnsi="Times New Roman"/>
        <w:noProof/>
        <w:sz w:val="20"/>
        <w:szCs w:val="20"/>
      </w:rPr>
      <w:t>4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A57848" w:rsidRDefault="00A578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8" w:rsidRDefault="00A57848">
    <w:pPr>
      <w:pStyle w:val="ab"/>
      <w:jc w:val="center"/>
    </w:pPr>
  </w:p>
  <w:p w:rsidR="00A57848" w:rsidRDefault="00A5784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8" w:rsidRDefault="00A57848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47708E">
      <w:rPr>
        <w:rFonts w:ascii="Times New Roman" w:hAnsi="Times New Roman"/>
        <w:noProof/>
        <w:sz w:val="20"/>
        <w:szCs w:val="20"/>
      </w:rPr>
      <w:t>5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A57848" w:rsidRDefault="00A5784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48" w:rsidRDefault="00A57848">
    <w:pPr>
      <w:pStyle w:val="ab"/>
      <w:jc w:val="center"/>
    </w:pPr>
  </w:p>
  <w:p w:rsidR="00A57848" w:rsidRDefault="00A5784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4E845AD"/>
    <w:multiLevelType w:val="hybridMultilevel"/>
    <w:tmpl w:val="1352B392"/>
    <w:lvl w:ilvl="0" w:tplc="5F6C2B7C">
      <w:start w:val="3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7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6405749"/>
    <w:multiLevelType w:val="hybridMultilevel"/>
    <w:tmpl w:val="069CEDB6"/>
    <w:lvl w:ilvl="0" w:tplc="A6D0E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24415B"/>
    <w:multiLevelType w:val="hybridMultilevel"/>
    <w:tmpl w:val="F856AF28"/>
    <w:lvl w:ilvl="0" w:tplc="107E24E8">
      <w:start w:val="2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4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34"/>
  </w:num>
  <w:num w:numId="5">
    <w:abstractNumId w:val="29"/>
  </w:num>
  <w:num w:numId="6">
    <w:abstractNumId w:val="11"/>
  </w:num>
  <w:num w:numId="7">
    <w:abstractNumId w:val="15"/>
  </w:num>
  <w:num w:numId="8">
    <w:abstractNumId w:val="6"/>
  </w:num>
  <w:num w:numId="9">
    <w:abstractNumId w:val="37"/>
  </w:num>
  <w:num w:numId="10">
    <w:abstractNumId w:val="12"/>
  </w:num>
  <w:num w:numId="11">
    <w:abstractNumId w:val="3"/>
  </w:num>
  <w:num w:numId="12">
    <w:abstractNumId w:val="18"/>
  </w:num>
  <w:num w:numId="13">
    <w:abstractNumId w:val="35"/>
  </w:num>
  <w:num w:numId="14">
    <w:abstractNumId w:val="20"/>
  </w:num>
  <w:num w:numId="15">
    <w:abstractNumId w:val="17"/>
  </w:num>
  <w:num w:numId="16">
    <w:abstractNumId w:val="13"/>
  </w:num>
  <w:num w:numId="17">
    <w:abstractNumId w:val="25"/>
  </w:num>
  <w:num w:numId="18">
    <w:abstractNumId w:val="38"/>
  </w:num>
  <w:num w:numId="19">
    <w:abstractNumId w:val="28"/>
  </w:num>
  <w:num w:numId="20">
    <w:abstractNumId w:val="1"/>
  </w:num>
  <w:num w:numId="21">
    <w:abstractNumId w:val="16"/>
  </w:num>
  <w:num w:numId="22">
    <w:abstractNumId w:val="8"/>
  </w:num>
  <w:num w:numId="23">
    <w:abstractNumId w:val="14"/>
  </w:num>
  <w:num w:numId="24">
    <w:abstractNumId w:val="33"/>
  </w:num>
  <w:num w:numId="25">
    <w:abstractNumId w:val="0"/>
  </w:num>
  <w:num w:numId="26">
    <w:abstractNumId w:val="27"/>
  </w:num>
  <w:num w:numId="27">
    <w:abstractNumId w:val="21"/>
  </w:num>
  <w:num w:numId="28">
    <w:abstractNumId w:val="32"/>
  </w:num>
  <w:num w:numId="29">
    <w:abstractNumId w:val="4"/>
  </w:num>
  <w:num w:numId="30">
    <w:abstractNumId w:val="30"/>
  </w:num>
  <w:num w:numId="31">
    <w:abstractNumId w:val="39"/>
  </w:num>
  <w:num w:numId="32">
    <w:abstractNumId w:val="36"/>
  </w:num>
  <w:num w:numId="33">
    <w:abstractNumId w:val="9"/>
  </w:num>
  <w:num w:numId="34">
    <w:abstractNumId w:val="5"/>
  </w:num>
  <w:num w:numId="35">
    <w:abstractNumId w:val="22"/>
  </w:num>
  <w:num w:numId="36">
    <w:abstractNumId w:val="24"/>
  </w:num>
  <w:num w:numId="37">
    <w:abstractNumId w:val="2"/>
  </w:num>
  <w:num w:numId="38">
    <w:abstractNumId w:val="19"/>
  </w:num>
  <w:num w:numId="39">
    <w:abstractNumId w:val="31"/>
  </w:num>
  <w:num w:numId="40">
    <w:abstractNumId w:val="10"/>
  </w:num>
  <w:num w:numId="41">
    <w:abstractNumId w:val="2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47A0"/>
    <w:rsid w:val="00035996"/>
    <w:rsid w:val="000362E2"/>
    <w:rsid w:val="000430EC"/>
    <w:rsid w:val="000431EE"/>
    <w:rsid w:val="00045601"/>
    <w:rsid w:val="000503B7"/>
    <w:rsid w:val="000603A3"/>
    <w:rsid w:val="000613BA"/>
    <w:rsid w:val="00067637"/>
    <w:rsid w:val="00067824"/>
    <w:rsid w:val="00067AE2"/>
    <w:rsid w:val="000711CE"/>
    <w:rsid w:val="00071941"/>
    <w:rsid w:val="000744FF"/>
    <w:rsid w:val="0008299C"/>
    <w:rsid w:val="00086EE0"/>
    <w:rsid w:val="00093C1A"/>
    <w:rsid w:val="00097880"/>
    <w:rsid w:val="00097AFE"/>
    <w:rsid w:val="000A2D6B"/>
    <w:rsid w:val="000A50F9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5FB"/>
    <w:rsid w:val="000C49EB"/>
    <w:rsid w:val="000C4AA5"/>
    <w:rsid w:val="000D7AD5"/>
    <w:rsid w:val="000E1BF6"/>
    <w:rsid w:val="000E2A62"/>
    <w:rsid w:val="000E351B"/>
    <w:rsid w:val="000E3C86"/>
    <w:rsid w:val="000E3CFB"/>
    <w:rsid w:val="000E6348"/>
    <w:rsid w:val="000E7BF9"/>
    <w:rsid w:val="000F1355"/>
    <w:rsid w:val="000F405A"/>
    <w:rsid w:val="00103B6C"/>
    <w:rsid w:val="0010459B"/>
    <w:rsid w:val="00106388"/>
    <w:rsid w:val="00106B53"/>
    <w:rsid w:val="00106DDA"/>
    <w:rsid w:val="00106DED"/>
    <w:rsid w:val="00112696"/>
    <w:rsid w:val="00113013"/>
    <w:rsid w:val="001135D9"/>
    <w:rsid w:val="00113FE2"/>
    <w:rsid w:val="001141CB"/>
    <w:rsid w:val="00117A85"/>
    <w:rsid w:val="0012276F"/>
    <w:rsid w:val="00127885"/>
    <w:rsid w:val="0013081D"/>
    <w:rsid w:val="001320EC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463A"/>
    <w:rsid w:val="001669E2"/>
    <w:rsid w:val="001713AE"/>
    <w:rsid w:val="00172114"/>
    <w:rsid w:val="001733C4"/>
    <w:rsid w:val="001773C2"/>
    <w:rsid w:val="0017756E"/>
    <w:rsid w:val="00183FF2"/>
    <w:rsid w:val="0018415B"/>
    <w:rsid w:val="00184442"/>
    <w:rsid w:val="00185065"/>
    <w:rsid w:val="00187BD8"/>
    <w:rsid w:val="00192CDB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42EB"/>
    <w:rsid w:val="001C629A"/>
    <w:rsid w:val="001C71F5"/>
    <w:rsid w:val="001C7364"/>
    <w:rsid w:val="001D0395"/>
    <w:rsid w:val="001D32B2"/>
    <w:rsid w:val="001D4ED3"/>
    <w:rsid w:val="001D4F7F"/>
    <w:rsid w:val="001D521B"/>
    <w:rsid w:val="001D79FF"/>
    <w:rsid w:val="001E06D7"/>
    <w:rsid w:val="001E22A1"/>
    <w:rsid w:val="001E2B44"/>
    <w:rsid w:val="001E4C27"/>
    <w:rsid w:val="001E62F4"/>
    <w:rsid w:val="001E7FB7"/>
    <w:rsid w:val="001F1D9A"/>
    <w:rsid w:val="001F406E"/>
    <w:rsid w:val="001F4CBA"/>
    <w:rsid w:val="001F51E4"/>
    <w:rsid w:val="001F57EC"/>
    <w:rsid w:val="002009EF"/>
    <w:rsid w:val="0020118B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612E2"/>
    <w:rsid w:val="00263F06"/>
    <w:rsid w:val="002677C3"/>
    <w:rsid w:val="002717DC"/>
    <w:rsid w:val="0027184E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596"/>
    <w:rsid w:val="002A7C9E"/>
    <w:rsid w:val="002C24F4"/>
    <w:rsid w:val="002C307D"/>
    <w:rsid w:val="002C743B"/>
    <w:rsid w:val="002D34B7"/>
    <w:rsid w:val="002D4452"/>
    <w:rsid w:val="002D6341"/>
    <w:rsid w:val="002E546D"/>
    <w:rsid w:val="002F0CED"/>
    <w:rsid w:val="002F1781"/>
    <w:rsid w:val="002F1AB5"/>
    <w:rsid w:val="002F2DC6"/>
    <w:rsid w:val="002F4955"/>
    <w:rsid w:val="002F51E2"/>
    <w:rsid w:val="002F5C5D"/>
    <w:rsid w:val="002F7BB7"/>
    <w:rsid w:val="0030170C"/>
    <w:rsid w:val="00303C31"/>
    <w:rsid w:val="0030402F"/>
    <w:rsid w:val="00304AF5"/>
    <w:rsid w:val="003062E3"/>
    <w:rsid w:val="0031117A"/>
    <w:rsid w:val="00313682"/>
    <w:rsid w:val="00314495"/>
    <w:rsid w:val="0031505C"/>
    <w:rsid w:val="003170E9"/>
    <w:rsid w:val="00320CDF"/>
    <w:rsid w:val="00322321"/>
    <w:rsid w:val="003242BC"/>
    <w:rsid w:val="00324D26"/>
    <w:rsid w:val="00326AB6"/>
    <w:rsid w:val="003320FA"/>
    <w:rsid w:val="00341C26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A56A4"/>
    <w:rsid w:val="003B18A1"/>
    <w:rsid w:val="003B2035"/>
    <w:rsid w:val="003B50A1"/>
    <w:rsid w:val="003C2EB8"/>
    <w:rsid w:val="003C3364"/>
    <w:rsid w:val="003C40D6"/>
    <w:rsid w:val="003C78F3"/>
    <w:rsid w:val="003C7D52"/>
    <w:rsid w:val="003D1FF4"/>
    <w:rsid w:val="003D27C5"/>
    <w:rsid w:val="003D2820"/>
    <w:rsid w:val="003D7CF0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1805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2A7F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3B3A"/>
    <w:rsid w:val="004643CC"/>
    <w:rsid w:val="004673EB"/>
    <w:rsid w:val="00467A63"/>
    <w:rsid w:val="0047039C"/>
    <w:rsid w:val="00474100"/>
    <w:rsid w:val="0047416C"/>
    <w:rsid w:val="00476506"/>
    <w:rsid w:val="0047708E"/>
    <w:rsid w:val="0048065B"/>
    <w:rsid w:val="004812D7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4C8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3B5"/>
    <w:rsid w:val="004C6803"/>
    <w:rsid w:val="004C6DE5"/>
    <w:rsid w:val="004C7AD8"/>
    <w:rsid w:val="004D1D12"/>
    <w:rsid w:val="004D3758"/>
    <w:rsid w:val="004D37AD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283E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7A8C"/>
    <w:rsid w:val="00517D33"/>
    <w:rsid w:val="00521E52"/>
    <w:rsid w:val="00524A3F"/>
    <w:rsid w:val="0053079B"/>
    <w:rsid w:val="005332E4"/>
    <w:rsid w:val="005377D5"/>
    <w:rsid w:val="00542E3B"/>
    <w:rsid w:val="00542E91"/>
    <w:rsid w:val="00545256"/>
    <w:rsid w:val="005458FF"/>
    <w:rsid w:val="00547508"/>
    <w:rsid w:val="005477CF"/>
    <w:rsid w:val="0055143E"/>
    <w:rsid w:val="0055152B"/>
    <w:rsid w:val="00551D96"/>
    <w:rsid w:val="00552B5B"/>
    <w:rsid w:val="00555809"/>
    <w:rsid w:val="00571299"/>
    <w:rsid w:val="005712DD"/>
    <w:rsid w:val="005720AE"/>
    <w:rsid w:val="00572DE5"/>
    <w:rsid w:val="00573CDB"/>
    <w:rsid w:val="00576A0D"/>
    <w:rsid w:val="00580474"/>
    <w:rsid w:val="0058260D"/>
    <w:rsid w:val="00585D27"/>
    <w:rsid w:val="00585F12"/>
    <w:rsid w:val="005909C3"/>
    <w:rsid w:val="00590DA7"/>
    <w:rsid w:val="00592714"/>
    <w:rsid w:val="00593E3D"/>
    <w:rsid w:val="005951C4"/>
    <w:rsid w:val="005A67EC"/>
    <w:rsid w:val="005A69D0"/>
    <w:rsid w:val="005B3813"/>
    <w:rsid w:val="005B6C5C"/>
    <w:rsid w:val="005C0F92"/>
    <w:rsid w:val="005C63E9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07183"/>
    <w:rsid w:val="0061579C"/>
    <w:rsid w:val="00624FEF"/>
    <w:rsid w:val="006255CA"/>
    <w:rsid w:val="00625A2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0106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D4E5E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01EFA"/>
    <w:rsid w:val="00710788"/>
    <w:rsid w:val="00710CE1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5E3A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95DF2"/>
    <w:rsid w:val="00796904"/>
    <w:rsid w:val="00797624"/>
    <w:rsid w:val="007977E5"/>
    <w:rsid w:val="007A0B78"/>
    <w:rsid w:val="007A1347"/>
    <w:rsid w:val="007A204A"/>
    <w:rsid w:val="007A23BE"/>
    <w:rsid w:val="007A474D"/>
    <w:rsid w:val="007A6590"/>
    <w:rsid w:val="007A7AA1"/>
    <w:rsid w:val="007B2FD5"/>
    <w:rsid w:val="007B57BA"/>
    <w:rsid w:val="007C3277"/>
    <w:rsid w:val="007C3973"/>
    <w:rsid w:val="007C5F04"/>
    <w:rsid w:val="007D1BBB"/>
    <w:rsid w:val="007D6C98"/>
    <w:rsid w:val="007E18B8"/>
    <w:rsid w:val="007E296D"/>
    <w:rsid w:val="007E58B8"/>
    <w:rsid w:val="007E731C"/>
    <w:rsid w:val="007E77A5"/>
    <w:rsid w:val="007F113B"/>
    <w:rsid w:val="007F23B8"/>
    <w:rsid w:val="007F2434"/>
    <w:rsid w:val="007F243F"/>
    <w:rsid w:val="007F7AD0"/>
    <w:rsid w:val="00803D13"/>
    <w:rsid w:val="0080465E"/>
    <w:rsid w:val="008130B3"/>
    <w:rsid w:val="00816664"/>
    <w:rsid w:val="0082259C"/>
    <w:rsid w:val="00832DF9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54562"/>
    <w:rsid w:val="0086096E"/>
    <w:rsid w:val="00861835"/>
    <w:rsid w:val="00863360"/>
    <w:rsid w:val="008639C4"/>
    <w:rsid w:val="008708A0"/>
    <w:rsid w:val="00873B88"/>
    <w:rsid w:val="00874690"/>
    <w:rsid w:val="008758A2"/>
    <w:rsid w:val="00876298"/>
    <w:rsid w:val="00876B65"/>
    <w:rsid w:val="00880F43"/>
    <w:rsid w:val="00882525"/>
    <w:rsid w:val="00884CDE"/>
    <w:rsid w:val="00887D41"/>
    <w:rsid w:val="0089117B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D73B4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519B"/>
    <w:rsid w:val="0092189D"/>
    <w:rsid w:val="00923F00"/>
    <w:rsid w:val="009241AE"/>
    <w:rsid w:val="00925216"/>
    <w:rsid w:val="00926389"/>
    <w:rsid w:val="00930043"/>
    <w:rsid w:val="009301FE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53E6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1663E"/>
    <w:rsid w:val="00A22AE4"/>
    <w:rsid w:val="00A23322"/>
    <w:rsid w:val="00A26526"/>
    <w:rsid w:val="00A26529"/>
    <w:rsid w:val="00A26C67"/>
    <w:rsid w:val="00A27A6A"/>
    <w:rsid w:val="00A304D9"/>
    <w:rsid w:val="00A3379C"/>
    <w:rsid w:val="00A345DD"/>
    <w:rsid w:val="00A370B0"/>
    <w:rsid w:val="00A46421"/>
    <w:rsid w:val="00A537A0"/>
    <w:rsid w:val="00A5731B"/>
    <w:rsid w:val="00A57848"/>
    <w:rsid w:val="00A60E7E"/>
    <w:rsid w:val="00A61288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17B37"/>
    <w:rsid w:val="00B219EB"/>
    <w:rsid w:val="00B2340C"/>
    <w:rsid w:val="00B318B5"/>
    <w:rsid w:val="00B348E3"/>
    <w:rsid w:val="00B35ED5"/>
    <w:rsid w:val="00B44D73"/>
    <w:rsid w:val="00B510DC"/>
    <w:rsid w:val="00B517F7"/>
    <w:rsid w:val="00B6241D"/>
    <w:rsid w:val="00B63816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B2CDF"/>
    <w:rsid w:val="00BB3A84"/>
    <w:rsid w:val="00BC0091"/>
    <w:rsid w:val="00BC0719"/>
    <w:rsid w:val="00BC1185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BF60D1"/>
    <w:rsid w:val="00BF741A"/>
    <w:rsid w:val="00C00D56"/>
    <w:rsid w:val="00C02163"/>
    <w:rsid w:val="00C10A9F"/>
    <w:rsid w:val="00C12B13"/>
    <w:rsid w:val="00C16037"/>
    <w:rsid w:val="00C24215"/>
    <w:rsid w:val="00C248F6"/>
    <w:rsid w:val="00C24DF6"/>
    <w:rsid w:val="00C30790"/>
    <w:rsid w:val="00C3133D"/>
    <w:rsid w:val="00C34801"/>
    <w:rsid w:val="00C34E4C"/>
    <w:rsid w:val="00C411F4"/>
    <w:rsid w:val="00C414AF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0A1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3EF"/>
    <w:rsid w:val="00D00F8C"/>
    <w:rsid w:val="00D04427"/>
    <w:rsid w:val="00D11865"/>
    <w:rsid w:val="00D12267"/>
    <w:rsid w:val="00D16838"/>
    <w:rsid w:val="00D171E1"/>
    <w:rsid w:val="00D17B01"/>
    <w:rsid w:val="00D218AC"/>
    <w:rsid w:val="00D21C23"/>
    <w:rsid w:val="00D21DE4"/>
    <w:rsid w:val="00D24FD6"/>
    <w:rsid w:val="00D25CE7"/>
    <w:rsid w:val="00D37C4D"/>
    <w:rsid w:val="00D40F67"/>
    <w:rsid w:val="00D41ECC"/>
    <w:rsid w:val="00D47C75"/>
    <w:rsid w:val="00D50AB0"/>
    <w:rsid w:val="00D50C0C"/>
    <w:rsid w:val="00D521E3"/>
    <w:rsid w:val="00D60869"/>
    <w:rsid w:val="00D62E52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4EC9"/>
    <w:rsid w:val="00D954E0"/>
    <w:rsid w:val="00D96854"/>
    <w:rsid w:val="00D96B60"/>
    <w:rsid w:val="00D97922"/>
    <w:rsid w:val="00DA00EE"/>
    <w:rsid w:val="00DA3B79"/>
    <w:rsid w:val="00DB00F4"/>
    <w:rsid w:val="00DB15AA"/>
    <w:rsid w:val="00DB2AEF"/>
    <w:rsid w:val="00DC08F4"/>
    <w:rsid w:val="00DC14DD"/>
    <w:rsid w:val="00DC3CAC"/>
    <w:rsid w:val="00DC4A9B"/>
    <w:rsid w:val="00DC5F09"/>
    <w:rsid w:val="00DD1F88"/>
    <w:rsid w:val="00DD2646"/>
    <w:rsid w:val="00DD4F0A"/>
    <w:rsid w:val="00DD75D6"/>
    <w:rsid w:val="00DE018E"/>
    <w:rsid w:val="00DE35D8"/>
    <w:rsid w:val="00DE500E"/>
    <w:rsid w:val="00DE56CC"/>
    <w:rsid w:val="00DF3BB6"/>
    <w:rsid w:val="00DF79EC"/>
    <w:rsid w:val="00DF7BC3"/>
    <w:rsid w:val="00E0395E"/>
    <w:rsid w:val="00E06474"/>
    <w:rsid w:val="00E07FD1"/>
    <w:rsid w:val="00E14002"/>
    <w:rsid w:val="00E15D74"/>
    <w:rsid w:val="00E16A1B"/>
    <w:rsid w:val="00E17246"/>
    <w:rsid w:val="00E22ED0"/>
    <w:rsid w:val="00E244B0"/>
    <w:rsid w:val="00E26D0E"/>
    <w:rsid w:val="00E2773D"/>
    <w:rsid w:val="00E31D4B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72FA2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1AB3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76A6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7611"/>
    <w:rsid w:val="00F07DA5"/>
    <w:rsid w:val="00F11218"/>
    <w:rsid w:val="00F1233F"/>
    <w:rsid w:val="00F12FDE"/>
    <w:rsid w:val="00F1355B"/>
    <w:rsid w:val="00F17750"/>
    <w:rsid w:val="00F371B2"/>
    <w:rsid w:val="00F438B8"/>
    <w:rsid w:val="00F46181"/>
    <w:rsid w:val="00F5144A"/>
    <w:rsid w:val="00F56A06"/>
    <w:rsid w:val="00F607AF"/>
    <w:rsid w:val="00F63360"/>
    <w:rsid w:val="00F64B0E"/>
    <w:rsid w:val="00F70487"/>
    <w:rsid w:val="00F72E89"/>
    <w:rsid w:val="00F73AD1"/>
    <w:rsid w:val="00F73E3C"/>
    <w:rsid w:val="00F7451D"/>
    <w:rsid w:val="00F74723"/>
    <w:rsid w:val="00F74E7B"/>
    <w:rsid w:val="00F818A3"/>
    <w:rsid w:val="00F83899"/>
    <w:rsid w:val="00F87A59"/>
    <w:rsid w:val="00F9163E"/>
    <w:rsid w:val="00F91CB8"/>
    <w:rsid w:val="00F923EF"/>
    <w:rsid w:val="00F94C0C"/>
    <w:rsid w:val="00F951E5"/>
    <w:rsid w:val="00F9528A"/>
    <w:rsid w:val="00F969E9"/>
    <w:rsid w:val="00F97AC3"/>
    <w:rsid w:val="00FA36F1"/>
    <w:rsid w:val="00FA742F"/>
    <w:rsid w:val="00FB0CCC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E27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E2773D"/>
    <w:rPr>
      <w:i/>
      <w:iCs/>
    </w:rPr>
  </w:style>
  <w:style w:type="character" w:customStyle="1" w:styleId="highlightsearch">
    <w:name w:val="highlightsearch"/>
    <w:basedOn w:val="a0"/>
    <w:rsid w:val="00E2773D"/>
  </w:style>
  <w:style w:type="table" w:customStyle="1" w:styleId="12">
    <w:name w:val="Сетка таблицы1"/>
    <w:basedOn w:val="a1"/>
    <w:next w:val="af6"/>
    <w:uiPriority w:val="59"/>
    <w:rsid w:val="00106DE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82A0-1923-444B-A4BB-E760241A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17</cp:revision>
  <cp:lastPrinted>2021-03-03T04:59:00Z</cp:lastPrinted>
  <dcterms:created xsi:type="dcterms:W3CDTF">2022-04-25T10:51:00Z</dcterms:created>
  <dcterms:modified xsi:type="dcterms:W3CDTF">2022-12-15T09:49:00Z</dcterms:modified>
</cp:coreProperties>
</file>