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0D" w:rsidRPr="00EB2B08" w:rsidRDefault="00CF1A0D" w:rsidP="00CF1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A0D" w:rsidRPr="00666E0B" w:rsidRDefault="00CF1A0D" w:rsidP="00CF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E0B">
        <w:rPr>
          <w:rFonts w:ascii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CF1A0D" w:rsidRPr="00CF1A0D" w:rsidRDefault="00CA5E3E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A0D" w:rsidRPr="00CF1A0D">
        <w:rPr>
          <w:rFonts w:ascii="Times New Roman" w:hAnsi="Times New Roman" w:cs="Times New Roman"/>
          <w:sz w:val="28"/>
          <w:szCs w:val="28"/>
        </w:rPr>
        <w:t xml:space="preserve">риказ комитета по физической культуре, спорту и туризму администрации города Орска «Об утверждении ведомственного перечня и </w:t>
      </w:r>
      <w:r w:rsidR="00CF1A0D"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нормативных затрат на обеспечение функций </w:t>
      </w:r>
      <w:r w:rsidR="00CF1A0D" w:rsidRPr="00CF1A0D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культуре, спорту и туризму </w:t>
      </w:r>
      <w:r w:rsidR="00CF1A0D"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города Орска и подведомственных ему казенных учреждений».</w:t>
      </w:r>
    </w:p>
    <w:p w:rsidR="00CF1A0D" w:rsidRPr="00CF1A0D" w:rsidRDefault="00CF1A0D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Срок проведения обсуждения в целях общественного к</w:t>
      </w:r>
      <w:r w:rsidR="00671FE4">
        <w:rPr>
          <w:rStyle w:val="aa"/>
          <w:rFonts w:ascii="Times New Roman" w:hAnsi="Times New Roman" w:cs="Times New Roman"/>
          <w:b w:val="0"/>
          <w:sz w:val="28"/>
          <w:szCs w:val="28"/>
        </w:rPr>
        <w:t>онтроля составляет 5 рабочих</w:t>
      </w: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дней со дня размещения проекта правового акта – с 0</w:t>
      </w:r>
      <w:r w:rsidR="00671FE4">
        <w:rPr>
          <w:rStyle w:val="aa"/>
          <w:rFonts w:ascii="Times New Roman" w:hAnsi="Times New Roman" w:cs="Times New Roman"/>
          <w:b w:val="0"/>
          <w:sz w:val="28"/>
          <w:szCs w:val="28"/>
        </w:rPr>
        <w:t>7.10.2020 г. по 14</w:t>
      </w: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.10.2020г. включительно.</w:t>
      </w:r>
    </w:p>
    <w:p w:rsidR="00CF1A0D" w:rsidRPr="00CF1A0D" w:rsidRDefault="00CF1A0D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Pr="00CF1A0D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культуре, спорту и туризму </w:t>
      </w: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города Орска (462419,  г. Орск, ул. Макаренко, 8) или в электронной форме на электронный адрес «</w:t>
      </w:r>
      <w:proofErr w:type="spell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sportkomitet</w:t>
      </w:r>
      <w:proofErr w:type="spellEnd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56@</w:t>
      </w:r>
      <w:r w:rsidRPr="00CF1A0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» (с пометкой:</w:t>
      </w:r>
      <w:proofErr w:type="gramEnd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«ОБЩЕСТВЕННОЕ ОБСУЖДЕНИЕ»).</w:t>
      </w:r>
      <w:proofErr w:type="gramEnd"/>
    </w:p>
    <w:p w:rsidR="00CF1A0D" w:rsidRPr="00CF1A0D" w:rsidRDefault="00CF1A0D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По вопросам, возникающим в процессе общественного обсуждения обращаться по телефону: 8(3537) 210004 / 250480.</w:t>
      </w:r>
    </w:p>
    <w:p w:rsidR="00CF1A0D" w:rsidRPr="00CF1A0D" w:rsidRDefault="00CF1A0D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CF1A0D" w:rsidRPr="00CF1A0D" w:rsidRDefault="00CF1A0D" w:rsidP="00CF1A0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«Консультационно-методический центр </w:t>
      </w:r>
      <w:proofErr w:type="gramStart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. Орска» (</w:t>
      </w:r>
      <w:hyperlink r:id="rId6" w:history="1">
        <w:r w:rsidRPr="00CF1A0D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www.kmc-orsk.ru</w:t>
        </w:r>
      </w:hyperlink>
      <w:r w:rsidRPr="00CF1A0D">
        <w:rPr>
          <w:rStyle w:val="aa"/>
          <w:rFonts w:ascii="Times New Roman" w:hAnsi="Times New Roman" w:cs="Times New Roman"/>
          <w:b w:val="0"/>
          <w:sz w:val="28"/>
          <w:szCs w:val="28"/>
        </w:rPr>
        <w:t>).</w:t>
      </w:r>
    </w:p>
    <w:p w:rsidR="00CF1A0D" w:rsidRPr="00CF1A0D" w:rsidRDefault="00CF1A0D" w:rsidP="00CF1A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p w:rsidR="00CF1A0D" w:rsidRDefault="00CF1A0D"/>
    <w:tbl>
      <w:tblPr>
        <w:tblpPr w:leftFromText="180" w:rightFromText="180" w:vertAnchor="page" w:horzAnchor="margin" w:tblpXSpec="center" w:tblpY="2"/>
        <w:tblW w:w="10456" w:type="dxa"/>
        <w:tblLayout w:type="fixed"/>
        <w:tblLook w:val="04A0"/>
      </w:tblPr>
      <w:tblGrid>
        <w:gridCol w:w="675"/>
        <w:gridCol w:w="4962"/>
        <w:gridCol w:w="708"/>
        <w:gridCol w:w="4111"/>
      </w:tblGrid>
      <w:tr w:rsidR="00EB2B08" w:rsidRPr="00EB2B08" w:rsidTr="00EB2B08">
        <w:trPr>
          <w:trHeight w:val="1418"/>
        </w:trPr>
        <w:tc>
          <w:tcPr>
            <w:tcW w:w="6345" w:type="dxa"/>
            <w:gridSpan w:val="3"/>
            <w:hideMark/>
          </w:tcPr>
          <w:p w:rsidR="00EB2B08" w:rsidRPr="00EB2B08" w:rsidRDefault="00EB2B08" w:rsidP="00EB2B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08" w:rsidRDefault="00EB2B08" w:rsidP="00EB2B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0D" w:rsidRDefault="00CF1A0D" w:rsidP="00EB2B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0D" w:rsidRPr="00EB2B08" w:rsidRDefault="00CF1A0D" w:rsidP="00EB2B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08" w:rsidRPr="00EB2B08" w:rsidRDefault="00EB2B08" w:rsidP="00EB2B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B2B08">
              <w:rPr>
                <w:rFonts w:ascii="Times New Roman" w:hAnsi="Times New Roman" w:cs="Times New Roman"/>
                <w:sz w:val="28"/>
                <w:szCs w:val="28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69.5pt" o:ole="" filled="t">
                  <v:fill color2="black"/>
                  <v:imagedata r:id="rId7" o:title=""/>
                </v:shape>
                <o:OLEObject Type="Embed" ProgID="Word.Picture.8" ShapeID="_x0000_i1025" DrawAspect="Content" ObjectID="_1673773290" r:id="rId8"/>
              </w:object>
            </w:r>
          </w:p>
        </w:tc>
        <w:tc>
          <w:tcPr>
            <w:tcW w:w="4111" w:type="dxa"/>
          </w:tcPr>
          <w:p w:rsidR="00EB2B08" w:rsidRPr="00EB2B08" w:rsidRDefault="00EB2B08" w:rsidP="00EB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08" w:rsidRPr="00EB2B08" w:rsidTr="00EB2B08">
        <w:trPr>
          <w:trHeight w:val="2393"/>
        </w:trPr>
        <w:tc>
          <w:tcPr>
            <w:tcW w:w="6345" w:type="dxa"/>
            <w:gridSpan w:val="3"/>
          </w:tcPr>
          <w:p w:rsidR="00EB2B08" w:rsidRPr="00EB2B08" w:rsidRDefault="00EB2B08" w:rsidP="00EB2B08">
            <w:pPr>
              <w:pStyle w:val="1"/>
              <w:tabs>
                <w:tab w:val="clear" w:pos="0"/>
                <w:tab w:val="num" w:pos="360"/>
              </w:tabs>
              <w:snapToGrid w:val="0"/>
              <w:rPr>
                <w:sz w:val="28"/>
                <w:szCs w:val="28"/>
              </w:rPr>
            </w:pPr>
            <w:r w:rsidRPr="00EB2B08">
              <w:rPr>
                <w:sz w:val="28"/>
                <w:szCs w:val="28"/>
              </w:rPr>
              <w:t>АДМИНИСТРАЦИЯ</w:t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Орска</w:t>
            </w:r>
          </w:p>
          <w:p w:rsidR="00EB2B08" w:rsidRPr="00EB2B08" w:rsidRDefault="00EB2B08" w:rsidP="00EB2B08">
            <w:pPr>
              <w:pStyle w:val="2"/>
              <w:tabs>
                <w:tab w:val="clear" w:pos="0"/>
                <w:tab w:val="num" w:pos="360"/>
              </w:tabs>
              <w:rPr>
                <w:szCs w:val="28"/>
              </w:rPr>
            </w:pPr>
            <w:r w:rsidRPr="00EB2B08">
              <w:rPr>
                <w:szCs w:val="28"/>
              </w:rPr>
              <w:t>Оренбургской области</w:t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физической культуре, </w:t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>спорту и туризму</w:t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 </w:t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B08" w:rsidRPr="00EB2B08" w:rsidRDefault="00EB2B08" w:rsidP="00EB2B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D0D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    »   </w:t>
            </w:r>
            <w:r w:rsidRPr="00EB2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FD0D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</w:t>
            </w:r>
            <w:r w:rsidRPr="00EB2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2020 г.</w:t>
            </w: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FD0D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EB2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Pr="00EB2B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EB2B08" w:rsidRPr="00EB2B08" w:rsidRDefault="00EB2B08" w:rsidP="00EB2B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2B08" w:rsidRPr="00EB2B08" w:rsidTr="00EB2B08">
        <w:trPr>
          <w:trHeight w:val="556"/>
        </w:trPr>
        <w:tc>
          <w:tcPr>
            <w:tcW w:w="6345" w:type="dxa"/>
            <w:gridSpan w:val="3"/>
          </w:tcPr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08" w:rsidRPr="00EB2B08" w:rsidTr="00EB2B08">
        <w:trPr>
          <w:trHeight w:val="153"/>
        </w:trPr>
        <w:tc>
          <w:tcPr>
            <w:tcW w:w="675" w:type="dxa"/>
            <w:hideMark/>
          </w:tcPr>
          <w:p w:rsidR="00EB2B08" w:rsidRPr="00EB2B08" w:rsidRDefault="00D76A51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Group 14" o:spid="_x0000_s1044" style="position:absolute;left:0;text-align:left;margin-left:29.5pt;margin-top:1.3pt;width:9.35pt;height:12.7pt;z-index:251656704;mso-position-horizontal-relative:text;mso-position-vertical-relative:text" coordorigin="2499,6772" coordsize="18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">
                  <v:line id="Line 15" o:spid="_x0000_s1045" style="position:absolute;flip:y;visibility:visible" from="2499,6772" to="2499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6" o:spid="_x0000_s1046" style="position:absolute;visibility:visible" from="2499,6772" to="2686,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</w:p>
        </w:tc>
        <w:tc>
          <w:tcPr>
            <w:tcW w:w="4962" w:type="dxa"/>
          </w:tcPr>
          <w:p w:rsidR="00EB2B08" w:rsidRPr="00EB2B08" w:rsidRDefault="00D76A51" w:rsidP="00EB2B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Group 17" o:spid="_x0000_s1047" style="position:absolute;margin-left:239.8pt;margin-top:1.3pt;width:9.35pt;height:12.7pt;z-index:251657728;mso-position-horizontal-relative:text;mso-position-vertical-relative:text" coordorigin="3962,6772" coordsize="18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">
                  <v:line id="Line 18" o:spid="_x0000_s1048" style="position:absolute;visibility:visible" from="3962,6772" to="4149,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19" o:spid="_x0000_s1049" style="position:absolute;visibility:visible" from="4149,6772" to="4149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_x0000_s1050" style="position:absolute;margin-left:239.8pt;margin-top:1.3pt;width:9.35pt;height:12.7pt;z-index:251658752;mso-position-horizontal-relative:text;mso-position-vertical-relative:text" coordorigin="3962,6772" coordsize="18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">
                  <v:line id="Line 18" o:spid="_x0000_s1051" style="position:absolute;visibility:visible" from="3962,6772" to="4149,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19" o:spid="_x0000_s1052" style="position:absolute;visibility:visible" from="4149,6772" to="4149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 w:rsidR="00EB2B08"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от  </w:t>
            </w:r>
            <w:r w:rsidR="00E4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31.12.2015 года № 350 «Об </w:t>
            </w:r>
            <w:r w:rsidR="00EB2B08"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ведомственного</w:t>
            </w:r>
          </w:p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перечня и нормативных затрат» </w:t>
            </w:r>
          </w:p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B2B08" w:rsidRPr="00EB2B08" w:rsidRDefault="00EB2B08" w:rsidP="00EB2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  <w:hideMark/>
          </w:tcPr>
          <w:p w:rsidR="00EB2B08" w:rsidRPr="00EB2B08" w:rsidRDefault="00EB2B08" w:rsidP="00EB2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B08" w:rsidRPr="00EB2B08" w:rsidRDefault="00EB2B08" w:rsidP="00EB2B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В соответствии с частью 4 статьи 19 Федерального закона от 05 апреля 2013  года № 44-ФЗ «О контрактной системе в сфере закупок товаров, работ, услуг для  обеспечения государственных и муниципальных нужд» с постановлением администрации города Орска от 30.12.2015г. № 7765-п            «Об утверждении требований к порядку разработки и принятия правовых актов о нормировании в сфере закупок для обеспечения муниципальных нужд г</w:t>
      </w:r>
      <w:proofErr w:type="gramStart"/>
      <w:r w:rsidRPr="00EB2B08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EB2B08">
        <w:rPr>
          <w:rFonts w:ascii="Times New Roman" w:hAnsi="Times New Roman" w:cs="Times New Roman"/>
          <w:sz w:val="28"/>
          <w:szCs w:val="24"/>
        </w:rPr>
        <w:t>рска, к содержанию указанных актов и обеспечению их исполнения», постановлением администрации  города Орска от 30 декабря 2015 года № 7767-п «Об определении нормативных затрат на обеспечение функций муниципальных органов города Орска и подведомственных им казенных учреждений» приказываю: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 xml:space="preserve">1. Внести изменения в приказ от 31 декабря 2015 года № 350 «Об утверждении ведомственного перечня и нормативных затрат» </w:t>
      </w:r>
      <w:r w:rsidRPr="00EB2B08">
        <w:rPr>
          <w:rFonts w:ascii="Times New Roman" w:hAnsi="Times New Roman" w:cs="Times New Roman"/>
          <w:noProof/>
          <w:sz w:val="28"/>
          <w:szCs w:val="24"/>
        </w:rPr>
        <w:t>с учетом ранее внесенных изменений и дополнений</w:t>
      </w:r>
      <w:r w:rsidRPr="00EB2B08">
        <w:rPr>
          <w:rFonts w:ascii="Times New Roman" w:hAnsi="Times New Roman" w:cs="Times New Roman"/>
          <w:sz w:val="28"/>
          <w:szCs w:val="24"/>
        </w:rPr>
        <w:t>: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1.1. Приложение 1 «Ведомственный перечень 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ним» изложить в новой редакции согласно приложению.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 xml:space="preserve">1.2. Приложение 2 Нормативные затраты на обеспечение функций Комитета по физической культуре, спорту и туризму города Орска (далее </w:t>
      </w:r>
      <w:r w:rsidRPr="00EB2B08">
        <w:rPr>
          <w:rFonts w:ascii="Times New Roman" w:hAnsi="Times New Roman" w:cs="Times New Roman"/>
          <w:sz w:val="28"/>
          <w:szCs w:val="24"/>
        </w:rPr>
        <w:lastRenderedPageBreak/>
        <w:t>ГСТК г. Орска) и МКУ «Центр бухгалтерского обслуживания учреждений физической культуры и спорта г. Орска» (далее МКУ «ЦБОУ ФК и С г. Орска») изложить в новой редакции согласно приложению</w:t>
      </w:r>
      <w:proofErr w:type="gramStart"/>
      <w:r w:rsidRPr="00EB2B08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1.3. Установить следующие предельные значения коэффициентов закупа, применяемых в формулах в приложении 2, к данному приказу: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- затраты на приобретение образовательных услуг по профессиональной переподготовке и повышению квалификации не более 6;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-  затраты на приобретение хозяйственных товаров и принадлежностей не более 15;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- затраты на приобретение канцелярских принадлежностей не более 7;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- затраты на техническое обслуживание и ремонт транспортных средств не более 15;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>- для остальных позиций не более 5.</w:t>
      </w:r>
    </w:p>
    <w:p w:rsidR="00EB2B08" w:rsidRPr="00EB2B08" w:rsidRDefault="00EB2B08" w:rsidP="00EB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2B08">
        <w:rPr>
          <w:rFonts w:ascii="Times New Roman" w:hAnsi="Times New Roman" w:cs="Times New Roman"/>
          <w:sz w:val="28"/>
          <w:szCs w:val="24"/>
        </w:rPr>
        <w:t xml:space="preserve">2. Контроль за исполнением данного приказа  возложить на контрактного управляющего Комитета по физической культуре спорту и туризму администрации города Орска и на контрактного управляющего МКУ «Центра бухгалтерского обслуживания учреждений физической культуры и спорта </w:t>
      </w:r>
      <w:proofErr w:type="gramStart"/>
      <w:r w:rsidRPr="00EB2B08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EB2B08">
        <w:rPr>
          <w:rFonts w:ascii="Times New Roman" w:hAnsi="Times New Roman" w:cs="Times New Roman"/>
          <w:sz w:val="28"/>
          <w:szCs w:val="24"/>
        </w:rPr>
        <w:t>. Орска».</w:t>
      </w:r>
    </w:p>
    <w:p w:rsidR="00EB2B08" w:rsidRPr="00EB2B08" w:rsidRDefault="00EB2B08" w:rsidP="00EB2B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2B08">
        <w:rPr>
          <w:rFonts w:ascii="Times New Roman" w:hAnsi="Times New Roman" w:cs="Times New Roman"/>
          <w:b/>
          <w:sz w:val="28"/>
          <w:szCs w:val="24"/>
        </w:rPr>
        <w:t>Председатель                                                                              С.Н. Ротмистров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>Ознакомлен: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 xml:space="preserve">Контрактный управляющий                                                          Е.В. </w:t>
      </w:r>
      <w:proofErr w:type="spellStart"/>
      <w:r w:rsidRPr="00EB2B08">
        <w:rPr>
          <w:rFonts w:ascii="Times New Roman" w:hAnsi="Times New Roman" w:cs="Times New Roman"/>
          <w:bCs/>
          <w:sz w:val="28"/>
          <w:szCs w:val="24"/>
        </w:rPr>
        <w:t>Полыгалов</w:t>
      </w:r>
      <w:proofErr w:type="spellEnd"/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 xml:space="preserve">комитета по физической культуре, 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>спорту и туризму администрации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 xml:space="preserve">города Орска 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>Контрактный управляющий                                                          Н.И. Шемякина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B08">
        <w:rPr>
          <w:rFonts w:ascii="Times New Roman" w:hAnsi="Times New Roman" w:cs="Times New Roman"/>
          <w:bCs/>
          <w:sz w:val="28"/>
          <w:szCs w:val="24"/>
        </w:rPr>
        <w:t>МКУ «ЦБОУ ФК и</w:t>
      </w:r>
      <w:proofErr w:type="gramStart"/>
      <w:r w:rsidRPr="00EB2B08">
        <w:rPr>
          <w:rFonts w:ascii="Times New Roman" w:hAnsi="Times New Roman" w:cs="Times New Roman"/>
          <w:bCs/>
          <w:sz w:val="28"/>
          <w:szCs w:val="24"/>
        </w:rPr>
        <w:t xml:space="preserve"> С</w:t>
      </w:r>
      <w:proofErr w:type="gramEnd"/>
      <w:r w:rsidRPr="00EB2B08">
        <w:rPr>
          <w:rFonts w:ascii="Times New Roman" w:hAnsi="Times New Roman" w:cs="Times New Roman"/>
          <w:bCs/>
          <w:sz w:val="28"/>
          <w:szCs w:val="24"/>
        </w:rPr>
        <w:t xml:space="preserve"> г. Орска»</w:t>
      </w: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B08" w:rsidRPr="00EB2B08" w:rsidRDefault="00EB2B08" w:rsidP="00EB2B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B08" w:rsidRDefault="00EB2B08">
      <w:pPr>
        <w:rPr>
          <w:rFonts w:ascii="Times New Roman" w:hAnsi="Times New Roman" w:cs="Times New Roman"/>
        </w:rPr>
        <w:sectPr w:rsidR="00EB2B08" w:rsidSect="00EB2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B08" w:rsidRDefault="00EB2B08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524"/>
        <w:tblW w:w="16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92"/>
        <w:gridCol w:w="945"/>
        <w:gridCol w:w="2724"/>
        <w:gridCol w:w="850"/>
        <w:gridCol w:w="1560"/>
        <w:gridCol w:w="1559"/>
        <w:gridCol w:w="1559"/>
        <w:gridCol w:w="1559"/>
        <w:gridCol w:w="1701"/>
        <w:gridCol w:w="1701"/>
        <w:gridCol w:w="1276"/>
      </w:tblGrid>
      <w:tr w:rsidR="00EB2B08" w:rsidRPr="000952E2" w:rsidTr="00205D5A">
        <w:trPr>
          <w:trHeight w:val="851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08" w:rsidRPr="00205D5A" w:rsidRDefault="00205D5A" w:rsidP="00205D5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5D5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05D5A" w:rsidRDefault="00205D5A" w:rsidP="00205D5A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5D5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205D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05D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5D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D7543E" w:rsidRPr="00205D5A" w:rsidTr="00205D5A">
        <w:trPr>
          <w:trHeight w:val="1405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43E" w:rsidRPr="00205D5A" w:rsidRDefault="00EB2B08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5D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7543E" w:rsidRPr="00205D5A">
              <w:rPr>
                <w:rFonts w:ascii="Times New Roman" w:hAnsi="Times New Roman" w:cs="Times New Roman"/>
                <w:b/>
                <w:sz w:val="28"/>
                <w:szCs w:val="28"/>
              </w:rPr>
              <w:t>едомственный перечень 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      </w:r>
          </w:p>
        </w:tc>
      </w:tr>
      <w:tr w:rsidR="00D7543E" w:rsidRPr="000952E2" w:rsidTr="00205D5A">
        <w:trPr>
          <w:trHeight w:val="140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0952E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0952E2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0952E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Код по ОКПД</w:t>
            </w:r>
            <w:proofErr w:type="gramStart"/>
            <w:r w:rsidRPr="000952E2">
              <w:rPr>
                <w:rFonts w:ascii="Times New Roman" w:hAnsi="Times New Roman" w:cs="Times New Roman"/>
                <w:b/>
                <w:sz w:val="20"/>
              </w:rPr>
              <w:t>2</w:t>
            </w:r>
            <w:proofErr w:type="gramEnd"/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3E" w:rsidRPr="000952E2" w:rsidRDefault="00D7543E" w:rsidP="008516E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516E0">
              <w:rPr>
                <w:rFonts w:ascii="Times New Roman" w:hAnsi="Times New Roman" w:cs="Times New Roman"/>
                <w:b/>
                <w:sz w:val="20"/>
              </w:rPr>
              <w:t>Комитет</w:t>
            </w:r>
            <w:r w:rsidR="00F81D4F">
              <w:rPr>
                <w:rFonts w:ascii="Times New Roman" w:hAnsi="Times New Roman" w:cs="Times New Roman"/>
                <w:b/>
                <w:sz w:val="20"/>
              </w:rPr>
              <w:t>ом по физической культуре, спорту и туризму города Орска</w:t>
            </w:r>
          </w:p>
        </w:tc>
      </w:tr>
      <w:tr w:rsidR="00D7543E" w:rsidRPr="000952E2" w:rsidTr="00D7543E">
        <w:trPr>
          <w:trHeight w:val="1936"/>
        </w:trPr>
        <w:tc>
          <w:tcPr>
            <w:tcW w:w="692" w:type="dxa"/>
            <w:vMerge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Значение характеристики (указаны предельные (максимальные) значения показателей)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0952E2">
              <w:rPr>
                <w:rFonts w:ascii="Times New Roman" w:hAnsi="Times New Roman" w:cs="Times New Roman"/>
                <w:b/>
                <w:sz w:val="20"/>
              </w:rPr>
              <w:t>от</w:t>
            </w:r>
            <w:proofErr w:type="gramEnd"/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0952E2">
              <w:rPr>
                <w:rFonts w:ascii="Times New Roman" w:hAnsi="Times New Roman" w:cs="Times New Roman"/>
                <w:b/>
                <w:sz w:val="20"/>
              </w:rPr>
              <w:t>утвержденной</w:t>
            </w:r>
            <w:proofErr w:type="gramEnd"/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 администрацией города Орска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543E" w:rsidRPr="000952E2" w:rsidRDefault="00D7543E" w:rsidP="00D754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Функциональное назначение </w:t>
            </w:r>
            <w:r w:rsidRPr="000952E2">
              <w:rPr>
                <w:rFonts w:ascii="Times New Roman" w:hAnsi="Times New Roman" w:cs="Times New Roman"/>
                <w:b/>
                <w:sz w:val="20"/>
                <w:lang w:val="en-US"/>
              </w:rPr>
              <w:t>&lt;*&gt;</w:t>
            </w:r>
          </w:p>
        </w:tc>
      </w:tr>
      <w:tr w:rsidR="00D7543E" w:rsidRPr="000952E2" w:rsidTr="00D7543E">
        <w:trPr>
          <w:trHeight w:val="538"/>
        </w:trPr>
        <w:tc>
          <w:tcPr>
            <w:tcW w:w="16126" w:type="dxa"/>
            <w:gridSpan w:val="11"/>
            <w:vAlign w:val="center"/>
          </w:tcPr>
          <w:p w:rsidR="00D7543E" w:rsidRPr="000952E2" w:rsidRDefault="00D7543E" w:rsidP="00D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утвержденным постановлением администрации города Орска от 30 декабря 2015 г. № 7766-п </w:t>
            </w:r>
          </w:p>
        </w:tc>
      </w:tr>
      <w:tr w:rsidR="00DC0C2E" w:rsidRPr="000952E2" w:rsidTr="00962F85">
        <w:tc>
          <w:tcPr>
            <w:tcW w:w="692" w:type="dxa"/>
            <w:vMerge w:val="restart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2E2">
              <w:rPr>
                <w:rFonts w:ascii="Times New Roman" w:hAnsi="Times New Roman" w:cs="Times New Roman"/>
                <w:b/>
                <w:sz w:val="20"/>
              </w:rPr>
              <w:t>26.20.11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26768">
              <w:rPr>
                <w:rFonts w:ascii="Times New Roman" w:hAnsi="Times New Roman" w:cs="Times New Roman"/>
                <w:sz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C0C2E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26768">
              <w:rPr>
                <w:rFonts w:ascii="Times New Roman" w:hAnsi="Times New Roman" w:cs="Times New Roman"/>
                <w:sz w:val="18"/>
              </w:rPr>
              <w:t>Пояснения по требуемой продукции: ноутбуки, планшетные компьютеры</w:t>
            </w:r>
            <w:r w:rsidR="00700219">
              <w:rPr>
                <w:rFonts w:ascii="Times New Roman" w:hAnsi="Times New Roman" w:cs="Times New Roman"/>
                <w:sz w:val="18"/>
              </w:rPr>
              <w:t>.</w:t>
            </w:r>
          </w:p>
          <w:p w:rsidR="00700219" w:rsidRPr="00626768" w:rsidRDefault="00700219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 i9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ГТц</w:t>
            </w:r>
            <w:proofErr w:type="spellEnd"/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62F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SSD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r w:rsidRPr="00962F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наличие модулей Wi-Fi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701" w:type="dxa"/>
            <w:vAlign w:val="center"/>
          </w:tcPr>
          <w:p w:rsidR="00DC0C2E" w:rsidRPr="00962F85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дискретный, встроенный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962F85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962F8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962F85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85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DC0C2E" w:rsidRPr="00962F85" w:rsidRDefault="00962F85" w:rsidP="00962F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OS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559" w:type="dxa"/>
            <w:vAlign w:val="center"/>
          </w:tcPr>
          <w:p w:rsidR="00DC0C2E" w:rsidRPr="000952E2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962F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Align w:val="center"/>
          </w:tcPr>
          <w:p w:rsidR="00DC0C2E" w:rsidRPr="000952E2" w:rsidRDefault="00962F85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C2E" w:rsidRPr="000952E2" w:rsidTr="00D7543E">
        <w:trPr>
          <w:trHeight w:val="841"/>
        </w:trPr>
        <w:tc>
          <w:tcPr>
            <w:tcW w:w="692" w:type="dxa"/>
            <w:vMerge w:val="restart"/>
            <w:vAlign w:val="center"/>
          </w:tcPr>
          <w:p w:rsidR="00DC0C2E" w:rsidRPr="00626768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676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626768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6768">
              <w:rPr>
                <w:rFonts w:ascii="Times New Roman" w:hAnsi="Times New Roman" w:cs="Times New Roman"/>
                <w:b/>
                <w:sz w:val="20"/>
              </w:rPr>
              <w:t>26.20.15</w:t>
            </w:r>
          </w:p>
        </w:tc>
        <w:tc>
          <w:tcPr>
            <w:tcW w:w="2724" w:type="dxa"/>
            <w:vMerge w:val="restart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26768">
              <w:rPr>
                <w:rFonts w:ascii="Times New Roman" w:hAnsi="Times New Roman" w:cs="Times New Roman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26768">
              <w:rPr>
                <w:rFonts w:ascii="Times New Roman" w:hAnsi="Times New Roman" w:cs="Times New Roman"/>
                <w:sz w:val="18"/>
              </w:rPr>
              <w:t>ств дл</w:t>
            </w:r>
            <w:proofErr w:type="gramEnd"/>
            <w:r w:rsidRPr="00626768">
              <w:rPr>
                <w:rFonts w:ascii="Times New Roman" w:hAnsi="Times New Roman" w:cs="Times New Roman"/>
                <w:sz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26768">
              <w:rPr>
                <w:rFonts w:ascii="Times New Roman" w:hAnsi="Times New Roman" w:cs="Times New Roman"/>
                <w:sz w:val="18"/>
              </w:rPr>
              <w:t>Пояснения по требуемой продукции: компьютеры персональные настольные, рабочие станции вывода</w:t>
            </w:r>
            <w:r w:rsidR="00700219">
              <w:rPr>
                <w:rFonts w:ascii="Times New Roman" w:hAnsi="Times New Roman" w:cs="Times New Roman"/>
                <w:sz w:val="18"/>
              </w:rPr>
              <w:t>. Все группы должностей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D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D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ип (моноблок/системный блок и монитор)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 i9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2931</w:t>
            </w:r>
          </w:p>
        </w:tc>
        <w:tc>
          <w:tcPr>
            <w:tcW w:w="1560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2953</w:t>
            </w: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A81A6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2953</w:t>
            </w: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vAlign w:val="center"/>
          </w:tcPr>
          <w:p w:rsidR="00DC0C2E" w:rsidRPr="006C711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SDD, SSD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vAlign w:val="center"/>
          </w:tcPr>
          <w:p w:rsidR="00DC0C2E" w:rsidRPr="006C711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vAlign w:val="center"/>
          </w:tcPr>
          <w:p w:rsidR="00DC0C2E" w:rsidRPr="006C711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vAlign w:val="center"/>
          </w:tcPr>
          <w:p w:rsidR="00DC0C2E" w:rsidRPr="006C711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OS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2676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768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Align w:val="center"/>
          </w:tcPr>
          <w:p w:rsidR="00DC0C2E" w:rsidRPr="006C711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3E3A5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A55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3E3A55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A55">
              <w:rPr>
                <w:rFonts w:ascii="Times New Roman" w:hAnsi="Times New Roman" w:cs="Times New Roman"/>
                <w:b/>
                <w:sz w:val="20"/>
              </w:rPr>
              <w:t>26.20.16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3E3A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E3A55">
              <w:rPr>
                <w:rFonts w:ascii="Times New Roman" w:hAnsi="Times New Roman" w:cs="Times New Roman"/>
                <w:sz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DC0C2E" w:rsidRPr="003E3A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E3A55">
              <w:rPr>
                <w:rFonts w:ascii="Times New Roman" w:hAnsi="Times New Roman" w:cs="Times New Roman"/>
                <w:sz w:val="18"/>
              </w:rPr>
              <w:t>Пояснения по требуемой продукции: принтеры, сканеры</w:t>
            </w:r>
            <w:r w:rsidR="00284ECC">
              <w:rPr>
                <w:rFonts w:ascii="Times New Roman" w:hAnsi="Times New Roman" w:cs="Times New Roman"/>
                <w:sz w:val="18"/>
              </w:rPr>
              <w:t>. Все группы должностей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4800*4800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A09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661BD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BD1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945" w:type="dxa"/>
            <w:vAlign w:val="center"/>
          </w:tcPr>
          <w:p w:rsidR="00DC0C2E" w:rsidRPr="00661BD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BD1">
              <w:rPr>
                <w:rFonts w:ascii="Times New Roman" w:hAnsi="Times New Roman" w:cs="Times New Roman"/>
                <w:b/>
                <w:sz w:val="20"/>
              </w:rPr>
              <w:t>26.30.11</w:t>
            </w:r>
          </w:p>
        </w:tc>
        <w:tc>
          <w:tcPr>
            <w:tcW w:w="2724" w:type="dxa"/>
            <w:vAlign w:val="center"/>
          </w:tcPr>
          <w:p w:rsidR="00DC0C2E" w:rsidRPr="00661BD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1BD1">
              <w:rPr>
                <w:rFonts w:ascii="Times New Roman" w:hAnsi="Times New Roman" w:cs="Times New Roman"/>
                <w:sz w:val="18"/>
              </w:rPr>
              <w:t>Аппаратура коммуникационная передающая с приемными устройствами.</w:t>
            </w:r>
          </w:p>
          <w:p w:rsidR="00DC0C2E" w:rsidRPr="00661BD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1BD1">
              <w:rPr>
                <w:rFonts w:ascii="Times New Roman" w:hAnsi="Times New Roman" w:cs="Times New Roman"/>
                <w:sz w:val="18"/>
              </w:rPr>
              <w:t xml:space="preserve">Пояснения по требуемой продукции: телефоны </w:t>
            </w:r>
            <w:r w:rsidRPr="00661BD1">
              <w:rPr>
                <w:rFonts w:ascii="Times New Roman" w:hAnsi="Times New Roman" w:cs="Times New Roman"/>
                <w:sz w:val="18"/>
              </w:rPr>
              <w:lastRenderedPageBreak/>
              <w:t>мобильные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61BD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</w:t>
            </w:r>
            <w:r w:rsidRPr="00661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661BD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</w:t>
            </w:r>
            <w:r w:rsidRPr="00661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61BD1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661BD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BD1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661BD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BD1">
              <w:rPr>
                <w:rFonts w:ascii="Times New Roman" w:hAnsi="Times New Roman" w:cs="Times New Roman"/>
                <w:b/>
                <w:sz w:val="20"/>
              </w:rPr>
              <w:t>29.10.21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661BD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1BD1">
              <w:rPr>
                <w:rFonts w:ascii="Times New Roman" w:hAnsi="Times New Roman" w:cs="Times New Roman"/>
                <w:sz w:val="18"/>
              </w:rPr>
              <w:t>Средства транспортные с двигателем с искровым зажиганием, с рабочим объемом цилиндров не более 1500, новые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559" w:type="dxa"/>
            <w:vMerge w:val="restart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vMerge w:val="restart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559" w:type="dxa"/>
            <w:vMerge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vMerge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vMerge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vMerge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65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651">
              <w:rPr>
                <w:rFonts w:ascii="Times New Roman" w:hAnsi="Times New Roman" w:cs="Times New Roman"/>
                <w:b/>
                <w:sz w:val="20"/>
              </w:rPr>
              <w:t>29.10.22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Средства транспортные с двигателем с искровым зажиганием, с рабочим объемом цилиндров более 1500, новые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559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701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383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651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064651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4651">
              <w:rPr>
                <w:rFonts w:ascii="Times New Roman" w:hAnsi="Times New Roman" w:cs="Times New Roman"/>
                <w:b/>
                <w:sz w:val="20"/>
              </w:rPr>
              <w:t>29.10.23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064651">
              <w:rPr>
                <w:rFonts w:ascii="Times New Roman" w:hAnsi="Times New Roman" w:cs="Times New Roman"/>
                <w:sz w:val="18"/>
              </w:rPr>
              <w:t>полу дизелем</w:t>
            </w:r>
            <w:proofErr w:type="gramEnd"/>
            <w:r w:rsidRPr="00064651">
              <w:rPr>
                <w:rFonts w:ascii="Times New Roman" w:hAnsi="Times New Roman" w:cs="Times New Roman"/>
                <w:sz w:val="18"/>
              </w:rPr>
              <w:t>), новые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559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701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383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7848E4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48E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7848E4" w:rsidRDefault="00DC0C2E" w:rsidP="00DC0C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848E4">
              <w:rPr>
                <w:rFonts w:ascii="Times New Roman" w:hAnsi="Times New Roman" w:cs="Times New Roman"/>
                <w:b/>
                <w:sz w:val="20"/>
                <w:szCs w:val="22"/>
              </w:rPr>
              <w:t>29.10.24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7848E4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48E4">
              <w:rPr>
                <w:rFonts w:ascii="Times New Roman" w:hAnsi="Times New Roman" w:cs="Times New Roman"/>
                <w:sz w:val="18"/>
              </w:rPr>
              <w:t>Средства автотранспортные для перевозки людей прочие</w:t>
            </w: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559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</w:tc>
        <w:tc>
          <w:tcPr>
            <w:tcW w:w="1701" w:type="dxa"/>
            <w:vMerge w:val="restart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383</w:t>
            </w:r>
          </w:p>
        </w:tc>
        <w:tc>
          <w:tcPr>
            <w:tcW w:w="1560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рубль</w:t>
            </w: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559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Предельная цена</w:t>
            </w:r>
          </w:p>
        </w:tc>
        <w:tc>
          <w:tcPr>
            <w:tcW w:w="1701" w:type="dxa"/>
            <w:vMerge/>
            <w:vAlign w:val="center"/>
          </w:tcPr>
          <w:p w:rsidR="00DC0C2E" w:rsidRPr="0006465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45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</w:rPr>
              <w:t>29.10.30</w:t>
            </w:r>
          </w:p>
        </w:tc>
        <w:tc>
          <w:tcPr>
            <w:tcW w:w="2724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DC0C2E" w:rsidRPr="00C224B2" w:rsidRDefault="00DC0C2E" w:rsidP="00DC0C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  <w:szCs w:val="22"/>
              </w:rPr>
              <w:t>29.10.41</w:t>
            </w:r>
          </w:p>
        </w:tc>
        <w:tc>
          <w:tcPr>
            <w:tcW w:w="2724" w:type="dxa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C224B2">
              <w:rPr>
                <w:rFonts w:ascii="Times New Roman" w:hAnsi="Times New Roman" w:cs="Times New Roman"/>
                <w:sz w:val="18"/>
              </w:rPr>
              <w:t xml:space="preserve">полу </w:t>
            </w:r>
            <w:r w:rsidRPr="00C224B2">
              <w:rPr>
                <w:rFonts w:ascii="Times New Roman" w:hAnsi="Times New Roman" w:cs="Times New Roman"/>
                <w:sz w:val="18"/>
              </w:rPr>
              <w:lastRenderedPageBreak/>
              <w:t>дизелем</w:t>
            </w:r>
            <w:proofErr w:type="gramEnd"/>
            <w:r w:rsidRPr="00C224B2">
              <w:rPr>
                <w:rFonts w:ascii="Times New Roman" w:hAnsi="Times New Roman" w:cs="Times New Roman"/>
                <w:sz w:val="18"/>
              </w:rPr>
              <w:t>), новые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45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4B2">
              <w:rPr>
                <w:rFonts w:ascii="Times New Roman" w:hAnsi="Times New Roman" w:cs="Times New Roman"/>
                <w:b/>
                <w:sz w:val="20"/>
              </w:rPr>
              <w:t>29.10.42</w:t>
            </w:r>
          </w:p>
        </w:tc>
        <w:tc>
          <w:tcPr>
            <w:tcW w:w="2724" w:type="dxa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945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29.10.43</w:t>
            </w:r>
          </w:p>
        </w:tc>
        <w:tc>
          <w:tcPr>
            <w:tcW w:w="2724" w:type="dxa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Автомобили-тягачи седельные для полуприцепов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945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29.10.44</w:t>
            </w:r>
          </w:p>
        </w:tc>
        <w:tc>
          <w:tcPr>
            <w:tcW w:w="2724" w:type="dxa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Мощность двигателя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4B2">
              <w:rPr>
                <w:rFonts w:ascii="Times New Roman" w:hAnsi="Times New Roman" w:cs="Times New Roman"/>
                <w:sz w:val="18"/>
              </w:rPr>
              <w:t>Комплектация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1E9">
              <w:rPr>
                <w:rFonts w:ascii="Times New Roman" w:hAnsi="Times New Roman" w:cs="Times New Roman"/>
                <w:b/>
                <w:sz w:val="20"/>
              </w:rPr>
              <w:t>31.01.11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Мебель металлическая для офисов.</w:t>
            </w:r>
          </w:p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="00284EC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4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Главные должности (руководитель)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Материал (металл)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Материал (металл)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2724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Обивочные материалы</w:t>
            </w: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001E9">
              <w:rPr>
                <w:rFonts w:ascii="Times New Roman" w:hAnsi="Times New Roman" w:cs="Times New Roman"/>
                <w:sz w:val="18"/>
              </w:rPr>
              <w:t>Обивочные материалы</w:t>
            </w:r>
          </w:p>
        </w:tc>
        <w:tc>
          <w:tcPr>
            <w:tcW w:w="1701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11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118">
              <w:rPr>
                <w:rFonts w:ascii="Times New Roman" w:hAnsi="Times New Roman" w:cs="Times New Roman"/>
                <w:b/>
                <w:sz w:val="20"/>
              </w:rPr>
              <w:t>31.01.12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Мебель деревянная для офисов.</w:t>
            </w:r>
          </w:p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Пояснения по закупаемой продукции: мебель для сидения, преимущественно с деревянным каркасом</w:t>
            </w:r>
            <w:r w:rsidR="00284ECC">
              <w:rPr>
                <w:rFonts w:ascii="Times New Roman" w:hAnsi="Times New Roman" w:cs="Times New Roman"/>
                <w:sz w:val="18"/>
              </w:rPr>
              <w:t>. Старшие и младшие должности</w:t>
            </w:r>
          </w:p>
        </w:tc>
        <w:tc>
          <w:tcPr>
            <w:tcW w:w="850" w:type="dxa"/>
          </w:tcPr>
          <w:p w:rsidR="00DC0C2E" w:rsidRDefault="00DC0C2E" w:rsidP="00DC0C2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Материал (вид древесины)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Материал (вид древесины)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2724" w:type="dxa"/>
            <w:vMerge/>
          </w:tcPr>
          <w:p w:rsidR="00DC0C2E" w:rsidRDefault="00DC0C2E" w:rsidP="00DC0C2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C0C2E" w:rsidRDefault="00DC0C2E" w:rsidP="00DC0C2E">
            <w:pPr>
              <w:pStyle w:val="a4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Обивочные материалы</w:t>
            </w:r>
          </w:p>
        </w:tc>
        <w:tc>
          <w:tcPr>
            <w:tcW w:w="1559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Обивочные материалы</w:t>
            </w:r>
          </w:p>
        </w:tc>
        <w:tc>
          <w:tcPr>
            <w:tcW w:w="1701" w:type="dxa"/>
            <w:vAlign w:val="center"/>
          </w:tcPr>
          <w:p w:rsidR="00DC0C2E" w:rsidRPr="001001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001E9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118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945" w:type="dxa"/>
            <w:vAlign w:val="center"/>
          </w:tcPr>
          <w:p w:rsidR="00DC0C2E" w:rsidRPr="005E6118" w:rsidRDefault="00DC0C2E" w:rsidP="00DC0C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5E6118">
              <w:rPr>
                <w:rFonts w:ascii="Times New Roman" w:hAnsi="Times New Roman" w:cs="Times New Roman"/>
                <w:b/>
                <w:sz w:val="20"/>
                <w:szCs w:val="22"/>
              </w:rPr>
              <w:t>49.32.11</w:t>
            </w:r>
          </w:p>
        </w:tc>
        <w:tc>
          <w:tcPr>
            <w:tcW w:w="2724" w:type="dxa"/>
            <w:vAlign w:val="center"/>
          </w:tcPr>
          <w:p w:rsidR="00DC0C2E" w:rsidRPr="005E6118" w:rsidRDefault="00DC0C2E" w:rsidP="0028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6118">
              <w:rPr>
                <w:rFonts w:ascii="Times New Roman" w:hAnsi="Times New Roman" w:cs="Times New Roman"/>
                <w:sz w:val="18"/>
              </w:rPr>
              <w:t>Услуги такси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18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559" w:type="dxa"/>
            <w:vAlign w:val="center"/>
          </w:tcPr>
          <w:p w:rsidR="00DC0C2E" w:rsidRPr="005E6118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118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D55">
              <w:rPr>
                <w:rFonts w:ascii="Times New Roman" w:hAnsi="Times New Roman" w:cs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945" w:type="dxa"/>
            <w:vAlign w:val="center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D55">
              <w:rPr>
                <w:rFonts w:ascii="Times New Roman" w:hAnsi="Times New Roman" w:cs="Times New Roman"/>
                <w:b/>
                <w:sz w:val="20"/>
              </w:rPr>
              <w:t>49.32.12</w:t>
            </w:r>
          </w:p>
        </w:tc>
        <w:tc>
          <w:tcPr>
            <w:tcW w:w="2724" w:type="dxa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F7D55">
              <w:rPr>
                <w:rFonts w:ascii="Times New Roman" w:hAnsi="Times New Roman" w:cs="Times New Roman"/>
                <w:sz w:val="18"/>
              </w:rPr>
              <w:t>Услуги по аренде легковых автомобилей с водителем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D55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7D55">
              <w:rPr>
                <w:rFonts w:ascii="Times New Roman" w:hAnsi="Times New Roman" w:cs="Times New Roman"/>
                <w:b/>
                <w:sz w:val="20"/>
              </w:rPr>
              <w:t>61.10.30</w:t>
            </w:r>
          </w:p>
        </w:tc>
        <w:tc>
          <w:tcPr>
            <w:tcW w:w="2724" w:type="dxa"/>
            <w:vMerge w:val="restart"/>
          </w:tcPr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F7D55">
              <w:rPr>
                <w:rFonts w:ascii="Times New Roman" w:hAnsi="Times New Roman" w:cs="Times New Roman"/>
                <w:sz w:val="18"/>
              </w:rPr>
              <w:t>Услуги по передаче данных по проводным телекоммуникационным сетям.</w:t>
            </w:r>
          </w:p>
          <w:p w:rsidR="00DC0C2E" w:rsidRPr="00AF7D55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F7D55">
              <w:rPr>
                <w:rFonts w:ascii="Times New Roman" w:hAnsi="Times New Roman" w:cs="Times New Roman"/>
                <w:sz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55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945" w:type="dxa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t>61.20.11</w:t>
            </w:r>
          </w:p>
        </w:tc>
        <w:tc>
          <w:tcPr>
            <w:tcW w:w="2724" w:type="dxa"/>
            <w:vAlign w:val="center"/>
          </w:tcPr>
          <w:p w:rsidR="00DC0C2E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  <w:proofErr w:type="gramEnd"/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  <w:proofErr w:type="gramEnd"/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t>77.11.10</w:t>
            </w:r>
          </w:p>
        </w:tc>
        <w:tc>
          <w:tcPr>
            <w:tcW w:w="2724" w:type="dxa"/>
            <w:vMerge w:val="restart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 xml:space="preserve">услуга по аренде и лизингу </w:t>
            </w:r>
            <w:r w:rsidRPr="000C0673">
              <w:rPr>
                <w:rFonts w:ascii="Times New Roman" w:hAnsi="Times New Roman" w:cs="Times New Roman"/>
                <w:sz w:val="18"/>
              </w:rPr>
              <w:lastRenderedPageBreak/>
              <w:t>легких (до 3,5 т) автотранспортных средств без водителя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560" w:type="dxa"/>
            <w:vAlign w:val="center"/>
          </w:tcPr>
          <w:p w:rsidR="00DC0C2E" w:rsidRPr="00C224B2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64651">
              <w:rPr>
                <w:rFonts w:ascii="Times New Roman" w:hAnsi="Times New Roman" w:cs="Times New Roman"/>
                <w:sz w:val="18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673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люкс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0673">
              <w:rPr>
                <w:rFonts w:ascii="Times New Roman" w:hAnsi="Times New Roman" w:cs="Times New Roman"/>
                <w:b/>
                <w:sz w:val="20"/>
              </w:rPr>
              <w:t>58.29.13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Обеспечение программное для администрирования баз данных на электронном носителе.</w:t>
            </w:r>
          </w:p>
          <w:p w:rsidR="00DC0C2E" w:rsidRPr="000C067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0673">
              <w:rPr>
                <w:rFonts w:ascii="Times New Roman" w:hAnsi="Times New Roman" w:cs="Times New Roman"/>
                <w:sz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5C2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5C2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775C2">
              <w:rPr>
                <w:rFonts w:ascii="Times New Roman" w:hAnsi="Times New Roman" w:cs="Times New Roman"/>
                <w:sz w:val="16"/>
                <w:szCs w:val="16"/>
              </w:rPr>
              <w:t>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775C2">
              <w:rPr>
                <w:rFonts w:ascii="Times New Roman" w:hAnsi="Times New Roman" w:cs="Times New Roman"/>
                <w:sz w:val="16"/>
                <w:szCs w:val="16"/>
              </w:rPr>
              <w:t>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C423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3E9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C423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3E9">
              <w:rPr>
                <w:rFonts w:ascii="Times New Roman" w:hAnsi="Times New Roman" w:cs="Times New Roman"/>
                <w:b/>
                <w:sz w:val="20"/>
              </w:rPr>
              <w:t>58.29.21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C423E9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423E9">
              <w:rPr>
                <w:rFonts w:ascii="Times New Roman" w:hAnsi="Times New Roman" w:cs="Times New Roman"/>
                <w:sz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423E9">
              <w:rPr>
                <w:rFonts w:ascii="Times New Roman" w:hAnsi="Times New Roman" w:cs="Times New Roman"/>
                <w:sz w:val="18"/>
              </w:rPr>
              <w:t>Пояснения по требуемой продукции: офисные приложения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овместимость с системами межведомственного электронного документооборота (МЭДО) (да/нет)</w:t>
            </w:r>
          </w:p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hyperlink r:id="rId9" w:history="1">
              <w:r w:rsidRPr="00D975A3">
                <w:rPr>
                  <w:rFonts w:ascii="Times New Roman" w:hAnsi="Times New Roman" w:cs="Times New Roman"/>
                  <w:sz w:val="16"/>
                  <w:szCs w:val="16"/>
                </w:rPr>
                <w:t>Федеральному закону</w:t>
              </w:r>
            </w:hyperlink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овместимость с системами межведомственного электронного документооборота (МЭДО) (да/нет)</w:t>
            </w:r>
          </w:p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hyperlink r:id="rId10" w:history="1">
              <w:r w:rsidRPr="00D975A3">
                <w:rPr>
                  <w:rFonts w:ascii="Times New Roman" w:hAnsi="Times New Roman" w:cs="Times New Roman"/>
                  <w:sz w:val="16"/>
                  <w:szCs w:val="16"/>
                </w:rPr>
                <w:t>Федеральному закону</w:t>
              </w:r>
            </w:hyperlink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оддерживаемые типы данных, текстовые и графические возможности приложения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оответствие </w:t>
            </w:r>
            <w:hyperlink r:id="rId11" w:history="1">
              <w:r w:rsidRPr="00D975A3">
                <w:rPr>
                  <w:rFonts w:ascii="Times New Roman" w:hAnsi="Times New Roman" w:cs="Times New Roman"/>
                  <w:sz w:val="16"/>
                  <w:szCs w:val="16"/>
                </w:rPr>
                <w:t>Федеральному закону</w:t>
              </w:r>
            </w:hyperlink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(да/нет)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оответствие </w:t>
            </w:r>
            <w:hyperlink r:id="rId12" w:history="1">
              <w:r w:rsidRPr="00D975A3">
                <w:rPr>
                  <w:rFonts w:ascii="Times New Roman" w:hAnsi="Times New Roman" w:cs="Times New Roman"/>
                  <w:sz w:val="16"/>
                  <w:szCs w:val="16"/>
                </w:rPr>
                <w:t>Федеральному закону</w:t>
              </w:r>
            </w:hyperlink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(да/нет)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 w:val="restart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75A3">
              <w:rPr>
                <w:rFonts w:ascii="Times New Roman" w:hAnsi="Times New Roman" w:cs="Times New Roman"/>
                <w:b/>
                <w:sz w:val="20"/>
              </w:rPr>
              <w:lastRenderedPageBreak/>
              <w:t>23</w:t>
            </w:r>
          </w:p>
        </w:tc>
        <w:tc>
          <w:tcPr>
            <w:tcW w:w="945" w:type="dxa"/>
            <w:vMerge w:val="restart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75A3">
              <w:rPr>
                <w:rFonts w:ascii="Times New Roman" w:hAnsi="Times New Roman" w:cs="Times New Roman"/>
                <w:b/>
                <w:sz w:val="20"/>
              </w:rPr>
              <w:t>58.29.31</w:t>
            </w:r>
          </w:p>
        </w:tc>
        <w:tc>
          <w:tcPr>
            <w:tcW w:w="2724" w:type="dxa"/>
            <w:vMerge w:val="restart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75A3">
              <w:rPr>
                <w:rFonts w:ascii="Times New Roman" w:hAnsi="Times New Roman" w:cs="Times New Roman"/>
                <w:sz w:val="18"/>
              </w:rPr>
              <w:t>Обеспечение программное системное для загрузки.</w:t>
            </w:r>
          </w:p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75A3">
              <w:rPr>
                <w:rFonts w:ascii="Times New Roman" w:hAnsi="Times New Roman" w:cs="Times New Roman"/>
                <w:sz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спользование российских крипто алгоритмов при использовании </w:t>
            </w:r>
            <w:proofErr w:type="gramStart"/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криптографический</w:t>
            </w:r>
            <w:proofErr w:type="gramEnd"/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защиты информации в составе средств обеспечения информационной безопасности систем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спользование российских крипто алгоритмов при использовании </w:t>
            </w:r>
            <w:proofErr w:type="gramStart"/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криптографический</w:t>
            </w:r>
            <w:proofErr w:type="gramEnd"/>
            <w:r w:rsidRPr="00D975A3">
              <w:rPr>
                <w:rFonts w:ascii="Times New Roman" w:hAnsi="Times New Roman" w:cs="Times New Roman"/>
                <w:sz w:val="16"/>
                <w:szCs w:val="16"/>
              </w:rPr>
              <w:t xml:space="preserve">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4" w:type="dxa"/>
            <w:vMerge/>
            <w:vAlign w:val="center"/>
          </w:tcPr>
          <w:p w:rsidR="00DC0C2E" w:rsidRPr="000952E2" w:rsidRDefault="00DC0C2E" w:rsidP="00DC0C2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75A3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945" w:type="dxa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75A3">
              <w:rPr>
                <w:rFonts w:ascii="Times New Roman" w:hAnsi="Times New Roman" w:cs="Times New Roman"/>
                <w:b/>
                <w:sz w:val="20"/>
              </w:rPr>
              <w:t>58.29.32</w:t>
            </w:r>
          </w:p>
        </w:tc>
        <w:tc>
          <w:tcPr>
            <w:tcW w:w="2724" w:type="dxa"/>
            <w:vAlign w:val="center"/>
          </w:tcPr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75A3">
              <w:rPr>
                <w:rFonts w:ascii="Times New Roman" w:hAnsi="Times New Roman" w:cs="Times New Roman"/>
                <w:sz w:val="18"/>
              </w:rPr>
              <w:t>Обеспечение программное прикладное для загрузки.</w:t>
            </w:r>
          </w:p>
          <w:p w:rsidR="00DC0C2E" w:rsidRPr="00D975A3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75A3">
              <w:rPr>
                <w:rFonts w:ascii="Times New Roman" w:hAnsi="Times New Roman" w:cs="Times New Roman"/>
                <w:sz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975A3">
              <w:rPr>
                <w:rFonts w:ascii="Times New Roman" w:hAnsi="Times New Roman" w:cs="Times New Roman"/>
                <w:sz w:val="16"/>
                <w:szCs w:val="16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E2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2E" w:rsidRPr="000952E2" w:rsidTr="00D7543E">
        <w:tc>
          <w:tcPr>
            <w:tcW w:w="692" w:type="dxa"/>
            <w:vAlign w:val="center"/>
          </w:tcPr>
          <w:p w:rsidR="00DC0C2E" w:rsidRPr="00E624F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24FA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945" w:type="dxa"/>
            <w:vAlign w:val="center"/>
          </w:tcPr>
          <w:p w:rsidR="00DC0C2E" w:rsidRPr="00E624F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24FA">
              <w:rPr>
                <w:rFonts w:ascii="Times New Roman" w:hAnsi="Times New Roman" w:cs="Times New Roman"/>
                <w:b/>
                <w:sz w:val="20"/>
              </w:rPr>
              <w:t>61.90.10</w:t>
            </w:r>
          </w:p>
        </w:tc>
        <w:tc>
          <w:tcPr>
            <w:tcW w:w="2724" w:type="dxa"/>
          </w:tcPr>
          <w:p w:rsidR="00DC0C2E" w:rsidRPr="00E624F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624FA">
              <w:rPr>
                <w:rFonts w:ascii="Times New Roman" w:hAnsi="Times New Roman" w:cs="Times New Roman"/>
                <w:sz w:val="18"/>
              </w:rPr>
              <w:t>Услуги телекоммуникационные прочие.</w:t>
            </w:r>
          </w:p>
          <w:p w:rsidR="00DC0C2E" w:rsidRPr="00E624FA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624FA">
              <w:rPr>
                <w:rFonts w:ascii="Times New Roman" w:hAnsi="Times New Roman" w:cs="Times New Roman"/>
                <w:sz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85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FA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FA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Гбит/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C0C2E" w:rsidRPr="00D81DB1" w:rsidRDefault="00DC0C2E" w:rsidP="00DC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7A0E" w:rsidRDefault="00777A0E">
      <w:pPr>
        <w:rPr>
          <w:rFonts w:ascii="Times New Roman" w:hAnsi="Times New Roman" w:cs="Times New Roman"/>
        </w:rPr>
      </w:pPr>
    </w:p>
    <w:p w:rsidR="00777A0E" w:rsidRDefault="00777A0E">
      <w:pPr>
        <w:rPr>
          <w:rFonts w:ascii="Times New Roman" w:hAnsi="Times New Roman" w:cs="Times New Roman"/>
        </w:rPr>
      </w:pPr>
    </w:p>
    <w:p w:rsidR="00205D5A" w:rsidRDefault="00205D5A">
      <w:pPr>
        <w:rPr>
          <w:rFonts w:ascii="Times New Roman" w:hAnsi="Times New Roman" w:cs="Times New Roman"/>
        </w:rPr>
      </w:pPr>
    </w:p>
    <w:p w:rsidR="00205D5A" w:rsidRDefault="00205D5A">
      <w:pPr>
        <w:rPr>
          <w:rFonts w:ascii="Times New Roman" w:hAnsi="Times New Roman" w:cs="Times New Roman"/>
        </w:rPr>
      </w:pPr>
    </w:p>
    <w:p w:rsidR="00205D5A" w:rsidRDefault="00205D5A">
      <w:pPr>
        <w:rPr>
          <w:rFonts w:ascii="Times New Roman" w:hAnsi="Times New Roman" w:cs="Times New Roman"/>
        </w:rPr>
      </w:pPr>
    </w:p>
    <w:p w:rsidR="00205D5A" w:rsidRDefault="00205D5A">
      <w:pPr>
        <w:rPr>
          <w:rFonts w:ascii="Times New Roman" w:hAnsi="Times New Roman" w:cs="Times New Roman"/>
        </w:rPr>
        <w:sectPr w:rsidR="00205D5A" w:rsidSect="00EB2B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</w:p>
    <w:p w:rsidR="00205D5A" w:rsidRPr="00E66302" w:rsidRDefault="00205D5A" w:rsidP="00205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45A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80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Комитета по физической культуре, спорту и туризму города Орска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ГСТК г. Орска)</w:t>
      </w:r>
      <w:r w:rsidRPr="00970F80">
        <w:rPr>
          <w:rFonts w:ascii="Times New Roman" w:hAnsi="Times New Roman" w:cs="Times New Roman"/>
          <w:b/>
          <w:sz w:val="28"/>
          <w:szCs w:val="28"/>
        </w:rPr>
        <w:t xml:space="preserve"> и МКУ «Центр бухгалтерского обслуживания учреждений физической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г. Орска</w:t>
      </w:r>
      <w:r w:rsidRPr="00970F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МКУ «ЦБОУ ФК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Орска»)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D5A" w:rsidRPr="00A55D6E" w:rsidRDefault="00205D5A" w:rsidP="00205D5A">
      <w:pPr>
        <w:pStyle w:val="1"/>
        <w:rPr>
          <w:sz w:val="28"/>
        </w:rPr>
      </w:pPr>
      <w:bookmarkStart w:id="1" w:name="sub_2111"/>
      <w:r w:rsidRPr="00A55D6E">
        <w:rPr>
          <w:sz w:val="28"/>
        </w:rPr>
        <w:t>I. Затраты на информационно-коммуникационные технологии</w:t>
      </w:r>
    </w:p>
    <w:p w:rsidR="00205D5A" w:rsidRDefault="00205D5A" w:rsidP="00205D5A">
      <w:pPr>
        <w:pStyle w:val="1"/>
      </w:pPr>
    </w:p>
    <w:p w:rsidR="00205D5A" w:rsidRPr="00970F80" w:rsidRDefault="00205D5A" w:rsidP="00205D5A">
      <w:pPr>
        <w:pStyle w:val="1"/>
      </w:pPr>
      <w:r w:rsidRPr="00970F80">
        <w:t>1.1. Затраты на услуги связи</w:t>
      </w:r>
    </w:p>
    <w:bookmarkEnd w:id="1"/>
    <w:p w:rsidR="00205D5A" w:rsidRPr="00970F80" w:rsidRDefault="00205D5A" w:rsidP="00205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D5A" w:rsidRDefault="00205D5A" w:rsidP="00205D5A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2" w:name="sub_21111"/>
      <w:r w:rsidRPr="00970F80">
        <w:rPr>
          <w:rFonts w:ascii="Times New Roman" w:hAnsi="Times New Roman" w:cs="Times New Roman"/>
        </w:rPr>
        <w:t>1.1.1. Затраты на абонентскую плату</w:t>
      </w:r>
      <w:proofErr w:type="gramStart"/>
      <w:r w:rsidRPr="00970F80">
        <w:rPr>
          <w:rFonts w:ascii="Times New Roman" w:hAnsi="Times New Roman" w:cs="Times New Roman"/>
        </w:rPr>
        <w:t xml:space="preserve"> (</w:t>
      </w:r>
      <w:r w:rsidRPr="00970F80">
        <w:rPr>
          <w:rFonts w:ascii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F80">
        <w:rPr>
          <w:rFonts w:ascii="Times New Roman" w:hAnsi="Times New Roman" w:cs="Times New Roman"/>
        </w:rPr>
        <w:t xml:space="preserve">) </w:t>
      </w:r>
      <w:proofErr w:type="gramEnd"/>
      <w:r w:rsidRPr="00970F80">
        <w:rPr>
          <w:rFonts w:ascii="Times New Roman" w:hAnsi="Times New Roman" w:cs="Times New Roman"/>
        </w:rPr>
        <w:t>определяются по формуле:</w:t>
      </w:r>
      <w:bookmarkEnd w:id="2"/>
    </w:p>
    <w:p w:rsidR="00205D5A" w:rsidRPr="00970F80" w:rsidRDefault="00205D5A" w:rsidP="00205D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05D5A" w:rsidRPr="00970F80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70F80">
        <w:rPr>
          <w:rFonts w:ascii="Times New Roman" w:hAnsi="Times New Roman" w:cs="Times New Roman"/>
          <w:noProof/>
        </w:rPr>
        <w:drawing>
          <wp:inline distT="0" distB="0" distL="0" distR="0">
            <wp:extent cx="1933575" cy="323850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F80">
        <w:rPr>
          <w:rFonts w:ascii="Times New Roman" w:hAnsi="Times New Roman" w:cs="Times New Roman"/>
        </w:rPr>
        <w:t>;</w:t>
      </w:r>
    </w:p>
    <w:p w:rsidR="00205D5A" w:rsidRPr="00970F80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5D5A" w:rsidRPr="00970F80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0F80">
        <w:rPr>
          <w:rFonts w:ascii="Times New Roman" w:hAnsi="Times New Roman" w:cs="Times New Roman"/>
        </w:rPr>
        <w:t>где:</w:t>
      </w:r>
    </w:p>
    <w:p w:rsidR="00205D5A" w:rsidRPr="00970F80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0F80">
        <w:rPr>
          <w:rFonts w:ascii="Times New Roman" w:hAnsi="Times New Roman" w:cs="Times New Roman"/>
          <w:noProof/>
        </w:rPr>
        <w:drawing>
          <wp:inline distT="0" distB="0" distL="0" distR="0">
            <wp:extent cx="619125" cy="323850"/>
            <wp:effectExtent l="0" t="0" r="0" b="0"/>
            <wp:docPr id="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F80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0F80">
        <w:rPr>
          <w:rFonts w:ascii="Times New Roman" w:hAnsi="Times New Roman" w:cs="Times New Roman"/>
          <w:noProof/>
        </w:rPr>
        <w:drawing>
          <wp:inline distT="0" distB="0" distL="0" distR="0">
            <wp:extent cx="381000" cy="304800"/>
            <wp:effectExtent l="19050" t="0" r="0" b="0"/>
            <wp:docPr id="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F80">
        <w:rPr>
          <w:rFonts w:ascii="Times New Roman" w:hAnsi="Times New Roman" w:cs="Times New Roman"/>
        </w:rPr>
        <w:t xml:space="preserve"> - коэффициент закупа</w:t>
      </w:r>
      <w:r w:rsidR="00397C69">
        <w:rPr>
          <w:rFonts w:ascii="Times New Roman" w:hAnsi="Times New Roman" w:cs="Times New Roman"/>
        </w:rPr>
        <w:t>.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12"/>
      <w:r w:rsidRPr="00484B7F">
        <w:rPr>
          <w:rFonts w:ascii="Times New Roman" w:hAnsi="Times New Roman" w:cs="Times New Roman"/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</w:t>
      </w:r>
      <w:proofErr w:type="gramStart"/>
      <w:r w:rsidRPr="00484B7F">
        <w:rPr>
          <w:rFonts w:ascii="Times New Roman" w:hAnsi="Times New Roman" w:cs="Times New Roman"/>
          <w:sz w:val="24"/>
          <w:szCs w:val="24"/>
        </w:rPr>
        <w:t xml:space="preserve"> (</w:t>
      </w: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84B7F">
        <w:rPr>
          <w:rFonts w:ascii="Times New Roman" w:hAnsi="Times New Roman" w:cs="Times New Roman"/>
          <w:sz w:val="24"/>
          <w:szCs w:val="24"/>
        </w:rPr>
        <w:t>определяются по формуле</w:t>
      </w:r>
      <w:bookmarkEnd w:id="3"/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2000" cy="325596"/>
            <wp:effectExtent l="19050" t="0" r="0" b="0"/>
            <wp:docPr id="1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2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sz w:val="24"/>
          <w:szCs w:val="24"/>
        </w:rPr>
        <w:t>где: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23850"/>
            <wp:effectExtent l="0" t="0" r="0" b="0"/>
            <wp:docPr id="11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323850"/>
            <wp:effectExtent l="0" t="0" r="0" b="0"/>
            <wp:docPr id="1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323850"/>
            <wp:effectExtent l="0" t="0" r="0" b="0"/>
            <wp:docPr id="1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205D5A" w:rsidRPr="00484B7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23850"/>
            <wp:effectExtent l="0" t="0" r="0" b="0"/>
            <wp:docPr id="1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1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B7F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sz w:val="24"/>
          <w:szCs w:val="24"/>
        </w:rPr>
        <w:t>.</w:t>
      </w:r>
    </w:p>
    <w:p w:rsidR="00205D5A" w:rsidRPr="005545F8" w:rsidRDefault="00205D5A" w:rsidP="00205D5A">
      <w:pPr>
        <w:pStyle w:val="1"/>
      </w:pPr>
      <w:bookmarkStart w:id="4" w:name="sub_2112"/>
      <w:r w:rsidRPr="005545F8">
        <w:lastRenderedPageBreak/>
        <w:t>1.2. Затраты на содержание имущества</w:t>
      </w:r>
    </w:p>
    <w:bookmarkEnd w:id="4"/>
    <w:p w:rsidR="00205D5A" w:rsidRDefault="00205D5A" w:rsidP="00205D5A">
      <w:pPr>
        <w:spacing w:after="0" w:line="240" w:lineRule="auto"/>
        <w:jc w:val="both"/>
      </w:pP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sub_21211"/>
      <w:r w:rsidRPr="009030CF">
        <w:rPr>
          <w:rFonts w:ascii="Times New Roman" w:hAnsi="Times New Roman" w:cs="Times New Roman"/>
          <w:noProof/>
          <w:sz w:val="24"/>
          <w:szCs w:val="24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sub_21122"/>
      <w:bookmarkEnd w:id="5"/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1.2.1. Затраты на техническое обслуживание и регламентно-профилактический ремонт вычислительной техники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1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6"/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323850"/>
            <wp:effectExtent l="19050" t="0" r="0" b="0"/>
            <wp:docPr id="1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323850"/>
            <wp:effectExtent l="19050" t="0" r="0" b="0"/>
            <wp:docPr id="1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1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7" w:name="sub_21123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1.2.2.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7"/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323850"/>
            <wp:effectExtent l="19050" t="0" r="0" b="0"/>
            <wp:docPr id="21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23850"/>
            <wp:effectExtent l="0" t="0" r="0" b="0"/>
            <wp:docPr id="2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sub_21124"/>
      <w:r w:rsidRPr="009030CF">
        <w:rPr>
          <w:rFonts w:ascii="Times New Roman" w:hAnsi="Times New Roman" w:cs="Times New Roman"/>
          <w:noProof/>
          <w:sz w:val="24"/>
          <w:szCs w:val="24"/>
        </w:rPr>
        <w:t>1.2.3.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04800"/>
            <wp:effectExtent l="19050" t="0" r="0" b="0"/>
            <wp:docPr id="2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8"/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323850"/>
            <wp:effectExtent l="19050" t="0" r="0" b="0"/>
            <wp:docPr id="2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323850"/>
            <wp:effectExtent l="0" t="0" r="0" b="0"/>
            <wp:docPr id="2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системы телефонной связи;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sub_21125"/>
      <w:r w:rsidRPr="009030CF">
        <w:rPr>
          <w:rFonts w:ascii="Times New Roman" w:hAnsi="Times New Roman" w:cs="Times New Roman"/>
          <w:noProof/>
          <w:sz w:val="24"/>
          <w:szCs w:val="24"/>
        </w:rPr>
        <w:lastRenderedPageBreak/>
        <w:t>1.2.4. Затраты на техническое обслуживание и регламентно-профилактический ремонт локальных вычислительных сетей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04800"/>
            <wp:effectExtent l="19050" t="0" r="0" b="0"/>
            <wp:docPr id="2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9"/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323850"/>
            <wp:effectExtent l="19050" t="0" r="0" b="0"/>
            <wp:docPr id="2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323850"/>
            <wp:effectExtent l="0" t="0" r="0" b="0"/>
            <wp:docPr id="3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локальных вычислительных сетей;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3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10" w:name="sub_21127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1.2.5</w:t>
      </w:r>
      <w:r w:rsidRPr="009030CF">
        <w:rPr>
          <w:rFonts w:ascii="Times New Roman" w:hAnsi="Times New Roman" w:cs="Times New Roman"/>
          <w:noProof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04800"/>
            <wp:effectExtent l="19050" t="0" r="0" b="0"/>
            <wp:docPr id="3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0"/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323850"/>
            <wp:effectExtent l="19050" t="0" r="0" b="0"/>
            <wp:docPr id="37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19050" t="0" r="0" b="0"/>
            <wp:docPr id="3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3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7C69" w:rsidRDefault="00397C69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pStyle w:val="1"/>
      </w:pPr>
      <w:bookmarkStart w:id="11" w:name="sub_2113"/>
      <w:r w:rsidRPr="009030CF">
        <w:t>1.3. Затраты на приобретение прочих работ и услуг, не относящиеся к затратам на услуги связи, аренду и содержание имущества</w:t>
      </w:r>
      <w:bookmarkEnd w:id="11"/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2" w:name="sub_21131"/>
      <w:r w:rsidRPr="009030CF">
        <w:rPr>
          <w:rFonts w:ascii="Times New Roman" w:hAnsi="Times New Roman" w:cs="Times New Roman"/>
          <w:noProof/>
          <w:sz w:val="24"/>
          <w:szCs w:val="24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04800"/>
            <wp:effectExtent l="19050" t="0" r="0" b="0"/>
            <wp:docPr id="4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2"/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304800"/>
            <wp:effectExtent l="19050" t="0" r="0" b="0"/>
            <wp:docPr id="4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04800"/>
            <wp:effectExtent l="19050" t="0" r="0" b="0"/>
            <wp:docPr id="4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3" w:name="sub_21132"/>
      <w:r w:rsidRPr="009030CF">
        <w:rPr>
          <w:rFonts w:ascii="Times New Roman" w:hAnsi="Times New Roman" w:cs="Times New Roman"/>
          <w:noProof/>
          <w:sz w:val="24"/>
          <w:szCs w:val="24"/>
        </w:rPr>
        <w:lastRenderedPageBreak/>
        <w:t>1.3.2. Затраты на оплату услуг по сопровождению справочно-правовых систем (</w:t>
      </w: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04800"/>
            <wp:effectExtent l="19050" t="0" r="0" b="0"/>
            <wp:docPr id="44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3"/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030C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323850"/>
            <wp:effectExtent l="19050" t="0" r="0" b="0"/>
            <wp:docPr id="4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030C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323850"/>
            <wp:effectExtent l="0" t="0" r="0" b="0"/>
            <wp:docPr id="46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30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7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0C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4" w:name="sub_21133"/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t>1.3.3. Затраты на оплату услуг по сопровождению и приобретению иного программного обеспечения (</w:t>
      </w: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4"/>
    </w:p>
    <w:p w:rsidR="00205D5A" w:rsidRPr="009C709E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C709E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323850"/>
            <wp:effectExtent l="1905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C709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C709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23850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15" w:name="sub_21134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7C69" w:rsidRDefault="00397C69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t>1.3.4. Затраты на оплату услуг, связанных с обеспечением безопасности информации (</w:t>
      </w: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301625"/>
            <wp:effectExtent l="19050" t="0" r="0" b="0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5"/>
    </w:p>
    <w:p w:rsidR="00205D5A" w:rsidRPr="009C709E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C709E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7770" cy="301625"/>
            <wp:effectExtent l="19050" t="0" r="0" b="0"/>
            <wp:docPr id="5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C709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C709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" cy="301625"/>
            <wp:effectExtent l="19050" t="0" r="0" b="0"/>
            <wp:docPr id="5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7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405" cy="301625"/>
            <wp:effectExtent l="19050" t="0" r="0" b="0"/>
            <wp:docPr id="5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09E">
        <w:rPr>
          <w:rFonts w:ascii="Times New Roman" w:hAnsi="Times New Roman" w:cs="Times New Roman"/>
          <w:noProof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6" w:name="sub_21135"/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1.3.5. Затраты на проведение аттестационных, проверочных и контрольных мероприятий (</w:t>
      </w: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6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6"/>
    </w:p>
    <w:p w:rsidR="00205D5A" w:rsidRPr="006F3C2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323850"/>
            <wp:effectExtent l="19050" t="0" r="0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23850"/>
            <wp:effectExtent l="0" t="0" r="0" b="0"/>
            <wp:docPr id="7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</w:t>
      </w:r>
      <w:r w:rsidRPr="006F3C29">
        <w:rPr>
          <w:rFonts w:ascii="Times New Roman" w:hAnsi="Times New Roman" w:cs="Times New Roman"/>
          <w:noProof/>
          <w:sz w:val="24"/>
          <w:szCs w:val="24"/>
        </w:rPr>
        <w:lastRenderedPageBreak/>
        <w:t>которых является предоставление услуг по проведению аттестационных, проверочных и контрольных мероприятий;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7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17" w:name="sub_21136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04800"/>
            <wp:effectExtent l="19050" t="0" r="0" b="0"/>
            <wp:docPr id="7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7"/>
    </w:p>
    <w:p w:rsidR="00205D5A" w:rsidRPr="006F3C29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800100"/>
            <wp:effectExtent l="0" t="0" r="0" b="0"/>
            <wp:docPr id="7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04800"/>
            <wp:effectExtent l="19050" t="0" r="0" b="0"/>
            <wp:docPr id="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04800"/>
            <wp:effectExtent l="0" t="0" r="0" b="0"/>
            <wp:docPr id="7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обеспечения работников ГСТК города Орска и МКУ «ЦБОУ ФК и С г. Орска» лицензиями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на использование программного обеспечения по защите информации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5D5A" w:rsidTr="00397C69"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не более (руб.)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работников</w:t>
            </w:r>
          </w:p>
        </w:tc>
      </w:tr>
      <w:tr w:rsidR="00205D5A" w:rsidTr="00397C69"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205D5A" w:rsidTr="00397C69"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 антивирусного программного обеспечения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в расчете на учреждение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25 000,00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</w:t>
            </w:r>
          </w:p>
        </w:tc>
      </w:tr>
    </w:tbl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8" w:name="sub_21137"/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1.3.7. Затраты на оплату работ по монтажу (установке), дооборудованию и наладке оборудования (</w:t>
      </w: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04800"/>
            <wp:effectExtent l="19050" t="0" r="0" b="0"/>
            <wp:docPr id="8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18"/>
    </w:p>
    <w:p w:rsidR="00205D5A" w:rsidRPr="006F3C2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800100"/>
            <wp:effectExtent l="0" t="0" r="0" b="0"/>
            <wp:docPr id="8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6F3C2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04800"/>
            <wp:effectExtent l="19050" t="0" r="0" b="0"/>
            <wp:docPr id="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C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8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Нормативы ГСТК города Орска и МКУ «ЦБОУ ФК и С г. Орска" </w:t>
      </w:r>
      <w:r w:rsidRPr="006F3C29">
        <w:rPr>
          <w:rFonts w:ascii="Times New Roman" w:hAnsi="Times New Roman" w:cs="Times New Roman"/>
          <w:noProof/>
          <w:sz w:val="24"/>
          <w:szCs w:val="24"/>
        </w:rPr>
        <w:t>на оплату работ по монтажу (установке), дооборудованию и наладке оборудования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не более (руб.)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работников</w:t>
            </w:r>
          </w:p>
        </w:tc>
      </w:tr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Работы по мантажу (установке) оборудования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50 000,00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Монтаж (установка), дооборудования и наладки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50 000,00</w:t>
            </w:r>
          </w:p>
        </w:tc>
        <w:tc>
          <w:tcPr>
            <w:tcW w:w="1915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691F5B" w:rsidRDefault="00205D5A" w:rsidP="00205D5A">
      <w:pPr>
        <w:pStyle w:val="1"/>
      </w:pPr>
      <w:bookmarkStart w:id="19" w:name="sub_2114"/>
      <w:r w:rsidRPr="00691F5B">
        <w:t>1.4. Затраты на приобретение основных средств</w:t>
      </w:r>
      <w:bookmarkEnd w:id="19"/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t>Затраты на приобретение основных средств (</w:t>
      </w: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>) включают в себя: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8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нормативные затраты на приобретение рабочих станций;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8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0" w:name="sub_21141"/>
      <w:r w:rsidRPr="00691F5B">
        <w:rPr>
          <w:rFonts w:ascii="Times New Roman" w:hAnsi="Times New Roman" w:cs="Times New Roman"/>
          <w:noProof/>
          <w:sz w:val="24"/>
          <w:szCs w:val="24"/>
        </w:rPr>
        <w:t>1.4.1. Затраты на приобретение рабочих станций (</w:t>
      </w: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8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0"/>
    </w:p>
    <w:p w:rsidR="00205D5A" w:rsidRPr="00691F5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723900"/>
            <wp:effectExtent l="0" t="0" r="0" b="0"/>
            <wp:docPr id="8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23850"/>
            <wp:effectExtent l="19050" t="0" r="0" b="0"/>
            <wp:docPr id="8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планируемое к приобретению количество рабочих станций по i-й должности, определяемое в соответствии с нормативами органов местного самоуправления (муниципальными органами) города Орска;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323850"/>
            <wp:effectExtent l="19050" t="0" r="0" b="0"/>
            <wp:docPr id="9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фактическое количество рабочих станций по i-й должности;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04800"/>
            <wp:effectExtent l="19050" t="0" r="0" b="0"/>
            <wp:docPr id="9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остаточная стоимость рабочих станций по i-й должности;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304800"/>
            <wp:effectExtent l="19050" t="0" r="0" b="0"/>
            <wp:docPr id="9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первоначальная стоимость рабочих станций по i-й должности;</w:t>
      </w:r>
    </w:p>
    <w:p w:rsidR="00205D5A" w:rsidRPr="00691F5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23850"/>
            <wp:effectExtent l="19050" t="0" r="0" b="0"/>
            <wp:docPr id="9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цена одной рабочей станции, определяемая в соответствии с нормативами, установленными локальными нормативно-правовыми актами ГРБС;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9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21" w:name="sub_21142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t>1.4.2.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noProof/>
          <w:sz w:val="24"/>
          <w:szCs w:val="24"/>
        </w:rPr>
        <w:t>, беспроводных телефонов (радиотелефон)</w:t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95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1"/>
    </w:p>
    <w:p w:rsidR="00205D5A" w:rsidRPr="007B0B85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500" cy="723900"/>
            <wp:effectExtent l="0" t="0" r="0" b="0"/>
            <wp:docPr id="4000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23850"/>
            <wp:effectExtent l="19050" t="0" r="0" b="0"/>
            <wp:docPr id="4001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планируемое к приобретению количество i-го типа принтеров, многофункциональных устройств и копировальных аппаратов (оргтехники) по i-й должности, определяемое в соответствии с нормативами органов местного самоуправления (муниципальными органами) города Орска;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323850"/>
            <wp:effectExtent l="19050" t="0" r="0" b="0"/>
            <wp:docPr id="4002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фактическое количество i-го типа принтеров, многофункциональных устройств и копировальных аппаратов (оргтехники) по i-й должности;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304800"/>
            <wp:effectExtent l="19050" t="0" r="0" b="0"/>
            <wp:docPr id="4003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 по i-ой должности;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04800"/>
            <wp:effectExtent l="19050" t="0" r="0" b="0"/>
            <wp:docPr id="4004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 по i-й должности;</w:t>
      </w:r>
    </w:p>
    <w:p w:rsidR="00205D5A" w:rsidRPr="007B0B85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23850"/>
            <wp:effectExtent l="19050" t="0" r="0" b="0"/>
            <wp:docPr id="4007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цена одного i-го типа принтеров, многофункциональных устройств и копировальных аппаратов (оргтехники), определяемая в соответствии с нормативами, установленными локальными нормативно-правовыми актами ГРБС;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08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B85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Орска»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F5B">
        <w:rPr>
          <w:rFonts w:ascii="Times New Roman" w:hAnsi="Times New Roman" w:cs="Times New Roman"/>
          <w:noProof/>
          <w:sz w:val="24"/>
          <w:szCs w:val="24"/>
        </w:rPr>
        <w:t>на приобретение основных средств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1520"/>
        <w:gridCol w:w="2613"/>
        <w:gridCol w:w="1824"/>
        <w:gridCol w:w="1836"/>
        <w:gridCol w:w="1778"/>
      </w:tblGrid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не более (руб.)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работников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Рабочая станция на основе системного блока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1 устройства на одного работника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Принтер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1 устройства на кабинет, в котором расположены работники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устройства в расчете на каждые 10 работников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Сканер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более 1 устройства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 работников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5500,00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Все категории должностей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работников, за исключением МОП и техперсонала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Копировальный аппарат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устройства на 20 работников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205D5A" w:rsidTr="00397C69">
        <w:trPr>
          <w:jc w:val="center"/>
        </w:trPr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Беспроводной телефон (радиотелефон)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более 2 устройств на кабинет, в котором расположены работники 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397C69" w:rsidTr="00397C69">
        <w:trPr>
          <w:jc w:val="center"/>
        </w:trPr>
        <w:tc>
          <w:tcPr>
            <w:tcW w:w="1520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613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Бактерицидный рециркулятор</w:t>
            </w:r>
          </w:p>
        </w:tc>
        <w:tc>
          <w:tcPr>
            <w:tcW w:w="1824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4 на учреждение</w:t>
            </w:r>
          </w:p>
        </w:tc>
        <w:tc>
          <w:tcPr>
            <w:tcW w:w="1836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  <w:tc>
          <w:tcPr>
            <w:tcW w:w="1778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</w:t>
            </w:r>
          </w:p>
        </w:tc>
      </w:tr>
      <w:tr w:rsidR="00397C69" w:rsidTr="00397C69">
        <w:trPr>
          <w:jc w:val="center"/>
        </w:trPr>
        <w:tc>
          <w:tcPr>
            <w:tcW w:w="1520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613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Деспенсер (д</w:t>
            </w:r>
            <w:r w:rsidRPr="00397C69">
              <w:rPr>
                <w:rFonts w:ascii="Times New Roman" w:hAnsi="Times New Roman" w:cs="Times New Roman"/>
                <w:noProof/>
                <w:sz w:val="24"/>
                <w:szCs w:val="24"/>
              </w:rPr>
              <w:t>озатор дезинфицирующих средств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24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2 на учреждение</w:t>
            </w:r>
          </w:p>
        </w:tc>
        <w:tc>
          <w:tcPr>
            <w:tcW w:w="1836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5 000,00</w:t>
            </w:r>
          </w:p>
        </w:tc>
        <w:tc>
          <w:tcPr>
            <w:tcW w:w="1778" w:type="dxa"/>
            <w:vAlign w:val="center"/>
          </w:tcPr>
          <w:p w:rsidR="00397C69" w:rsidRDefault="00397C69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E39A9" w:rsidRDefault="00205D5A" w:rsidP="00205D5A">
      <w:pPr>
        <w:pStyle w:val="1"/>
      </w:pPr>
      <w:bookmarkStart w:id="22" w:name="sub_2115"/>
      <w:r w:rsidRPr="009E39A9">
        <w:t>1.5. Затраты на приобретение материальных запасов</w:t>
      </w:r>
      <w:bookmarkEnd w:id="22"/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Затраты на приобретение материальных запасов (</w:t>
      </w: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09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), включают в себя: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04800"/>
            <wp:effectExtent l="19050" t="0" r="0" b="0"/>
            <wp:docPr id="4010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нормативные затраты на приобретение мониторов;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11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нормативные затраты на приобретение системных блоков;</w:t>
      </w:r>
    </w:p>
    <w:p w:rsidR="00205D5A" w:rsidRPr="00C815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5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4012" name="Рисунок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56B">
        <w:rPr>
          <w:rFonts w:ascii="Times New Roman" w:hAnsi="Times New Roman" w:cs="Times New Roman"/>
          <w:noProof/>
          <w:sz w:val="24"/>
          <w:szCs w:val="24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3" w:name="sub_21151"/>
      <w:r w:rsidRPr="009E39A9">
        <w:rPr>
          <w:rFonts w:ascii="Times New Roman" w:hAnsi="Times New Roman" w:cs="Times New Roman"/>
          <w:noProof/>
          <w:sz w:val="24"/>
          <w:szCs w:val="24"/>
        </w:rPr>
        <w:t>1.5.1. Затраты на приобретение мониторов (</w:t>
      </w: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04800"/>
            <wp:effectExtent l="19050" t="0" r="0" b="0"/>
            <wp:docPr id="401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3"/>
    </w:p>
    <w:p w:rsidR="00205D5A" w:rsidRPr="009E39A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723900"/>
            <wp:effectExtent l="0" t="0" r="0" b="0"/>
            <wp:docPr id="401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323850"/>
            <wp:effectExtent l="19050" t="0" r="0" b="0"/>
            <wp:docPr id="4016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планируемое к приобретению количество мониторов по i-й должности, определяемое в соответствии с нормативами органов местного самоуправления (муниципальными органами) города Орска;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23850"/>
            <wp:effectExtent l="19050" t="0" r="0" b="0"/>
            <wp:docPr id="4017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фактическое количество мониторов по i-й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04800"/>
            <wp:effectExtent l="19050" t="0" r="0" b="0"/>
            <wp:docPr id="4019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остаточная стоимость мониторов по i-й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025" cy="304800"/>
            <wp:effectExtent l="19050" t="0" r="0" b="0"/>
            <wp:docPr id="4020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первоначальная стоимость мониторов по i-й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323850"/>
            <wp:effectExtent l="19050" t="0" r="0" b="0"/>
            <wp:docPr id="402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цена одного монитора по i-й должности, определяемая в соответствии с нормативами, установленными локальными нормативно-правовыми актами ГРБС;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23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4" w:name="sub_21152"/>
      <w:r w:rsidRPr="009E39A9">
        <w:rPr>
          <w:rFonts w:ascii="Times New Roman" w:hAnsi="Times New Roman" w:cs="Times New Roman"/>
          <w:noProof/>
          <w:sz w:val="24"/>
          <w:szCs w:val="24"/>
        </w:rPr>
        <w:t>1.5.2. Затраты на приобретение системных блоков (</w:t>
      </w: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24" name="Рисунок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4"/>
    </w:p>
    <w:p w:rsidR="00205D5A" w:rsidRPr="009E39A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723900"/>
            <wp:effectExtent l="0" t="0" r="0" b="0"/>
            <wp:docPr id="4025" name="Рисунок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19050" t="0" r="0" b="0"/>
            <wp:docPr id="4026" name="Рисунок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планируемое к приобретению количество системных блоков по i-й должности, определяемое в соответствии с нормативами органов местного самоуправления (муниципальными органами) города Орска;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23850"/>
            <wp:effectExtent l="19050" t="0" r="0" b="0"/>
            <wp:docPr id="4031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фактическое количество системных блоков по i-й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304800"/>
            <wp:effectExtent l="19050" t="0" r="0" b="0"/>
            <wp:docPr id="4032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остаточная стоимость системных блоков по i-ой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04800"/>
            <wp:effectExtent l="19050" t="0" r="0" b="0"/>
            <wp:docPr id="4033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первоначальная стоимость системных блоков по i-ой должности;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19050" t="0" r="0" b="0"/>
            <wp:docPr id="4034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цена одного системного блока по i-й должности, определяемая в соответствии с нормативами, установленными локальными нормативно-правовыми актами ГРБС;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35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25" w:name="sub_21153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1.5.3. Затраты на приобретение других запасных частей для вычислительной техники (</w:t>
      </w: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04800"/>
            <wp:effectExtent l="19050" t="0" r="0" b="0"/>
            <wp:docPr id="4036" name="Рисунок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5"/>
    </w:p>
    <w:p w:rsidR="00205D5A" w:rsidRPr="009E39A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323850"/>
            <wp:effectExtent l="19050" t="0" r="0" b="0"/>
            <wp:docPr id="4037" name="Рисунок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323850"/>
            <wp:effectExtent l="19050" t="0" r="0" b="0"/>
            <wp:docPr id="4038" name="Рисунок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39" name="Рисунок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6" w:name="sub_21156"/>
      <w:r>
        <w:rPr>
          <w:rFonts w:ascii="Times New Roman" w:hAnsi="Times New Roman" w:cs="Times New Roman"/>
          <w:noProof/>
          <w:sz w:val="24"/>
          <w:szCs w:val="24"/>
        </w:rPr>
        <w:t>1.5.4</w:t>
      </w:r>
      <w:r w:rsidRPr="009E39A9">
        <w:rPr>
          <w:rFonts w:ascii="Times New Roman" w:hAnsi="Times New Roman" w:cs="Times New Roman"/>
          <w:noProof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19050" t="0" r="0" b="0"/>
            <wp:docPr id="4040" name="Рисунок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6"/>
    </w:p>
    <w:p w:rsidR="00205D5A" w:rsidRPr="009E39A9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323850"/>
            <wp:effectExtent l="19050" t="0" r="0" b="0"/>
            <wp:docPr id="4041" name="Рисунок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E39A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175" cy="323850"/>
            <wp:effectExtent l="19050" t="0" r="0" b="0"/>
            <wp:docPr id="4042" name="Рисунок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39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43" name="Рисунок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A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6F4ACB">
        <w:rPr>
          <w:rFonts w:ascii="Times New Roman" w:hAnsi="Times New Roman" w:cs="Times New Roman"/>
          <w:noProof/>
          <w:sz w:val="24"/>
          <w:szCs w:val="24"/>
        </w:rPr>
        <w:t>приобретение материальных запасов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0"/>
        <w:gridCol w:w="2613"/>
        <w:gridCol w:w="1824"/>
        <w:gridCol w:w="1836"/>
        <w:gridCol w:w="1778"/>
      </w:tblGrid>
      <w:tr w:rsidR="00205D5A" w:rsidTr="00397C69"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не более (руб.)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работников</w:t>
            </w:r>
          </w:p>
        </w:tc>
      </w:tr>
      <w:tr w:rsidR="00205D5A" w:rsidTr="00397C69"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205D5A" w:rsidTr="00397C69"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устройства на одного работника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  <w:tr w:rsidR="00205D5A" w:rsidTr="00397C69">
        <w:tc>
          <w:tcPr>
            <w:tcW w:w="152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Системный блок</w:t>
            </w:r>
          </w:p>
        </w:tc>
        <w:tc>
          <w:tcPr>
            <w:tcW w:w="182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устройства на одного работника</w:t>
            </w:r>
          </w:p>
        </w:tc>
        <w:tc>
          <w:tcPr>
            <w:tcW w:w="183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40 000,00</w:t>
            </w:r>
          </w:p>
        </w:tc>
        <w:tc>
          <w:tcPr>
            <w:tcW w:w="177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работников, за исключением МОП и техперсонала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pStyle w:val="1"/>
        <w:jc w:val="both"/>
      </w:pPr>
      <w:bookmarkStart w:id="27" w:name="sub_2200"/>
    </w:p>
    <w:p w:rsidR="00205D5A" w:rsidRDefault="00205D5A" w:rsidP="00205D5A">
      <w:pPr>
        <w:pStyle w:val="1"/>
        <w:jc w:val="both"/>
      </w:pPr>
    </w:p>
    <w:p w:rsidR="00205D5A" w:rsidRPr="00A55D6E" w:rsidRDefault="00205D5A" w:rsidP="00205D5A">
      <w:pPr>
        <w:pStyle w:val="1"/>
        <w:rPr>
          <w:sz w:val="28"/>
        </w:rPr>
      </w:pPr>
      <w:r w:rsidRPr="00A55D6E">
        <w:rPr>
          <w:sz w:val="28"/>
        </w:rPr>
        <w:t>II. Прочие затраты</w:t>
      </w:r>
      <w:bookmarkEnd w:id="27"/>
    </w:p>
    <w:p w:rsidR="00205D5A" w:rsidRPr="007D07CE" w:rsidRDefault="00205D5A" w:rsidP="00205D5A">
      <w:pPr>
        <w:pStyle w:val="1"/>
      </w:pPr>
      <w:bookmarkStart w:id="28" w:name="sub_2221"/>
      <w:r w:rsidRPr="007D07CE">
        <w:t>2.1. Затраты на услуги связи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9" w:name="sub_22212"/>
      <w:bookmarkEnd w:id="28"/>
      <w:r>
        <w:rPr>
          <w:rFonts w:ascii="Times New Roman" w:hAnsi="Times New Roman" w:cs="Times New Roman"/>
          <w:noProof/>
          <w:sz w:val="24"/>
          <w:szCs w:val="24"/>
        </w:rPr>
        <w:t>2.1.1</w:t>
      </w:r>
      <w:r w:rsidRPr="007D07CE">
        <w:rPr>
          <w:rFonts w:ascii="Times New Roman" w:hAnsi="Times New Roman" w:cs="Times New Roman"/>
          <w:noProof/>
          <w:sz w:val="24"/>
          <w:szCs w:val="24"/>
        </w:rPr>
        <w:t>. Затраты на оплату услуг почтовой связи (</w:t>
      </w:r>
      <w:r w:rsidRPr="007D07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44" name="Рисунок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CE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29"/>
    </w:p>
    <w:p w:rsidR="00205D5A" w:rsidRPr="007D07C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D07CE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07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045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C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D07C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7CE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D07CE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7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23850"/>
            <wp:effectExtent l="0" t="0" r="0" b="0"/>
            <wp:docPr id="4046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CE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07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47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6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закупа.</w:t>
      </w:r>
    </w:p>
    <w:p w:rsidR="00205D5A" w:rsidRPr="007D07CE" w:rsidRDefault="00205D5A" w:rsidP="00205D5A">
      <w:pPr>
        <w:pStyle w:val="1"/>
      </w:pPr>
      <w:bookmarkStart w:id="30" w:name="sub_2222"/>
      <w:r w:rsidRPr="007D07CE">
        <w:t>2.2. Затраты на транспортные услуги</w:t>
      </w:r>
      <w:bookmarkEnd w:id="30"/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2.2.1</w:t>
      </w:r>
      <w:r w:rsidRPr="00765751">
        <w:rPr>
          <w:rFonts w:ascii="Times New Roman" w:hAnsi="Times New Roman" w:cs="Times New Roman"/>
          <w:noProof/>
          <w:sz w:val="24"/>
          <w:szCs w:val="24"/>
        </w:rPr>
        <w:t>. Иные затраты, относящиеся к затратам на транспортные услуги (</w:t>
      </w: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04800"/>
            <wp:effectExtent l="19050" t="0" r="0" b="0"/>
            <wp:docPr id="4048" name="Рисунок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p w:rsidR="00205D5A" w:rsidRPr="00765751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323850"/>
            <wp:effectExtent l="19050" t="0" r="0" b="0"/>
            <wp:docPr id="4049" name="Рисунок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323850"/>
            <wp:effectExtent l="0" t="0" r="0" b="0"/>
            <wp:docPr id="4050" name="Рисунок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51" name="Рисунок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1" w:name="sub_22222"/>
      <w:r>
        <w:rPr>
          <w:rFonts w:ascii="Times New Roman" w:hAnsi="Times New Roman" w:cs="Times New Roman"/>
          <w:noProof/>
          <w:sz w:val="24"/>
          <w:szCs w:val="24"/>
        </w:rPr>
        <w:t>2.2.2</w:t>
      </w:r>
      <w:r w:rsidRPr="00765751">
        <w:rPr>
          <w:rFonts w:ascii="Times New Roman" w:hAnsi="Times New Roman" w:cs="Times New Roman"/>
          <w:noProof/>
          <w:sz w:val="24"/>
          <w:szCs w:val="24"/>
        </w:rPr>
        <w:t>. Затраты на оплату услуг аренды транспортных средств (</w:t>
      </w: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4052" name="Рисунок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31"/>
    </w:p>
    <w:p w:rsidR="00205D5A" w:rsidRPr="00765751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857250"/>
            <wp:effectExtent l="0" t="0" r="0" b="0"/>
            <wp:docPr id="4053" name="Рисунок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323850"/>
            <wp:effectExtent l="19050" t="0" r="0" b="0"/>
            <wp:docPr id="4054" name="Рисунок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на обеспечение функций органов местного самоуправления (муниципальных органов), применяемыми при расчете нормативных затрат на приобретение служебного легкового автотранспорта;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23850"/>
            <wp:effectExtent l="19050" t="0" r="0" b="0"/>
            <wp:docPr id="4055" name="Рисунок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>- цена аренды i-гo транспортного средства в месяц;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23850"/>
            <wp:effectExtent l="19050" t="0" r="0" b="0"/>
            <wp:docPr id="4056" name="Рисунок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51">
        <w:rPr>
          <w:rFonts w:ascii="Times New Roman" w:hAnsi="Times New Roman" w:cs="Times New Roman"/>
          <w:noProof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05D5A" w:rsidRPr="0076575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Орска»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</w:rPr>
        <w:t>транспортные услуги: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3402"/>
        <w:gridCol w:w="1842"/>
        <w:gridCol w:w="3119"/>
      </w:tblGrid>
      <w:tr w:rsidR="00205D5A" w:rsidTr="00397C69">
        <w:tc>
          <w:tcPr>
            <w:tcW w:w="110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аренды  в месяц не более (руб.)</w:t>
            </w:r>
          </w:p>
        </w:tc>
      </w:tr>
      <w:tr w:rsidR="00205D5A" w:rsidTr="00397C69">
        <w:tc>
          <w:tcPr>
            <w:tcW w:w="110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205D5A" w:rsidTr="00397C69">
        <w:tc>
          <w:tcPr>
            <w:tcW w:w="110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Транспортное средство стоимостью не более 1,5 млн. руб. и не мощностью не более 200 лошадинныз сил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одного на учреждение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E86F46" w:rsidRDefault="00205D5A" w:rsidP="00205D5A">
      <w:pPr>
        <w:pStyle w:val="1"/>
      </w:pPr>
      <w:bookmarkStart w:id="32" w:name="sub_2223"/>
      <w:r w:rsidRPr="00925532"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bookmarkEnd w:id="32"/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3" w:name="sub_22231"/>
      <w:r w:rsidRPr="00925532">
        <w:rPr>
          <w:rFonts w:ascii="Times New Roman" w:hAnsi="Times New Roman" w:cs="Times New Roman"/>
          <w:noProof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58" name="Рисунок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>), включают в себя:</w:t>
      </w:r>
    </w:p>
    <w:bookmarkEnd w:id="33"/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04800"/>
            <wp:effectExtent l="19050" t="0" r="0" b="0"/>
            <wp:docPr id="4059" name="Рисунок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04800"/>
            <wp:effectExtent l="19050" t="0" r="0" b="0"/>
            <wp:docPr id="4064" name="Рисунок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4" w:name="sub_22232"/>
      <w:r w:rsidRPr="00925532">
        <w:rPr>
          <w:rFonts w:ascii="Times New Roman" w:hAnsi="Times New Roman" w:cs="Times New Roman"/>
          <w:noProof/>
          <w:sz w:val="24"/>
          <w:szCs w:val="24"/>
        </w:rPr>
        <w:lastRenderedPageBreak/>
        <w:t>2.3.1. Затраты по договору на проезд к месту командирования и обратно (</w:t>
      </w: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04800"/>
            <wp:effectExtent l="19050" t="0" r="0" b="0"/>
            <wp:docPr id="4065" name="Рисунок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34"/>
    </w:p>
    <w:p w:rsidR="00205D5A" w:rsidRPr="00925532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23850"/>
            <wp:effectExtent l="19050" t="0" r="0" b="0"/>
            <wp:docPr id="4066" name="Рисунок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323850"/>
            <wp:effectExtent l="19050" t="0" r="0" b="0"/>
            <wp:docPr id="4067" name="Рисунок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68" name="Рисунок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5" w:name="sub_22233"/>
      <w:r w:rsidRPr="00925532">
        <w:rPr>
          <w:rFonts w:ascii="Times New Roman" w:hAnsi="Times New Roman" w:cs="Times New Roman"/>
          <w:noProof/>
          <w:sz w:val="24"/>
          <w:szCs w:val="24"/>
        </w:rPr>
        <w:t>2.3.2. Затраты по договору на найм жилого помещения на период командирования (</w:t>
      </w: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04800"/>
            <wp:effectExtent l="19050" t="0" r="0" b="0"/>
            <wp:docPr id="4069" name="Рисунок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35"/>
    </w:p>
    <w:p w:rsidR="00205D5A" w:rsidRPr="00925532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323850"/>
            <wp:effectExtent l="19050" t="0" r="0" b="0"/>
            <wp:docPr id="4070" name="Рисунок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25532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323850"/>
            <wp:effectExtent l="0" t="0" r="0" b="0"/>
            <wp:docPr id="4071" name="Рисунок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5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072" name="Рисунок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532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C53780" w:rsidRDefault="00205D5A" w:rsidP="00205D5A">
      <w:pPr>
        <w:pStyle w:val="1"/>
      </w:pPr>
      <w:bookmarkStart w:id="36" w:name="sub_2224"/>
      <w:r w:rsidRPr="0053672A">
        <w:t>2.4. Затраты на коммунальные услуги</w:t>
      </w:r>
      <w:bookmarkEnd w:id="36"/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7" w:name="sub_22241"/>
      <w:r w:rsidRPr="0053672A">
        <w:rPr>
          <w:rFonts w:ascii="Times New Roman" w:hAnsi="Times New Roman" w:cs="Times New Roman"/>
          <w:noProof/>
          <w:sz w:val="24"/>
          <w:szCs w:val="24"/>
        </w:rPr>
        <w:t>Затраты на коммунальные услуги (</w:t>
      </w: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04800"/>
            <wp:effectExtent l="19050" t="0" r="0" b="0"/>
            <wp:docPr id="4073" name="Рисунок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) включают в себя:</w:t>
      </w:r>
    </w:p>
    <w:bookmarkEnd w:id="37"/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4074" name="Рисунок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затраты на электроснабжение;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4075" name="Рисунок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затраты на теплоснабжение;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4076" name="Рисунок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затраты на горячее водоснабжение;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77" name="Рисунок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затраты на холодное водоснабжение и водоотведение;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8" w:name="sub_22243"/>
      <w:r>
        <w:rPr>
          <w:rFonts w:ascii="Times New Roman" w:hAnsi="Times New Roman" w:cs="Times New Roman"/>
          <w:noProof/>
          <w:sz w:val="24"/>
          <w:szCs w:val="24"/>
        </w:rPr>
        <w:t>2.4.1</w:t>
      </w:r>
      <w:r w:rsidRPr="0053672A">
        <w:rPr>
          <w:rFonts w:ascii="Times New Roman" w:hAnsi="Times New Roman" w:cs="Times New Roman"/>
          <w:noProof/>
          <w:sz w:val="24"/>
          <w:szCs w:val="24"/>
        </w:rPr>
        <w:t>. Затраты на электроснабжение (</w:t>
      </w: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4078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38"/>
    </w:p>
    <w:p w:rsidR="00205D5A" w:rsidRPr="0053672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079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23850"/>
            <wp:effectExtent l="19050" t="0" r="0" b="0"/>
            <wp:docPr id="4080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расчетная потребность в i-виде электричества, которая определяется по фактическим данным за предыдущий финансовый год;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4081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i-й регулируемый тариф на электроэнергию;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23850"/>
            <wp:effectExtent l="19050" t="0" r="0" b="0"/>
            <wp:docPr id="4082" name="Рисунок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9" w:name="sub_22244"/>
      <w:r>
        <w:rPr>
          <w:rFonts w:ascii="Times New Roman" w:hAnsi="Times New Roman" w:cs="Times New Roman"/>
          <w:noProof/>
          <w:sz w:val="24"/>
          <w:szCs w:val="24"/>
        </w:rPr>
        <w:lastRenderedPageBreak/>
        <w:t>2.4.2</w:t>
      </w:r>
      <w:r w:rsidRPr="0053672A">
        <w:rPr>
          <w:rFonts w:ascii="Times New Roman" w:hAnsi="Times New Roman" w:cs="Times New Roman"/>
          <w:noProof/>
          <w:sz w:val="24"/>
          <w:szCs w:val="24"/>
        </w:rPr>
        <w:t>. Затраты на теплоснабжение (</w:t>
      </w: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04800"/>
            <wp:effectExtent l="19050" t="0" r="0" b="0"/>
            <wp:docPr id="4083" name="Рисунок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39"/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53672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084" name="Рисунок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23850"/>
            <wp:effectExtent l="19050" t="0" r="0" b="0"/>
            <wp:docPr id="4085" name="Рисунок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расчетная потребность в теплоэнергии, которая определяется по фактическим данным за предыдущий финансовый год;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4086" name="Рисунок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регулируемый тариф на теплоснабжение;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23850"/>
            <wp:effectExtent l="19050" t="0" r="0" b="0"/>
            <wp:docPr id="4087" name="Рисунок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0" w:name="sub_22246"/>
      <w:r>
        <w:rPr>
          <w:rFonts w:ascii="Times New Roman" w:hAnsi="Times New Roman" w:cs="Times New Roman"/>
          <w:noProof/>
          <w:sz w:val="24"/>
          <w:szCs w:val="24"/>
        </w:rPr>
        <w:t>2.4.3</w:t>
      </w:r>
      <w:r w:rsidRPr="0053672A">
        <w:rPr>
          <w:rFonts w:ascii="Times New Roman" w:hAnsi="Times New Roman" w:cs="Times New Roman"/>
          <w:noProof/>
          <w:sz w:val="24"/>
          <w:szCs w:val="24"/>
        </w:rPr>
        <w:t>. Затраты на холодное водоснабжение и водоотведение (</w:t>
      </w: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88" name="Рисунок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0"/>
    </w:p>
    <w:p w:rsidR="00205D5A" w:rsidRPr="0053672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323850"/>
            <wp:effectExtent l="19050" t="0" r="0" b="0"/>
            <wp:docPr id="4089" name="Рисунок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23850"/>
            <wp:effectExtent l="19050" t="0" r="0" b="0"/>
            <wp:docPr id="4091" name="Рисунок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19050" t="0" r="0" b="0"/>
            <wp:docPr id="4092" name="Рисунок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регулируемый тариф на холодное водоснабжение;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23850"/>
            <wp:effectExtent l="19050" t="0" r="0" b="0"/>
            <wp:docPr id="4097" name="Рисунок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23850"/>
            <wp:effectExtent l="19050" t="0" r="0" b="0"/>
            <wp:docPr id="4098" name="Рисунок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205D5A" w:rsidRPr="0053672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23850"/>
            <wp:effectExtent l="19050" t="0" r="0" b="0"/>
            <wp:docPr id="4099" name="Рисунок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регулируемый тариф на водоотведение;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7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23850"/>
            <wp:effectExtent l="19050" t="0" r="0" b="0"/>
            <wp:docPr id="4100" name="Рисунок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72A">
        <w:rPr>
          <w:rFonts w:ascii="Times New Roman" w:hAnsi="Times New Roman" w:cs="Times New Roman"/>
          <w:noProof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Орска»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F5B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</w:rPr>
        <w:t>коммунальные услуги:</w:t>
      </w:r>
    </w:p>
    <w:p w:rsidR="00205D5A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686"/>
        <w:gridCol w:w="1842"/>
        <w:gridCol w:w="3119"/>
      </w:tblGrid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Тариф, руб ( с учетом НДС)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Электроснабжение, кВт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более 80 000 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утвержденными тарифами на очередной год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Теплоснабжение, Гкал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150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утвержденными тарифами на очередной год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Водоснабжение, м3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15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утвержденными тарифами на очередной год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Водоснабжение, м3</w:t>
            </w:r>
          </w:p>
        </w:tc>
        <w:tc>
          <w:tcPr>
            <w:tcW w:w="184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15</w:t>
            </w:r>
          </w:p>
        </w:tc>
        <w:tc>
          <w:tcPr>
            <w:tcW w:w="311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утвержденными тарифами на очередной год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pStyle w:val="1"/>
      </w:pPr>
      <w:bookmarkStart w:id="41" w:name="sub_2226"/>
      <w:r>
        <w:t>2.5</w:t>
      </w:r>
      <w:r w:rsidRPr="00291F31"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2" w:name="sub_22263"/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01" name="Рисунок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02" name="Рисунок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проведение текущего ремонта помещения;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03" name="Рисунок 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вывоз коммунальных отходов;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04800"/>
            <wp:effectExtent l="19050" t="0" r="0" b="0"/>
            <wp:docPr id="4104" name="Рисунок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05" name="Рисунок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закупку услуг управляющей компании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04800"/>
            <wp:effectExtent l="19050" t="0" r="0" b="0"/>
            <wp:docPr id="4106" name="Рисунок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оплату услуг по обслуживанию и уборке помещения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04800"/>
            <wp:effectExtent l="19050" t="0" r="0" b="0"/>
            <wp:docPr id="4107" name="Рисунок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техническое обслуживание и регламентно-профилактический ремонт систем кондиционирования и вентиляции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4108" name="Рисунок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- затраты на техническое обслуживание и регламентно-профилактический ремонт систем пожарной сигнализации</w:t>
      </w:r>
    </w:p>
    <w:p w:rsidR="00205D5A" w:rsidRPr="00291F3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F31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.5.1</w:t>
      </w:r>
      <w:r w:rsidRPr="00291F31">
        <w:rPr>
          <w:rFonts w:ascii="Times New Roman" w:hAnsi="Times New Roman" w:cs="Times New Roman"/>
          <w:noProof/>
          <w:sz w:val="24"/>
          <w:szCs w:val="24"/>
        </w:rPr>
        <w:t>. Затраты на закупку услуг управляющей компании (</w:t>
      </w:r>
      <w:r w:rsidRPr="00291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09" name="Рисунок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F31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2"/>
    </w:p>
    <w:p w:rsidR="00205D5A" w:rsidRPr="00291F31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91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110" name="Рисунок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F3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91F3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F31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91F3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23850"/>
            <wp:effectExtent l="19050" t="0" r="0" b="0"/>
            <wp:docPr id="4111" name="Рисунок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F31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закупка услуг управляющей компании;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12" name="Рисунок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F31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43" w:name="sub_22265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4C501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2.5.2</w:t>
      </w:r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Pr="004C501F">
        <w:rPr>
          <w:rFonts w:ascii="Times New Roman" w:hAnsi="Times New Roman" w:cs="Times New Roman"/>
          <w:noProof/>
          <w:sz w:val="24"/>
          <w:szCs w:val="24"/>
        </w:rPr>
        <w:t>Затраты на проведение текущего ремонта помещения (</w:t>
      </w:r>
      <w:r w:rsidRPr="004C50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13" name="Рисунок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) определяются с учетом требований </w:t>
      </w:r>
      <w:hyperlink r:id="rId178" w:history="1">
        <w:r w:rsidRPr="004C501F">
          <w:rPr>
            <w:rFonts w:ascii="Times New Roman" w:hAnsi="Times New Roman" w:cs="Times New Roman"/>
            <w:noProof/>
            <w:sz w:val="24"/>
            <w:szCs w:val="24"/>
          </w:rPr>
          <w:t>Положения</w:t>
        </w:r>
      </w:hyperlink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79" w:history="1">
        <w:r w:rsidRPr="004C501F">
          <w:rPr>
            <w:rFonts w:ascii="Times New Roman" w:hAnsi="Times New Roman" w:cs="Times New Roman"/>
            <w:noProof/>
            <w:sz w:val="24"/>
            <w:szCs w:val="24"/>
          </w:rPr>
          <w:t>приказом</w:t>
        </w:r>
      </w:hyperlink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Государственного </w:t>
      </w:r>
      <w:r w:rsidRPr="004C501F">
        <w:rPr>
          <w:rFonts w:ascii="Times New Roman" w:hAnsi="Times New Roman" w:cs="Times New Roman"/>
          <w:noProof/>
          <w:sz w:val="24"/>
          <w:szCs w:val="24"/>
        </w:rPr>
        <w:lastRenderedPageBreak/>
        <w:t>комитета по архитектуре и градостроительству при Госстрое СССР от 23 ноября 1988 г. N 312, но не более 1 раза в 3 года по формуле:</w:t>
      </w:r>
      <w:bookmarkEnd w:id="43"/>
      <w:proofErr w:type="gramEnd"/>
    </w:p>
    <w:p w:rsidR="00205D5A" w:rsidRPr="004C501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C50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800100"/>
            <wp:effectExtent l="0" t="0" r="0" b="0"/>
            <wp:docPr id="4114" name="Рисунок 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01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4C501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501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4C501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50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15" name="Рисунок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 - площадь i-гo здания, планируемая к проведению текущего ремонта;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50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04800"/>
            <wp:effectExtent l="19050" t="0" r="0" b="0"/>
            <wp:docPr id="4116" name="Рисунок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 - цена текущего ремонта 1 кв. метра площади i-гo здания.</w:t>
      </w:r>
    </w:p>
    <w:p w:rsidR="00205D5A" w:rsidRPr="004C501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Орска»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501F">
        <w:rPr>
          <w:rFonts w:ascii="Times New Roman" w:hAnsi="Times New Roman" w:cs="Times New Roman"/>
          <w:noProof/>
          <w:sz w:val="24"/>
          <w:szCs w:val="24"/>
        </w:rPr>
        <w:t>на проведение текущего ремонта помещения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1986"/>
        <w:gridCol w:w="2800"/>
      </w:tblGrid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382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Площадь, м2</w:t>
            </w:r>
          </w:p>
        </w:tc>
        <w:tc>
          <w:tcPr>
            <w:tcW w:w="280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 ремонта за 1м2, руб</w:t>
            </w:r>
          </w:p>
        </w:tc>
      </w:tr>
      <w:tr w:rsidR="00205D5A" w:rsidTr="00397C69">
        <w:tc>
          <w:tcPr>
            <w:tcW w:w="95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501F">
              <w:rPr>
                <w:rFonts w:ascii="Times New Roman" w:hAnsi="Times New Roman" w:cs="Times New Roman"/>
                <w:noProof/>
                <w:sz w:val="24"/>
                <w:szCs w:val="24"/>
              </w:rPr>
              <w:t>Затраты на проведение текущего ремонта помещения</w:t>
            </w:r>
          </w:p>
        </w:tc>
        <w:tc>
          <w:tcPr>
            <w:tcW w:w="19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437,80</w:t>
            </w:r>
          </w:p>
        </w:tc>
        <w:tc>
          <w:tcPr>
            <w:tcW w:w="2800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2000,00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2.5.3</w:t>
      </w:r>
      <w:r w:rsidRPr="00106F6B">
        <w:rPr>
          <w:rFonts w:ascii="Times New Roman" w:hAnsi="Times New Roman" w:cs="Times New Roman"/>
          <w:noProof/>
          <w:sz w:val="24"/>
          <w:szCs w:val="24"/>
        </w:rPr>
        <w:t>. Затраты на вывоз коммунальных отходов (</w:t>
      </w: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17" name="Рисунок 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106F6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118" name="Рисунок 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23850"/>
            <wp:effectExtent l="0" t="0" r="0" b="0"/>
            <wp:docPr id="4119" name="Рисунок 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20" name="Рисунок 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4" w:name="sub_22612"/>
      <w:r>
        <w:rPr>
          <w:rFonts w:ascii="Times New Roman" w:hAnsi="Times New Roman" w:cs="Times New Roman"/>
          <w:noProof/>
          <w:sz w:val="24"/>
          <w:szCs w:val="24"/>
        </w:rPr>
        <w:t>2.5.4</w:t>
      </w:r>
      <w:r w:rsidRPr="00106F6B">
        <w:rPr>
          <w:rFonts w:ascii="Times New Roman" w:hAnsi="Times New Roman" w:cs="Times New Roman"/>
          <w:noProof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04800"/>
            <wp:effectExtent l="19050" t="0" r="0" b="0"/>
            <wp:docPr id="4121" name="Рисунок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4"/>
    </w:p>
    <w:p w:rsidR="00205D5A" w:rsidRPr="00106F6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800100"/>
            <wp:effectExtent l="0" t="0" r="0" b="0"/>
            <wp:docPr id="4122" name="Рисунок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04800"/>
            <wp:effectExtent l="0" t="0" r="0" b="0"/>
            <wp:docPr id="4124" name="Рисунок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04800"/>
            <wp:effectExtent l="19050" t="0" r="0" b="0"/>
            <wp:docPr id="4125" name="Рисунок 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- количество i-го оборудования.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ГСТК города Орска и МКУ «ЦБОУ ФК и С г. Орска»</w:t>
      </w:r>
      <w:r w:rsidRPr="006F3C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501F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</w:rPr>
        <w:t>техническое обслуживание и текущий ремонт</w:t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i-го электроо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борудования (электроподстанций, </w:t>
      </w:r>
      <w:r w:rsidRPr="00106F6B">
        <w:rPr>
          <w:rFonts w:ascii="Times New Roman" w:hAnsi="Times New Roman" w:cs="Times New Roman"/>
          <w:noProof/>
          <w:sz w:val="24"/>
          <w:szCs w:val="24"/>
        </w:rPr>
        <w:lastRenderedPageBreak/>
        <w:t>трансформаторных подстанций, электрощитовых) административного здания (помещения)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техническое обслуживание и текущий ремонт</w:t>
            </w:r>
            <w:r w:rsidRPr="00106F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i-го электроо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борудования (электроподстанций, </w:t>
            </w:r>
            <w:r w:rsidRPr="00106F6B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трансформаторных подстанций, электрощитовых) административного здания (помещения)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150 000,00</w:t>
            </w:r>
          </w:p>
        </w:tc>
      </w:tr>
    </w:tbl>
    <w:p w:rsidR="00205D5A" w:rsidRPr="00106F6B" w:rsidRDefault="00205D5A" w:rsidP="00205D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5" w:name="sub_22613"/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2.5.5</w:t>
      </w:r>
      <w:r w:rsidRPr="00106F6B">
        <w:rPr>
          <w:rFonts w:ascii="Times New Roman" w:hAnsi="Times New Roman" w:cs="Times New Roman"/>
          <w:noProof/>
          <w:sz w:val="24"/>
          <w:szCs w:val="24"/>
        </w:rPr>
        <w:t>. Затраты на техническое обслуживание и ремонт транспортных средств (</w:t>
      </w: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04800"/>
            <wp:effectExtent l="19050" t="0" r="0" b="0"/>
            <wp:docPr id="192" name="Рисунок 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5"/>
    </w:p>
    <w:p w:rsidR="00205D5A" w:rsidRPr="00106F6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23850"/>
            <wp:effectExtent l="19050" t="0" r="0" b="0"/>
            <wp:docPr id="193" name="Рисунок 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106F6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323850"/>
            <wp:effectExtent l="19050" t="0" r="0" b="0"/>
            <wp:docPr id="194" name="Рисунок 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195" name="Рисунок 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69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6F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106F6B">
              <w:rPr>
                <w:rFonts w:ascii="Times New Roman" w:hAnsi="Times New Roman" w:cs="Times New Roman"/>
                <w:noProof/>
                <w:sz w:val="24"/>
                <w:szCs w:val="24"/>
              </w:rPr>
              <w:t>ехническое обслуживание и ремонт транспортных средств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100 000,00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6" w:name="sub_2263"/>
      <w:r>
        <w:rPr>
          <w:rFonts w:ascii="Times New Roman" w:hAnsi="Times New Roman" w:cs="Times New Roman"/>
          <w:noProof/>
          <w:sz w:val="24"/>
          <w:szCs w:val="24"/>
        </w:rPr>
        <w:t>2.5.6</w:t>
      </w:r>
      <w:r w:rsidRPr="009B6CC3">
        <w:rPr>
          <w:rFonts w:ascii="Times New Roman" w:hAnsi="Times New Roman" w:cs="Times New Roman"/>
          <w:noProof/>
          <w:sz w:val="24"/>
          <w:szCs w:val="24"/>
        </w:rPr>
        <w:t>. Затраты на оплату услуг по обслуживанию и уборке помещения (</w:t>
      </w: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04800"/>
            <wp:effectExtent l="19050" t="0" r="0" b="0"/>
            <wp:docPr id="196" name="Рисунок 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6"/>
    </w:p>
    <w:p w:rsidR="00205D5A" w:rsidRPr="009B6CC3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323850"/>
            <wp:effectExtent l="19050" t="0" r="0" b="0"/>
            <wp:docPr id="197" name="Рисунок 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23850"/>
            <wp:effectExtent l="19050" t="0" r="0" b="0"/>
            <wp:docPr id="198" name="Рисунок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199" name="Рисунок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47" w:name="sub_22618"/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2.5.7</w:t>
      </w:r>
      <w:r w:rsidRPr="009B6CC3">
        <w:rPr>
          <w:rFonts w:ascii="Times New Roman" w:hAnsi="Times New Roman" w:cs="Times New Roman"/>
          <w:noProof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04800"/>
            <wp:effectExtent l="19050" t="0" r="0" b="0"/>
            <wp:docPr id="200" name="Рисунок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47"/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B6CC3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323850"/>
            <wp:effectExtent l="19050" t="0" r="0" b="0"/>
            <wp:docPr id="201" name="Рисунок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" cy="323850"/>
            <wp:effectExtent l="0" t="0" r="9525" b="0"/>
            <wp:docPr id="202" name="Рисунок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кондиционирования и вентиляции;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10" name="Рисунок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9B6CC3">
              <w:rPr>
                <w:rFonts w:ascii="Times New Roman" w:hAnsi="Times New Roman" w:cs="Times New Roman"/>
                <w:noProof/>
                <w:sz w:val="24"/>
                <w:szCs w:val="24"/>
              </w:rPr>
              <w:t>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30 000,00</w:t>
            </w:r>
          </w:p>
        </w:tc>
      </w:tr>
    </w:tbl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8" w:name="sub_22619"/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2.5.8</w:t>
      </w:r>
      <w:r w:rsidRPr="009B6CC3">
        <w:rPr>
          <w:rFonts w:ascii="Times New Roman" w:hAnsi="Times New Roman" w:cs="Times New Roman"/>
          <w:noProof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04800"/>
            <wp:effectExtent l="19050" t="0" r="0" b="0"/>
            <wp:docPr id="211" name="Рисунок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48"/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B6CC3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323850"/>
            <wp:effectExtent l="19050" t="0" r="0" b="0"/>
            <wp:docPr id="212" name="Рисунок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9B6CC3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323850"/>
            <wp:effectExtent l="0" t="0" r="0" b="0"/>
            <wp:docPr id="213" name="Рисунок 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пожарной сигнализации;</w:t>
      </w:r>
    </w:p>
    <w:p w:rsidR="00397C69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14" name="Рисунок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397C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2.5.9. Затраты на услуги по проведению экспертизы технических (основных) средств и их дальнейшую утилизацию ( </w:t>
      </w:r>
      <w:r w:rsidRPr="0031547F">
        <w:rPr>
          <w:rFonts w:ascii="Times New Roman" w:hAnsi="Times New Roman" w:cs="Times New Roman"/>
          <w:noProof/>
          <w:sz w:val="32"/>
          <w:szCs w:val="24"/>
        </w:rPr>
        <w:t>З</w:t>
      </w:r>
      <w:r w:rsidRPr="0031547F">
        <w:rPr>
          <w:rFonts w:ascii="Times New Roman" w:hAnsi="Times New Roman" w:cs="Times New Roman"/>
          <w:noProof/>
          <w:sz w:val="32"/>
          <w:szCs w:val="24"/>
          <w:vertAlign w:val="subscript"/>
        </w:rPr>
        <w:t>ут</w:t>
      </w:r>
      <w:r>
        <w:rPr>
          <w:rFonts w:ascii="Times New Roman" w:hAnsi="Times New Roman" w:cs="Times New Roman"/>
          <w:noProof/>
          <w:sz w:val="24"/>
          <w:szCs w:val="24"/>
        </w:rPr>
        <w:t>):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32"/>
          <w:szCs w:val="24"/>
          <w:vertAlign w:val="subscript"/>
        </w:rPr>
      </w:pPr>
      <w:r w:rsidRPr="0031547F">
        <w:rPr>
          <w:rFonts w:ascii="Times New Roman" w:hAnsi="Times New Roman" w:cs="Times New Roman"/>
          <w:noProof/>
          <w:sz w:val="32"/>
          <w:szCs w:val="24"/>
        </w:rPr>
        <w:t>З</w:t>
      </w:r>
      <w:r w:rsidRPr="0031547F">
        <w:rPr>
          <w:rFonts w:ascii="Times New Roman" w:hAnsi="Times New Roman" w:cs="Times New Roman"/>
          <w:noProof/>
          <w:sz w:val="32"/>
          <w:szCs w:val="24"/>
          <w:vertAlign w:val="subscript"/>
        </w:rPr>
        <w:t>ут</w:t>
      </w:r>
      <w:r>
        <w:rPr>
          <w:rFonts w:ascii="Times New Roman" w:hAnsi="Times New Roman" w:cs="Times New Roman"/>
          <w:noProof/>
          <w:sz w:val="32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32"/>
          <w:szCs w:val="24"/>
        </w:rPr>
        <w:t xml:space="preserve">= </w:t>
      </w:r>
      <w:r w:rsidRPr="0031547F">
        <w:rPr>
          <w:rFonts w:ascii="Times New Roman" w:hAnsi="Times New Roman" w:cs="Times New Roman"/>
          <w:i/>
          <w:noProof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/>
          <w:noProof/>
          <w:sz w:val="32"/>
          <w:szCs w:val="24"/>
          <w:vertAlign w:val="subscript"/>
        </w:rPr>
        <w:t xml:space="preserve">лбо ут </w:t>
      </w:r>
      <w:r>
        <w:rPr>
          <w:rFonts w:ascii="Times New Roman" w:hAnsi="Times New Roman" w:cs="Times New Roman"/>
          <w:noProof/>
          <w:sz w:val="32"/>
          <w:szCs w:val="24"/>
        </w:rPr>
        <w:t>× 1,1 × К</w:t>
      </w:r>
      <w:r>
        <w:rPr>
          <w:rFonts w:ascii="Times New Roman" w:hAnsi="Times New Roman" w:cs="Times New Roman"/>
          <w:noProof/>
          <w:sz w:val="32"/>
          <w:szCs w:val="24"/>
          <w:vertAlign w:val="subscript"/>
        </w:rPr>
        <w:t>зак;</w:t>
      </w:r>
    </w:p>
    <w:p w:rsidR="00205D5A" w:rsidRPr="00A36A2C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</w:t>
      </w:r>
      <w:r w:rsidRPr="00A36A2C">
        <w:rPr>
          <w:rFonts w:ascii="Times New Roman" w:hAnsi="Times New Roman" w:cs="Times New Roman"/>
          <w:noProof/>
          <w:sz w:val="24"/>
          <w:szCs w:val="24"/>
        </w:rPr>
        <w:t>де: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547F">
        <w:rPr>
          <w:rFonts w:ascii="Times New Roman" w:hAnsi="Times New Roman" w:cs="Times New Roman"/>
          <w:i/>
          <w:noProof/>
          <w:sz w:val="32"/>
          <w:szCs w:val="24"/>
          <w:lang w:val="en-US"/>
        </w:rPr>
        <w:t>V</w:t>
      </w:r>
      <w:r>
        <w:rPr>
          <w:rFonts w:ascii="Times New Roman" w:hAnsi="Times New Roman" w:cs="Times New Roman"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/>
          <w:noProof/>
          <w:sz w:val="32"/>
          <w:szCs w:val="24"/>
          <w:vertAlign w:val="subscript"/>
        </w:rPr>
        <w:t xml:space="preserve">лбо ут  -  </w:t>
      </w:r>
      <w:r w:rsidRPr="009B6CC3">
        <w:rPr>
          <w:rFonts w:ascii="Times New Roman" w:hAnsi="Times New Roman" w:cs="Times New Roman"/>
          <w:noProof/>
          <w:sz w:val="24"/>
          <w:szCs w:val="24"/>
        </w:rPr>
        <w:t>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проведению экспертизы технических (основных) средств и их дальнейшую утилизацию.</w:t>
      </w:r>
    </w:p>
    <w:p w:rsidR="00F53026" w:rsidRDefault="00F53026" w:rsidP="00F530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C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1" name="Рисунок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CC3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экспертизы технических (основных) средств и их дальнейшая утилизация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30 000,00</w:t>
            </w:r>
          </w:p>
        </w:tc>
      </w:tr>
    </w:tbl>
    <w:p w:rsidR="00205D5A" w:rsidRPr="009B6CC3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08288A" w:rsidRDefault="00205D5A" w:rsidP="00205D5A">
      <w:pPr>
        <w:pStyle w:val="1"/>
      </w:pPr>
      <w:bookmarkStart w:id="49" w:name="sub_2227"/>
      <w:r>
        <w:lastRenderedPageBreak/>
        <w:t>2.6</w:t>
      </w:r>
      <w:r w:rsidRPr="0008288A">
        <w:t xml:space="preserve">. </w:t>
      </w:r>
      <w:proofErr w:type="gramStart"/>
      <w:r w:rsidRPr="0008288A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08288A">
        <w:t xml:space="preserve"> прочих работ и услуг в рамках затрат на информационно-коммуникационные технологии</w:t>
      </w:r>
    </w:p>
    <w:bookmarkEnd w:id="49"/>
    <w:p w:rsidR="00205D5A" w:rsidRDefault="00205D5A" w:rsidP="00205D5A">
      <w:pPr>
        <w:jc w:val="both"/>
      </w:pPr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0" w:name="sub_22271"/>
      <w:r>
        <w:rPr>
          <w:rFonts w:ascii="Times New Roman" w:hAnsi="Times New Roman" w:cs="Times New Roman"/>
          <w:noProof/>
          <w:sz w:val="24"/>
          <w:szCs w:val="24"/>
        </w:rPr>
        <w:t>2.6</w:t>
      </w:r>
      <w:r w:rsidRPr="0008288A">
        <w:rPr>
          <w:rFonts w:ascii="Times New Roman" w:hAnsi="Times New Roman" w:cs="Times New Roman"/>
          <w:noProof/>
          <w:sz w:val="24"/>
          <w:szCs w:val="24"/>
        </w:rPr>
        <w:t>.1. Затраты на оплату типографских работ и услуг, включая приобретение периодических печатных изданий (</w:t>
      </w: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04800"/>
            <wp:effectExtent l="19050" t="0" r="0" b="0"/>
            <wp:docPr id="215" name="Рисунок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0"/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08288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304800"/>
            <wp:effectExtent l="19050" t="0" r="0" b="0"/>
            <wp:docPr id="216" name="Рисунок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04800"/>
            <wp:effectExtent l="19050" t="0" r="0" b="0"/>
            <wp:docPr id="217" name="Рисунок 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04800"/>
            <wp:effectExtent l="19050" t="0" r="0" b="0"/>
            <wp:docPr id="218" name="Рисунок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1" w:name="sub_22275"/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2.6.2</w:t>
      </w:r>
      <w:r w:rsidRPr="0008288A">
        <w:rPr>
          <w:rFonts w:ascii="Times New Roman" w:hAnsi="Times New Roman" w:cs="Times New Roman"/>
          <w:noProof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304800"/>
            <wp:effectExtent l="19050" t="0" r="0" b="0"/>
            <wp:docPr id="219" name="Рисунок 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  <w:bookmarkEnd w:id="51"/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08288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323850"/>
            <wp:effectExtent l="19050" t="0" r="0" b="0"/>
            <wp:docPr id="220" name="Рисунок 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08288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323850"/>
            <wp:effectExtent l="0" t="0" r="9525" b="0"/>
            <wp:docPr id="221" name="Рисунок 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2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222" name="Рисунок 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88A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F5302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2" w:name="sub_22279"/>
      <w:r>
        <w:rPr>
          <w:rFonts w:ascii="Times New Roman" w:hAnsi="Times New Roman" w:cs="Times New Roman"/>
          <w:noProof/>
          <w:sz w:val="24"/>
          <w:szCs w:val="24"/>
        </w:rPr>
        <w:t>2.6.3</w:t>
      </w:r>
      <w:r w:rsidRPr="00785D3F">
        <w:rPr>
          <w:rFonts w:ascii="Times New Roman" w:hAnsi="Times New Roman" w:cs="Times New Roman"/>
          <w:noProof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 (</w:t>
      </w: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23" name="Рисунок 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2"/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85D3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130" name="Рисунок 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323850"/>
            <wp:effectExtent l="0" t="0" r="0" b="0"/>
            <wp:docPr id="4131" name="Рисунок 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32" name="Рисунок 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53" w:name="sub_22710"/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785D3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2.6.4</w:t>
      </w:r>
      <w:r w:rsidRPr="00785D3F">
        <w:rPr>
          <w:rFonts w:ascii="Times New Roman" w:hAnsi="Times New Roman" w:cs="Times New Roman"/>
          <w:noProof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04800"/>
            <wp:effectExtent l="19050" t="0" r="0" b="0"/>
            <wp:docPr id="4133" name="Рисунок 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3"/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85D3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323850"/>
            <wp:effectExtent l="19050" t="0" r="0" b="0"/>
            <wp:docPr id="4134" name="Рисунок 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323850"/>
            <wp:effectExtent l="0" t="0" r="0" b="0"/>
            <wp:docPr id="4135" name="Рисунок 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36" name="Рисунок 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785D3F">
              <w:rPr>
                <w:rFonts w:ascii="Times New Roman" w:hAnsi="Times New Roman" w:cs="Times New Roman"/>
                <w:noProof/>
                <w:sz w:val="24"/>
                <w:szCs w:val="24"/>
              </w:rPr>
              <w:t>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30 000,00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4" w:name="sub_22283"/>
      <w:r>
        <w:rPr>
          <w:rFonts w:ascii="Times New Roman" w:hAnsi="Times New Roman" w:cs="Times New Roman"/>
          <w:noProof/>
          <w:sz w:val="24"/>
          <w:szCs w:val="24"/>
        </w:rPr>
        <w:t>2.6.5</w:t>
      </w:r>
      <w:r w:rsidRPr="00785D3F">
        <w:rPr>
          <w:rFonts w:ascii="Times New Roman" w:hAnsi="Times New Roman" w:cs="Times New Roman"/>
          <w:noProof/>
          <w:sz w:val="24"/>
          <w:szCs w:val="24"/>
        </w:rPr>
        <w:t>. Затраты на приобретение мебели (</w:t>
      </w: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04800"/>
            <wp:effectExtent l="19050" t="0" r="0" b="0"/>
            <wp:docPr id="4137" name="Рисунок 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4"/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85D3F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723900"/>
            <wp:effectExtent l="0" t="0" r="0" b="0"/>
            <wp:docPr id="4138" name="Рисунок 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323850"/>
            <wp:effectExtent l="19050" t="0" r="0" b="0"/>
            <wp:docPr id="4139" name="Рисунок 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планируемое к приобретению количество i-й мебели, определяемое в соответствии с нормативами органов местного самоуправления (муниципальными органами) города Орска;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23850"/>
            <wp:effectExtent l="19050" t="0" r="0" b="0"/>
            <wp:docPr id="4140" name="Рисунок 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фактическое количество i-й мебели;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304800"/>
            <wp:effectExtent l="19050" t="0" r="0" b="0"/>
            <wp:docPr id="4141" name="Рисунок 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остаточная стоимость i-й мебели;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304800"/>
            <wp:effectExtent l="19050" t="0" r="0" b="0"/>
            <wp:docPr id="4142" name="Рисунок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первоначальная стоимость i-й мебели;</w:t>
      </w:r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323850"/>
            <wp:effectExtent l="19050" t="0" r="9525" b="0"/>
            <wp:docPr id="4143" name="Рисунок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цена одной i-й мебели, определяемая в соответствии с нормативами, установленными локальными нормативно-правовыми актами ГРБС;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5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44" name="Рисунок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D3F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7C5C6D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7C5C6D">
        <w:rPr>
          <w:rFonts w:ascii="Times New Roman" w:hAnsi="Times New Roman" w:cs="Times New Roman"/>
          <w:noProof/>
          <w:sz w:val="24"/>
          <w:szCs w:val="24"/>
        </w:rPr>
        <w:lastRenderedPageBreak/>
        <w:t>Нормативы ГСТК города Орска и МКУ «ЦБОУ ФК и С г. Орска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7C5C6D">
        <w:rPr>
          <w:rFonts w:ascii="Times New Roman" w:hAnsi="Times New Roman" w:cs="Times New Roman"/>
          <w:sz w:val="24"/>
          <w:szCs w:val="24"/>
        </w:rPr>
        <w:t xml:space="preserve">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</w:t>
      </w:r>
      <w:proofErr w:type="gramEnd"/>
      <w:r w:rsidRPr="007C5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C6D">
        <w:rPr>
          <w:rFonts w:ascii="Times New Roman" w:hAnsi="Times New Roman" w:cs="Times New Roman"/>
          <w:sz w:val="24"/>
          <w:szCs w:val="24"/>
        </w:rPr>
        <w:t>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5D5A" w:rsidRPr="00785D3F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011"/>
        <w:gridCol w:w="1914"/>
        <w:gridCol w:w="3722"/>
      </w:tblGrid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3722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приобретения, не более (руб.)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Спецжурналы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5 журналов</w:t>
            </w:r>
          </w:p>
        </w:tc>
        <w:tc>
          <w:tcPr>
            <w:tcW w:w="37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1000,00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Бланки</w:t>
            </w:r>
            <w:r w:rsidRPr="000828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строгой отчетности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500</w:t>
            </w:r>
          </w:p>
        </w:tc>
        <w:tc>
          <w:tcPr>
            <w:tcW w:w="37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2000,00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</w:t>
            </w:r>
            <w:r w:rsidRPr="000828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08288A">
              <w:rPr>
                <w:rFonts w:ascii="Times New Roman" w:hAnsi="Times New Roman" w:cs="Times New Roman"/>
                <w:noProof/>
                <w:sz w:val="24"/>
                <w:szCs w:val="24"/>
              </w:rPr>
              <w:t>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19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3</w:t>
            </w:r>
          </w:p>
        </w:tc>
        <w:tc>
          <w:tcPr>
            <w:tcW w:w="37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C6D">
        <w:rPr>
          <w:rFonts w:ascii="Times New Roman" w:hAnsi="Times New Roman" w:cs="Times New Roman"/>
          <w:noProof/>
          <w:sz w:val="24"/>
          <w:szCs w:val="24"/>
        </w:rPr>
        <w:t xml:space="preserve">Нормативы ГСТК города Орска </w:t>
      </w:r>
      <w:r w:rsidRPr="007C5C6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мебели</w:t>
      </w: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2399"/>
        <w:gridCol w:w="1568"/>
        <w:gridCol w:w="1532"/>
        <w:gridCol w:w="1614"/>
        <w:gridCol w:w="1641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Норма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Сроки эксплуатации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за 1 штуку, не более (руб.)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5"/>
          </w:tcPr>
          <w:p w:rsidR="00205D5A" w:rsidRPr="007211CB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1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председателя комитета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руководителя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для заседаний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 руководителя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4 000,00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Брифинг к столу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5 000,00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7 000,00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Пенал для бумаг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7 000,00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68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5"/>
            <w:vAlign w:val="center"/>
          </w:tcPr>
          <w:p w:rsidR="00205D5A" w:rsidRPr="00657006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заместителей</w:t>
            </w:r>
            <w:r w:rsidRPr="006570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председателя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Стулья 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сотрудников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68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5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Кабинеты сотрудников ГСТК города Орска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 выкатная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под оргтехнику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 (ткань)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сотрудников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68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15 000,00</w:t>
            </w:r>
          </w:p>
        </w:tc>
      </w:tr>
      <w:tr w:rsidR="00205D5A" w:rsidTr="00397C69">
        <w:tc>
          <w:tcPr>
            <w:tcW w:w="81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68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53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Нормативы МКУ «ЦБОУ ФК и С» г. Орска</w:t>
      </w:r>
      <w:r w:rsidRPr="007C5C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C5C6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мебели</w:t>
      </w: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86"/>
        <w:gridCol w:w="2322"/>
        <w:gridCol w:w="1537"/>
        <w:gridCol w:w="1671"/>
        <w:gridCol w:w="1614"/>
        <w:gridCol w:w="1641"/>
      </w:tblGrid>
      <w:tr w:rsidR="00205D5A" w:rsidTr="00397C69">
        <w:tc>
          <w:tcPr>
            <w:tcW w:w="7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Норма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Сроки эксплуатации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 за 1 штуку, не более (руб.)</w:t>
            </w:r>
          </w:p>
        </w:tc>
      </w:tr>
      <w:tr w:rsidR="00205D5A" w:rsidTr="00397C69">
        <w:tc>
          <w:tcPr>
            <w:tcW w:w="7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785" w:type="dxa"/>
            <w:gridSpan w:val="5"/>
          </w:tcPr>
          <w:p w:rsidR="00205D5A" w:rsidRPr="007211CB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Кабинет директора 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руководителя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Стол-приставка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 руководителя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4 000,00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бумаг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7 000,00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785" w:type="dxa"/>
            <w:gridSpan w:val="5"/>
            <w:vAlign w:val="center"/>
          </w:tcPr>
          <w:p w:rsidR="00205D5A" w:rsidRPr="00224176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41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Приемная руководителя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Стол 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461990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461990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461990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461990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 (кожанный)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461990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Сейф</w:t>
            </w:r>
          </w:p>
        </w:tc>
        <w:tc>
          <w:tcPr>
            <w:tcW w:w="1537" w:type="dxa"/>
            <w:vAlign w:val="center"/>
          </w:tcPr>
          <w:p w:rsidR="00205D5A" w:rsidRPr="00461990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785" w:type="dxa"/>
            <w:gridSpan w:val="5"/>
            <w:vAlign w:val="center"/>
          </w:tcPr>
          <w:p w:rsidR="00205D5A" w:rsidRPr="00B354FC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354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заместителя руководителя по финансам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Стулья 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 сотрудников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785" w:type="dxa"/>
            <w:gridSpan w:val="5"/>
            <w:vAlign w:val="center"/>
          </w:tcPr>
          <w:p w:rsidR="00205D5A" w:rsidRPr="00657006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70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главного бухгалтера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5214E7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785" w:type="dxa"/>
            <w:gridSpan w:val="5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финансового отдела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рабочий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 выкатная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 (ткань)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3-х</w:t>
            </w: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сотрудник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ов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785" w:type="dxa"/>
            <w:gridSpan w:val="5"/>
            <w:vAlign w:val="center"/>
          </w:tcPr>
          <w:p w:rsidR="00205D5A" w:rsidRPr="001E7A89" w:rsidRDefault="00205D5A" w:rsidP="00397C6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отдела бухгалтерского учета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Стол рабочий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Тумба выкатная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Кресло (ткань)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Стулья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платяной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3-х</w:t>
            </w: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ов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Шкаф для документов</w:t>
            </w:r>
          </w:p>
        </w:tc>
        <w:tc>
          <w:tcPr>
            <w:tcW w:w="1537" w:type="dxa"/>
            <w:vAlign w:val="center"/>
          </w:tcPr>
          <w:p w:rsidR="00205D5A" w:rsidRDefault="00205D5A" w:rsidP="00397C69">
            <w:pPr>
              <w:jc w:val="center"/>
            </w:pPr>
            <w:r w:rsidRPr="00022B1A">
              <w:rPr>
                <w:rFonts w:ascii="Times New Roman" w:hAnsi="Times New Roman" w:cs="Times New Roman"/>
                <w:noProof/>
                <w:sz w:val="24"/>
                <w:szCs w:val="24"/>
              </w:rPr>
              <w:t>Штука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</w:pPr>
            <w:r w:rsidRPr="009D0CCA">
              <w:rPr>
                <w:rFonts w:ascii="Times New Roman" w:hAnsi="Times New Roman" w:cs="Times New Roman"/>
                <w:noProof/>
                <w:sz w:val="24"/>
                <w:szCs w:val="24"/>
              </w:rPr>
              <w:t>1 на одного сотрудника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(за исключением МОП и техперсонала)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15 000,00</w:t>
            </w:r>
          </w:p>
        </w:tc>
      </w:tr>
      <w:tr w:rsidR="00205D5A" w:rsidTr="00397C69">
        <w:tc>
          <w:tcPr>
            <w:tcW w:w="786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Жалюзи</w:t>
            </w:r>
          </w:p>
        </w:tc>
        <w:tc>
          <w:tcPr>
            <w:tcW w:w="1537" w:type="dxa"/>
            <w:vAlign w:val="center"/>
          </w:tcPr>
          <w:p w:rsidR="00205D5A" w:rsidRPr="005214E7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Комплект</w:t>
            </w:r>
          </w:p>
        </w:tc>
        <w:tc>
          <w:tcPr>
            <w:tcW w:w="167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комплекта на окно</w:t>
            </w:r>
          </w:p>
        </w:tc>
        <w:tc>
          <w:tcPr>
            <w:tcW w:w="161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164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5C6D">
        <w:rPr>
          <w:rFonts w:ascii="Times New Roman" w:hAnsi="Times New Roman" w:cs="Times New Roman"/>
          <w:noProof/>
          <w:sz w:val="24"/>
          <w:szCs w:val="24"/>
        </w:rPr>
        <w:t xml:space="preserve">Нормативы ГСТК </w:t>
      </w:r>
      <w:r>
        <w:rPr>
          <w:rFonts w:ascii="Times New Roman" w:hAnsi="Times New Roman" w:cs="Times New Roman"/>
          <w:noProof/>
          <w:sz w:val="24"/>
          <w:szCs w:val="24"/>
        </w:rPr>
        <w:t>города Орска и МКУ «ЦБОУ ФК и С</w:t>
      </w:r>
      <w:r w:rsidRPr="007C5C6D">
        <w:rPr>
          <w:rFonts w:ascii="Times New Roman" w:hAnsi="Times New Roman" w:cs="Times New Roman"/>
          <w:noProof/>
          <w:sz w:val="24"/>
          <w:szCs w:val="24"/>
        </w:rPr>
        <w:t xml:space="preserve"> г. Орска</w:t>
      </w:r>
      <w:r>
        <w:rPr>
          <w:rFonts w:ascii="Times New Roman" w:hAnsi="Times New Roman" w:cs="Times New Roman"/>
          <w:noProof/>
          <w:sz w:val="24"/>
          <w:szCs w:val="24"/>
        </w:rPr>
        <w:t>» по обеспеченности системами кондиционирования: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7"/>
        <w:gridCol w:w="2539"/>
        <w:gridCol w:w="1694"/>
        <w:gridCol w:w="2703"/>
        <w:gridCol w:w="1958"/>
      </w:tblGrid>
      <w:tr w:rsidR="00205D5A" w:rsidTr="00397C69">
        <w:tc>
          <w:tcPr>
            <w:tcW w:w="677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539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Количество, ед</w:t>
            </w:r>
          </w:p>
        </w:tc>
        <w:tc>
          <w:tcPr>
            <w:tcW w:w="2703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приобретения, не более (руб.)</w:t>
            </w:r>
          </w:p>
        </w:tc>
        <w:tc>
          <w:tcPr>
            <w:tcW w:w="1958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Должности работников</w:t>
            </w:r>
          </w:p>
        </w:tc>
      </w:tr>
      <w:tr w:rsidR="00205D5A" w:rsidTr="00397C69">
        <w:tc>
          <w:tcPr>
            <w:tcW w:w="677" w:type="dxa"/>
            <w:vMerge w:val="restart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539" w:type="dxa"/>
            <w:vMerge w:val="restart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Системы кондиционирования (Сплит-системы)</w:t>
            </w:r>
          </w:p>
        </w:tc>
        <w:tc>
          <w:tcPr>
            <w:tcW w:w="169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270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26 000,00</w:t>
            </w:r>
          </w:p>
        </w:tc>
        <w:tc>
          <w:tcPr>
            <w:tcW w:w="1958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Высшая группа должностей работников категорий «руководители»</w:t>
            </w:r>
          </w:p>
        </w:tc>
      </w:tr>
      <w:tr w:rsidR="00205D5A" w:rsidTr="00397C69">
        <w:tc>
          <w:tcPr>
            <w:tcW w:w="677" w:type="dxa"/>
            <w:vMerge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1 комплекта на каждый кабинет, в котором расположены работники</w:t>
            </w:r>
          </w:p>
        </w:tc>
        <w:tc>
          <w:tcPr>
            <w:tcW w:w="2703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26 000,00</w:t>
            </w:r>
          </w:p>
        </w:tc>
        <w:tc>
          <w:tcPr>
            <w:tcW w:w="1958" w:type="dxa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 категории должностей работников ( за исключением категорий «руководители»)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2.7</w:t>
      </w:r>
      <w:r w:rsidRPr="0025300B">
        <w:rPr>
          <w:rFonts w:ascii="Times New Roman" w:hAnsi="Times New Roman" w:cs="Times New Roman"/>
          <w:b/>
          <w:sz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05D5A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5" w:name="sub_22292"/>
      <w:r>
        <w:rPr>
          <w:rFonts w:ascii="Times New Roman" w:hAnsi="Times New Roman" w:cs="Times New Roman"/>
          <w:noProof/>
          <w:sz w:val="24"/>
          <w:szCs w:val="24"/>
        </w:rPr>
        <w:t>2.7.1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 Затраты на приобретение бланочной продукции и иной типографической продукции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45" name="Рисунок 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5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323850"/>
            <wp:effectExtent l="19050" t="0" r="0" b="0"/>
            <wp:docPr id="4146" name="Рисунок 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23850"/>
            <wp:effectExtent l="0" t="0" r="0" b="0"/>
            <wp:docPr id="4147" name="Рисунок 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48" name="Рисунок 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56" w:name="sub_22293"/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2.7.2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 Затраты на приобретение канцелярских принадлежностей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04800"/>
            <wp:effectExtent l="19050" t="0" r="0" b="0"/>
            <wp:docPr id="4149" name="Рисунок 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6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323850"/>
            <wp:effectExtent l="19050" t="0" r="0" b="0"/>
            <wp:docPr id="4150" name="Рисунок 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323850"/>
            <wp:effectExtent l="19050" t="0" r="0" b="0"/>
            <wp:docPr id="4151" name="Рисунок 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52" name="Рисунок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57" w:name="sub_22294"/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2.7.3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 Затраты на приобретение хозяйственных товаров</w:t>
      </w:r>
      <w:r w:rsidR="00E13C11">
        <w:rPr>
          <w:rFonts w:ascii="Times New Roman" w:hAnsi="Times New Roman" w:cs="Times New Roman"/>
          <w:noProof/>
          <w:sz w:val="24"/>
          <w:szCs w:val="24"/>
        </w:rPr>
        <w:t>, дезинфицирующих средств</w:t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и принадлежностей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304800"/>
            <wp:effectExtent l="19050" t="0" r="0" b="0"/>
            <wp:docPr id="4153" name="Рисунок 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7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323850"/>
            <wp:effectExtent l="19050" t="0" r="0" b="0"/>
            <wp:docPr id="4154" name="Рисунок 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323850"/>
            <wp:effectExtent l="0" t="0" r="9525" b="0"/>
            <wp:docPr id="4155" name="Рисунок 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56" name="Рисунок 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58" w:name="sub_22295"/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2.7.4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 Затраты на приобретение горюче-смазочных материалов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57" name="Рисунок 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8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323850"/>
            <wp:effectExtent l="19050" t="0" r="0" b="0"/>
            <wp:docPr id="4158" name="Рисунок 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23850"/>
            <wp:effectExtent l="0" t="0" r="0" b="0"/>
            <wp:docPr id="4159" name="Рисунок 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60" name="Рисунок 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bookmarkStart w:id="59" w:name="sub_22296"/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2.7.5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 Затраты на приобретение запасных частей для транспортных средств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04800"/>
            <wp:effectExtent l="19050" t="0" r="0" b="0"/>
            <wp:docPr id="4161" name="Рисунок 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59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323850"/>
            <wp:effectExtent l="19050" t="0" r="0" b="0"/>
            <wp:docPr id="4162" name="Рисунок 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323850"/>
            <wp:effectExtent l="0" t="0" r="0" b="0"/>
            <wp:docPr id="4163" name="Рисунок 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68" name="Рисунок 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25300B">
              <w:rPr>
                <w:rFonts w:ascii="Times New Roman" w:hAnsi="Times New Roman" w:cs="Times New Roman"/>
                <w:noProof/>
                <w:sz w:val="24"/>
                <w:szCs w:val="24"/>
              </w:rPr>
              <w:t>риобретение запасных частей для транспортных средств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50 000,00</w:t>
            </w:r>
          </w:p>
        </w:tc>
      </w:tr>
    </w:tbl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pStyle w:val="1"/>
      </w:pPr>
      <w:bookmarkStart w:id="60" w:name="sub_2300"/>
      <w:r>
        <w:lastRenderedPageBreak/>
        <w:t>2.8</w:t>
      </w:r>
      <w:r w:rsidRPr="0025300B">
        <w:t>. Затраты на капитальный ремонт муниципального имущества</w:t>
      </w:r>
      <w:bookmarkEnd w:id="60"/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1" w:name="sub_2331"/>
      <w:r>
        <w:rPr>
          <w:rFonts w:ascii="Times New Roman" w:hAnsi="Times New Roman" w:cs="Times New Roman"/>
          <w:noProof/>
          <w:sz w:val="24"/>
          <w:szCs w:val="24"/>
        </w:rPr>
        <w:t>2.8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.1. Затраты на капитальный ремонт муниципального имущества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69" name="Рисунок 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на основании затрат, связанных со строительными работами, и затрат на разработку проектной документации.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2" w:name="sub_2332"/>
      <w:bookmarkEnd w:id="61"/>
      <w:r>
        <w:rPr>
          <w:rFonts w:ascii="Times New Roman" w:hAnsi="Times New Roman" w:cs="Times New Roman"/>
          <w:noProof/>
          <w:sz w:val="24"/>
          <w:szCs w:val="24"/>
        </w:rPr>
        <w:t>2.8</w:t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proofErr w:type="gramStart"/>
      <w:r w:rsidRPr="0025300B">
        <w:rPr>
          <w:rFonts w:ascii="Times New Roman" w:hAnsi="Times New Roman" w:cs="Times New Roman"/>
          <w:noProof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3" w:name="sub_2333"/>
      <w:bookmarkEnd w:id="62"/>
      <w:r>
        <w:rPr>
          <w:rFonts w:ascii="Times New Roman" w:hAnsi="Times New Roman" w:cs="Times New Roman"/>
          <w:noProof/>
          <w:sz w:val="24"/>
          <w:szCs w:val="24"/>
        </w:rPr>
        <w:t>2.8</w:t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.3. Затраты на разработку проектной документации определяются в соответствии с </w:t>
      </w:r>
      <w:hyperlink r:id="rId249" w:history="1">
        <w:r w:rsidRPr="0025300B">
          <w:rPr>
            <w:rFonts w:ascii="Times New Roman" w:hAnsi="Times New Roman" w:cs="Times New Roman"/>
            <w:noProof/>
            <w:sz w:val="24"/>
            <w:szCs w:val="24"/>
          </w:rPr>
          <w:t>законодательством</w:t>
        </w:r>
      </w:hyperlink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 о градостроительной деятельности.</w:t>
      </w:r>
    </w:p>
    <w:bookmarkEnd w:id="63"/>
    <w:p w:rsidR="00205D5A" w:rsidRDefault="00205D5A" w:rsidP="00205D5A">
      <w:pPr>
        <w:jc w:val="both"/>
      </w:pPr>
    </w:p>
    <w:p w:rsidR="00205D5A" w:rsidRPr="0025300B" w:rsidRDefault="00205D5A" w:rsidP="00205D5A">
      <w:pPr>
        <w:pStyle w:val="1"/>
      </w:pPr>
      <w:bookmarkStart w:id="64" w:name="sub_2400"/>
      <w:r>
        <w:t>2.9</w:t>
      </w:r>
      <w:r w:rsidRPr="0025300B"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bookmarkEnd w:id="64"/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5" w:name="sub_2441"/>
      <w:r>
        <w:rPr>
          <w:rFonts w:ascii="Times New Roman" w:hAnsi="Times New Roman" w:cs="Times New Roman"/>
          <w:noProof/>
          <w:sz w:val="24"/>
          <w:szCs w:val="24"/>
        </w:rPr>
        <w:t>2.9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70" name="Рисунок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) определяются в соответствии с </w:t>
      </w:r>
      <w:hyperlink r:id="rId251" w:history="1">
        <w:r w:rsidRPr="0025300B">
          <w:rPr>
            <w:rFonts w:ascii="Times New Roman" w:hAnsi="Times New Roman" w:cs="Times New Roman"/>
            <w:noProof/>
            <w:sz w:val="24"/>
            <w:szCs w:val="24"/>
          </w:rPr>
          <w:t>законодательством</w:t>
        </w:r>
      </w:hyperlink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 о градостроительной деятельности.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6" w:name="sub_2442"/>
      <w:bookmarkEnd w:id="65"/>
      <w:r>
        <w:rPr>
          <w:rFonts w:ascii="Times New Roman" w:hAnsi="Times New Roman" w:cs="Times New Roman"/>
          <w:noProof/>
          <w:sz w:val="24"/>
          <w:szCs w:val="24"/>
        </w:rPr>
        <w:t>2.9</w:t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</w:t>
      </w:r>
      <w:hyperlink r:id="rId252" w:history="1">
        <w:r w:rsidRPr="0025300B">
          <w:rPr>
            <w:rFonts w:ascii="Times New Roman" w:hAnsi="Times New Roman" w:cs="Times New Roman"/>
            <w:noProof/>
            <w:sz w:val="24"/>
            <w:szCs w:val="24"/>
          </w:rPr>
          <w:t>законодательством</w:t>
        </w:r>
      </w:hyperlink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 о градостроительной деятельности.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7" w:name="sub_2443"/>
      <w:bookmarkEnd w:id="66"/>
      <w:r>
        <w:rPr>
          <w:rFonts w:ascii="Times New Roman" w:hAnsi="Times New Roman" w:cs="Times New Roman"/>
          <w:noProof/>
          <w:sz w:val="24"/>
          <w:szCs w:val="24"/>
        </w:rPr>
        <w:t>2.9</w:t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.3. Затраты на приобретение объектов недвижимого имущества определяются в соответствии с </w:t>
      </w:r>
      <w:hyperlink r:id="rId253" w:history="1">
        <w:r w:rsidRPr="0025300B">
          <w:rPr>
            <w:rFonts w:ascii="Times New Roman" w:hAnsi="Times New Roman" w:cs="Times New Roman"/>
            <w:noProof/>
            <w:sz w:val="24"/>
            <w:szCs w:val="24"/>
          </w:rPr>
          <w:t>законодательством</w:t>
        </w:r>
      </w:hyperlink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  <w:bookmarkEnd w:id="67"/>
    </w:p>
    <w:p w:rsidR="00205D5A" w:rsidRPr="00E4697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2283B" w:rsidRDefault="00205D5A" w:rsidP="00205D5A">
      <w:pPr>
        <w:pStyle w:val="1"/>
      </w:pPr>
      <w:bookmarkStart w:id="68" w:name="sub_2500"/>
      <w:r>
        <w:t>2.10</w:t>
      </w:r>
      <w:r w:rsidRPr="0092283B">
        <w:t>. Затраты на дополнительное профессиональное образование работников</w:t>
      </w:r>
    </w:p>
    <w:bookmarkEnd w:id="68"/>
    <w:p w:rsidR="00205D5A" w:rsidRDefault="00205D5A" w:rsidP="00205D5A">
      <w:pPr>
        <w:jc w:val="both"/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69" w:name="sub_2551"/>
      <w:r>
        <w:rPr>
          <w:rFonts w:ascii="Times New Roman" w:hAnsi="Times New Roman" w:cs="Times New Roman"/>
          <w:noProof/>
          <w:sz w:val="24"/>
          <w:szCs w:val="24"/>
        </w:rPr>
        <w:t>2.10</w:t>
      </w:r>
      <w:r w:rsidRPr="0025300B">
        <w:rPr>
          <w:rFonts w:ascii="Times New Roman" w:hAnsi="Times New Roman" w:cs="Times New Roman"/>
          <w:noProof/>
          <w:sz w:val="24"/>
          <w:szCs w:val="24"/>
        </w:rPr>
        <w:t>.1.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 w:cs="Times New Roman"/>
          <w:noProof/>
          <w:sz w:val="24"/>
          <w:szCs w:val="24"/>
        </w:rPr>
        <w:t>, участию</w:t>
      </w:r>
      <w:r w:rsidRPr="007456A8">
        <w:rPr>
          <w:rFonts w:ascii="Times New Roman" w:hAnsi="Times New Roman" w:cs="Times New Roman"/>
          <w:noProof/>
          <w:sz w:val="24"/>
          <w:szCs w:val="24"/>
        </w:rPr>
        <w:t xml:space="preserve"> в конференциях, семинарах, форумах, аналогичных мероприятиях (в т.ч. оргвзносы) </w:t>
      </w:r>
      <w:r w:rsidRPr="0025300B">
        <w:rPr>
          <w:rFonts w:ascii="Times New Roman" w:hAnsi="Times New Roman" w:cs="Times New Roman"/>
          <w:noProof/>
          <w:sz w:val="24"/>
          <w:szCs w:val="24"/>
        </w:rPr>
        <w:t>(</w:t>
      </w: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71" name="Рисунок 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) определяются по формуле:</w:t>
      </w:r>
    </w:p>
    <w:bookmarkEnd w:id="69"/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5300B" w:rsidRDefault="00205D5A" w:rsidP="00205D5A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17515" cy="324000"/>
            <wp:effectExtent l="19050" t="0" r="0" b="0"/>
            <wp:docPr id="4172" name="Рисунок 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1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23850"/>
            <wp:effectExtent l="19050" t="0" r="0" b="0"/>
            <wp:docPr id="4173" name="Рисунок 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205D5A" w:rsidRPr="0025300B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13C1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30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04800"/>
            <wp:effectExtent l="19050" t="0" r="0" b="0"/>
            <wp:docPr id="4174" name="Рисунок 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00B">
        <w:rPr>
          <w:rFonts w:ascii="Times New Roman" w:hAnsi="Times New Roman" w:cs="Times New Roman"/>
          <w:noProof/>
          <w:sz w:val="24"/>
          <w:szCs w:val="24"/>
        </w:rPr>
        <w:t xml:space="preserve"> - коэффициент закупа</w:t>
      </w:r>
      <w:r w:rsidR="00E13C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случае отсутствия </w:t>
      </w:r>
      <w:r w:rsidRPr="00106F6B">
        <w:rPr>
          <w:rFonts w:ascii="Times New Roman" w:hAnsi="Times New Roman" w:cs="Times New Roman"/>
          <w:noProof/>
          <w:sz w:val="24"/>
          <w:szCs w:val="24"/>
        </w:rPr>
        <w:t>лимитов бюджетных обязательств отчетного финансового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руководствоваться следующими нормативами: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3686"/>
      </w:tblGrid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Стоимость, руб.</w:t>
            </w:r>
          </w:p>
        </w:tc>
      </w:tr>
      <w:tr w:rsidR="00205D5A" w:rsidTr="00397C69">
        <w:tc>
          <w:tcPr>
            <w:tcW w:w="817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25300B">
              <w:rPr>
                <w:rFonts w:ascii="Times New Roman" w:hAnsi="Times New Roman" w:cs="Times New Roman"/>
                <w:noProof/>
                <w:sz w:val="24"/>
                <w:szCs w:val="24"/>
              </w:rPr>
              <w:t>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участию</w:t>
            </w:r>
            <w:r w:rsidRPr="007456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конференциях, семинарах, форумах, аналогичных мероприятиях (в т.ч. оргвзносы)</w:t>
            </w:r>
          </w:p>
        </w:tc>
        <w:tc>
          <w:tcPr>
            <w:tcW w:w="3686" w:type="dxa"/>
            <w:vAlign w:val="center"/>
          </w:tcPr>
          <w:p w:rsidR="00205D5A" w:rsidRDefault="00205D5A" w:rsidP="00397C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40 000,00 на 1 работника</w:t>
            </w:r>
          </w:p>
        </w:tc>
      </w:tr>
    </w:tbl>
    <w:p w:rsidR="00205D5A" w:rsidRPr="0025300B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Default="00205D5A" w:rsidP="00205D5A">
      <w:pPr>
        <w:jc w:val="both"/>
      </w:pPr>
    </w:p>
    <w:p w:rsidR="00205D5A" w:rsidRPr="00291F31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291F31" w:rsidRDefault="00205D5A" w:rsidP="00205D5A">
      <w:pPr>
        <w:jc w:val="both"/>
      </w:pPr>
    </w:p>
    <w:bookmarkEnd w:id="41"/>
    <w:p w:rsidR="00205D5A" w:rsidRDefault="00205D5A" w:rsidP="00205D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9E39A9" w:rsidRDefault="00205D5A" w:rsidP="00205D5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5D5A" w:rsidRPr="00777A0E" w:rsidRDefault="00205D5A">
      <w:pPr>
        <w:rPr>
          <w:rFonts w:ascii="Times New Roman" w:hAnsi="Times New Roman" w:cs="Times New Roman"/>
        </w:rPr>
      </w:pPr>
    </w:p>
    <w:sectPr w:rsidR="00205D5A" w:rsidRPr="00777A0E" w:rsidSect="0039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4F5F"/>
    <w:multiLevelType w:val="multilevel"/>
    <w:tmpl w:val="7A2C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A0E"/>
    <w:rsid w:val="000921B6"/>
    <w:rsid w:val="00131F56"/>
    <w:rsid w:val="00205D5A"/>
    <w:rsid w:val="00211E38"/>
    <w:rsid w:val="002424AB"/>
    <w:rsid w:val="00284ECC"/>
    <w:rsid w:val="00364D05"/>
    <w:rsid w:val="00397C69"/>
    <w:rsid w:val="00471123"/>
    <w:rsid w:val="00671FE4"/>
    <w:rsid w:val="00700219"/>
    <w:rsid w:val="00716697"/>
    <w:rsid w:val="00777A0E"/>
    <w:rsid w:val="007A32B6"/>
    <w:rsid w:val="008516E0"/>
    <w:rsid w:val="008678C5"/>
    <w:rsid w:val="00962F85"/>
    <w:rsid w:val="009763D4"/>
    <w:rsid w:val="009C4003"/>
    <w:rsid w:val="00A81872"/>
    <w:rsid w:val="00AD3F6A"/>
    <w:rsid w:val="00B871BC"/>
    <w:rsid w:val="00C12026"/>
    <w:rsid w:val="00C361DC"/>
    <w:rsid w:val="00C84A11"/>
    <w:rsid w:val="00CA5E3E"/>
    <w:rsid w:val="00CC32E6"/>
    <w:rsid w:val="00CF1A0D"/>
    <w:rsid w:val="00D7543E"/>
    <w:rsid w:val="00D76A51"/>
    <w:rsid w:val="00DC0C2E"/>
    <w:rsid w:val="00E13C11"/>
    <w:rsid w:val="00E4500F"/>
    <w:rsid w:val="00EB2B08"/>
    <w:rsid w:val="00F53026"/>
    <w:rsid w:val="00F81D4F"/>
    <w:rsid w:val="00F9317D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6"/>
  </w:style>
  <w:style w:type="paragraph" w:styleId="1">
    <w:name w:val="heading 1"/>
    <w:basedOn w:val="a"/>
    <w:next w:val="a"/>
    <w:link w:val="10"/>
    <w:uiPriority w:val="99"/>
    <w:qFormat/>
    <w:rsid w:val="00EB2B08"/>
    <w:pPr>
      <w:keepNext/>
      <w:tabs>
        <w:tab w:val="num" w:pos="0"/>
        <w:tab w:val="num" w:pos="720"/>
      </w:tabs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2B08"/>
    <w:pPr>
      <w:keepNext/>
      <w:tabs>
        <w:tab w:val="num" w:pos="0"/>
        <w:tab w:val="num" w:pos="1440"/>
      </w:tabs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77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77A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B2B0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2B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D5A"/>
    <w:pPr>
      <w:ind w:left="720"/>
      <w:contextualSpacing/>
    </w:pPr>
  </w:style>
  <w:style w:type="table" w:styleId="a8">
    <w:name w:val="Table Grid"/>
    <w:basedOn w:val="a1"/>
    <w:uiPriority w:val="59"/>
    <w:rsid w:val="0020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05D5A"/>
    <w:rPr>
      <w:rFonts w:cs="Times New Roman"/>
      <w:color w:val="106BBE"/>
    </w:rPr>
  </w:style>
  <w:style w:type="character" w:customStyle="1" w:styleId="aa">
    <w:name w:val="Цветовое выделение"/>
    <w:rsid w:val="00CF1A0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1" Type="http://schemas.openxmlformats.org/officeDocument/2006/relationships/image" Target="media/image10.emf"/><Relationship Id="rId42" Type="http://schemas.openxmlformats.org/officeDocument/2006/relationships/image" Target="media/image31.emf"/><Relationship Id="rId63" Type="http://schemas.openxmlformats.org/officeDocument/2006/relationships/image" Target="media/image52.emf"/><Relationship Id="rId84" Type="http://schemas.openxmlformats.org/officeDocument/2006/relationships/image" Target="media/image73.emf"/><Relationship Id="rId138" Type="http://schemas.openxmlformats.org/officeDocument/2006/relationships/image" Target="media/image127.emf"/><Relationship Id="rId159" Type="http://schemas.openxmlformats.org/officeDocument/2006/relationships/image" Target="media/image148.emf"/><Relationship Id="rId170" Type="http://schemas.openxmlformats.org/officeDocument/2006/relationships/image" Target="media/image159.emf"/><Relationship Id="rId191" Type="http://schemas.openxmlformats.org/officeDocument/2006/relationships/image" Target="media/image178.emf"/><Relationship Id="rId205" Type="http://schemas.openxmlformats.org/officeDocument/2006/relationships/image" Target="media/image192.emf"/><Relationship Id="rId226" Type="http://schemas.openxmlformats.org/officeDocument/2006/relationships/image" Target="media/image213.emf"/><Relationship Id="rId247" Type="http://schemas.openxmlformats.org/officeDocument/2006/relationships/image" Target="media/image234.emf"/><Relationship Id="rId107" Type="http://schemas.openxmlformats.org/officeDocument/2006/relationships/image" Target="media/image96.emf"/><Relationship Id="rId11" Type="http://schemas.openxmlformats.org/officeDocument/2006/relationships/hyperlink" Target="garantF1://12048567.0" TargetMode="External"/><Relationship Id="rId32" Type="http://schemas.openxmlformats.org/officeDocument/2006/relationships/image" Target="media/image21.emf"/><Relationship Id="rId53" Type="http://schemas.openxmlformats.org/officeDocument/2006/relationships/image" Target="media/image42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149" Type="http://schemas.openxmlformats.org/officeDocument/2006/relationships/image" Target="media/image138.emf"/><Relationship Id="rId5" Type="http://schemas.openxmlformats.org/officeDocument/2006/relationships/webSettings" Target="webSettings.xml"/><Relationship Id="rId95" Type="http://schemas.openxmlformats.org/officeDocument/2006/relationships/image" Target="media/image84.emf"/><Relationship Id="rId160" Type="http://schemas.openxmlformats.org/officeDocument/2006/relationships/image" Target="media/image149.emf"/><Relationship Id="rId181" Type="http://schemas.openxmlformats.org/officeDocument/2006/relationships/image" Target="media/image168.emf"/><Relationship Id="rId216" Type="http://schemas.openxmlformats.org/officeDocument/2006/relationships/image" Target="media/image203.emf"/><Relationship Id="rId237" Type="http://schemas.openxmlformats.org/officeDocument/2006/relationships/image" Target="media/image224.emf"/><Relationship Id="rId258" Type="http://schemas.openxmlformats.org/officeDocument/2006/relationships/fontTable" Target="fontTable.xml"/><Relationship Id="rId22" Type="http://schemas.openxmlformats.org/officeDocument/2006/relationships/image" Target="media/image11.emf"/><Relationship Id="rId43" Type="http://schemas.openxmlformats.org/officeDocument/2006/relationships/image" Target="media/image32.emf"/><Relationship Id="rId64" Type="http://schemas.openxmlformats.org/officeDocument/2006/relationships/image" Target="media/image53.emf"/><Relationship Id="rId118" Type="http://schemas.openxmlformats.org/officeDocument/2006/relationships/image" Target="media/image107.emf"/><Relationship Id="rId139" Type="http://schemas.openxmlformats.org/officeDocument/2006/relationships/image" Target="media/image128.emf"/><Relationship Id="rId85" Type="http://schemas.openxmlformats.org/officeDocument/2006/relationships/image" Target="media/image74.emf"/><Relationship Id="rId150" Type="http://schemas.openxmlformats.org/officeDocument/2006/relationships/image" Target="media/image139.emf"/><Relationship Id="rId171" Type="http://schemas.openxmlformats.org/officeDocument/2006/relationships/image" Target="media/image160.emf"/><Relationship Id="rId192" Type="http://schemas.openxmlformats.org/officeDocument/2006/relationships/image" Target="media/image179.emf"/><Relationship Id="rId206" Type="http://schemas.openxmlformats.org/officeDocument/2006/relationships/image" Target="media/image193.emf"/><Relationship Id="rId227" Type="http://schemas.openxmlformats.org/officeDocument/2006/relationships/image" Target="media/image214.emf"/><Relationship Id="rId248" Type="http://schemas.openxmlformats.org/officeDocument/2006/relationships/image" Target="media/image235.emf"/><Relationship Id="rId12" Type="http://schemas.openxmlformats.org/officeDocument/2006/relationships/hyperlink" Target="garantF1://12048567.0" TargetMode="External"/><Relationship Id="rId33" Type="http://schemas.openxmlformats.org/officeDocument/2006/relationships/image" Target="media/image22.emf"/><Relationship Id="rId108" Type="http://schemas.openxmlformats.org/officeDocument/2006/relationships/image" Target="media/image97.emf"/><Relationship Id="rId129" Type="http://schemas.openxmlformats.org/officeDocument/2006/relationships/image" Target="media/image118.emf"/><Relationship Id="rId54" Type="http://schemas.openxmlformats.org/officeDocument/2006/relationships/image" Target="media/image43.emf"/><Relationship Id="rId75" Type="http://schemas.openxmlformats.org/officeDocument/2006/relationships/image" Target="media/image64.emf"/><Relationship Id="rId96" Type="http://schemas.openxmlformats.org/officeDocument/2006/relationships/image" Target="media/image85.emf"/><Relationship Id="rId140" Type="http://schemas.openxmlformats.org/officeDocument/2006/relationships/image" Target="media/image129.emf"/><Relationship Id="rId161" Type="http://schemas.openxmlformats.org/officeDocument/2006/relationships/image" Target="media/image150.emf"/><Relationship Id="rId182" Type="http://schemas.openxmlformats.org/officeDocument/2006/relationships/image" Target="media/image169.emf"/><Relationship Id="rId217" Type="http://schemas.openxmlformats.org/officeDocument/2006/relationships/image" Target="media/image204.emf"/><Relationship Id="rId1" Type="http://schemas.openxmlformats.org/officeDocument/2006/relationships/customXml" Target="../customXml/item1.xml"/><Relationship Id="rId6" Type="http://schemas.openxmlformats.org/officeDocument/2006/relationships/hyperlink" Target="http://www.kmc-orsk.ru" TargetMode="External"/><Relationship Id="rId212" Type="http://schemas.openxmlformats.org/officeDocument/2006/relationships/image" Target="media/image199.emf"/><Relationship Id="rId233" Type="http://schemas.openxmlformats.org/officeDocument/2006/relationships/image" Target="media/image220.emf"/><Relationship Id="rId238" Type="http://schemas.openxmlformats.org/officeDocument/2006/relationships/image" Target="media/image225.emf"/><Relationship Id="rId254" Type="http://schemas.openxmlformats.org/officeDocument/2006/relationships/image" Target="media/image237.emf"/><Relationship Id="rId259" Type="http://schemas.openxmlformats.org/officeDocument/2006/relationships/theme" Target="theme/theme1.xm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49" Type="http://schemas.openxmlformats.org/officeDocument/2006/relationships/image" Target="media/image38.emf"/><Relationship Id="rId114" Type="http://schemas.openxmlformats.org/officeDocument/2006/relationships/image" Target="media/image103.emf"/><Relationship Id="rId119" Type="http://schemas.openxmlformats.org/officeDocument/2006/relationships/image" Target="media/image108.emf"/><Relationship Id="rId44" Type="http://schemas.openxmlformats.org/officeDocument/2006/relationships/image" Target="media/image33.emf"/><Relationship Id="rId60" Type="http://schemas.openxmlformats.org/officeDocument/2006/relationships/image" Target="media/image49.emf"/><Relationship Id="rId65" Type="http://schemas.openxmlformats.org/officeDocument/2006/relationships/image" Target="media/image54.emf"/><Relationship Id="rId81" Type="http://schemas.openxmlformats.org/officeDocument/2006/relationships/image" Target="media/image70.emf"/><Relationship Id="rId86" Type="http://schemas.openxmlformats.org/officeDocument/2006/relationships/image" Target="media/image75.emf"/><Relationship Id="rId130" Type="http://schemas.openxmlformats.org/officeDocument/2006/relationships/image" Target="media/image119.emf"/><Relationship Id="rId135" Type="http://schemas.openxmlformats.org/officeDocument/2006/relationships/image" Target="media/image124.emf"/><Relationship Id="rId151" Type="http://schemas.openxmlformats.org/officeDocument/2006/relationships/image" Target="media/image140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5.emf"/><Relationship Id="rId172" Type="http://schemas.openxmlformats.org/officeDocument/2006/relationships/image" Target="media/image161.emf"/><Relationship Id="rId193" Type="http://schemas.openxmlformats.org/officeDocument/2006/relationships/image" Target="media/image180.emf"/><Relationship Id="rId202" Type="http://schemas.openxmlformats.org/officeDocument/2006/relationships/image" Target="media/image189.emf"/><Relationship Id="rId207" Type="http://schemas.openxmlformats.org/officeDocument/2006/relationships/image" Target="media/image194.emf"/><Relationship Id="rId223" Type="http://schemas.openxmlformats.org/officeDocument/2006/relationships/image" Target="media/image210.emf"/><Relationship Id="rId228" Type="http://schemas.openxmlformats.org/officeDocument/2006/relationships/image" Target="media/image215.emf"/><Relationship Id="rId244" Type="http://schemas.openxmlformats.org/officeDocument/2006/relationships/image" Target="media/image231.emf"/><Relationship Id="rId249" Type="http://schemas.openxmlformats.org/officeDocument/2006/relationships/hyperlink" Target="garantF1://12038258.3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109" Type="http://schemas.openxmlformats.org/officeDocument/2006/relationships/image" Target="media/image9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76" Type="http://schemas.openxmlformats.org/officeDocument/2006/relationships/image" Target="media/image65.emf"/><Relationship Id="rId97" Type="http://schemas.openxmlformats.org/officeDocument/2006/relationships/image" Target="media/image86.emf"/><Relationship Id="rId104" Type="http://schemas.openxmlformats.org/officeDocument/2006/relationships/image" Target="media/image93.emf"/><Relationship Id="rId120" Type="http://schemas.openxmlformats.org/officeDocument/2006/relationships/image" Target="media/image109.emf"/><Relationship Id="rId125" Type="http://schemas.openxmlformats.org/officeDocument/2006/relationships/image" Target="media/image114.emf"/><Relationship Id="rId141" Type="http://schemas.openxmlformats.org/officeDocument/2006/relationships/image" Target="media/image130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5.emf"/><Relationship Id="rId7" Type="http://schemas.openxmlformats.org/officeDocument/2006/relationships/image" Target="media/image1.w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162" Type="http://schemas.openxmlformats.org/officeDocument/2006/relationships/image" Target="media/image151.emf"/><Relationship Id="rId183" Type="http://schemas.openxmlformats.org/officeDocument/2006/relationships/image" Target="media/image170.emf"/><Relationship Id="rId213" Type="http://schemas.openxmlformats.org/officeDocument/2006/relationships/image" Target="media/image200.emf"/><Relationship Id="rId218" Type="http://schemas.openxmlformats.org/officeDocument/2006/relationships/image" Target="media/image205.emf"/><Relationship Id="rId234" Type="http://schemas.openxmlformats.org/officeDocument/2006/relationships/image" Target="media/image221.emf"/><Relationship Id="rId239" Type="http://schemas.openxmlformats.org/officeDocument/2006/relationships/image" Target="media/image226.emf"/><Relationship Id="rId2" Type="http://schemas.openxmlformats.org/officeDocument/2006/relationships/numbering" Target="numbering.xml"/><Relationship Id="rId29" Type="http://schemas.openxmlformats.org/officeDocument/2006/relationships/image" Target="media/image18.emf"/><Relationship Id="rId250" Type="http://schemas.openxmlformats.org/officeDocument/2006/relationships/image" Target="media/image236.emf"/><Relationship Id="rId255" Type="http://schemas.openxmlformats.org/officeDocument/2006/relationships/image" Target="media/image238.emf"/><Relationship Id="rId24" Type="http://schemas.openxmlformats.org/officeDocument/2006/relationships/image" Target="media/image13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66" Type="http://schemas.openxmlformats.org/officeDocument/2006/relationships/image" Target="media/image55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15" Type="http://schemas.openxmlformats.org/officeDocument/2006/relationships/image" Target="media/image104.emf"/><Relationship Id="rId131" Type="http://schemas.openxmlformats.org/officeDocument/2006/relationships/image" Target="media/image120.emf"/><Relationship Id="rId136" Type="http://schemas.openxmlformats.org/officeDocument/2006/relationships/image" Target="media/image125.emf"/><Relationship Id="rId157" Type="http://schemas.openxmlformats.org/officeDocument/2006/relationships/image" Target="media/image146.emf"/><Relationship Id="rId178" Type="http://schemas.openxmlformats.org/officeDocument/2006/relationships/hyperlink" Target="garantF1://2206626.0" TargetMode="External"/><Relationship Id="rId61" Type="http://schemas.openxmlformats.org/officeDocument/2006/relationships/image" Target="media/image50.emf"/><Relationship Id="rId82" Type="http://schemas.openxmlformats.org/officeDocument/2006/relationships/image" Target="media/image71.emf"/><Relationship Id="rId152" Type="http://schemas.openxmlformats.org/officeDocument/2006/relationships/image" Target="media/image141.emf"/><Relationship Id="rId173" Type="http://schemas.openxmlformats.org/officeDocument/2006/relationships/image" Target="media/image162.emf"/><Relationship Id="rId194" Type="http://schemas.openxmlformats.org/officeDocument/2006/relationships/image" Target="media/image181.emf"/><Relationship Id="rId199" Type="http://schemas.openxmlformats.org/officeDocument/2006/relationships/image" Target="media/image186.emf"/><Relationship Id="rId203" Type="http://schemas.openxmlformats.org/officeDocument/2006/relationships/image" Target="media/image190.emf"/><Relationship Id="rId208" Type="http://schemas.openxmlformats.org/officeDocument/2006/relationships/image" Target="media/image195.emf"/><Relationship Id="rId229" Type="http://schemas.openxmlformats.org/officeDocument/2006/relationships/image" Target="media/image216.emf"/><Relationship Id="rId19" Type="http://schemas.openxmlformats.org/officeDocument/2006/relationships/image" Target="media/image8.emf"/><Relationship Id="rId224" Type="http://schemas.openxmlformats.org/officeDocument/2006/relationships/image" Target="media/image211.emf"/><Relationship Id="rId240" Type="http://schemas.openxmlformats.org/officeDocument/2006/relationships/image" Target="media/image227.emf"/><Relationship Id="rId245" Type="http://schemas.openxmlformats.org/officeDocument/2006/relationships/image" Target="media/image232.emf"/><Relationship Id="rId14" Type="http://schemas.openxmlformats.org/officeDocument/2006/relationships/image" Target="media/image3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56" Type="http://schemas.openxmlformats.org/officeDocument/2006/relationships/image" Target="media/image45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105" Type="http://schemas.openxmlformats.org/officeDocument/2006/relationships/image" Target="media/image94.emf"/><Relationship Id="rId126" Type="http://schemas.openxmlformats.org/officeDocument/2006/relationships/image" Target="media/image115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8" Type="http://schemas.openxmlformats.org/officeDocument/2006/relationships/oleObject" Target="embeddings/oleObject1.bin"/><Relationship Id="rId51" Type="http://schemas.openxmlformats.org/officeDocument/2006/relationships/image" Target="media/image40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42" Type="http://schemas.openxmlformats.org/officeDocument/2006/relationships/image" Target="media/image131.emf"/><Relationship Id="rId163" Type="http://schemas.openxmlformats.org/officeDocument/2006/relationships/image" Target="media/image152.emf"/><Relationship Id="rId184" Type="http://schemas.openxmlformats.org/officeDocument/2006/relationships/image" Target="media/image171.emf"/><Relationship Id="rId189" Type="http://schemas.openxmlformats.org/officeDocument/2006/relationships/image" Target="media/image176.emf"/><Relationship Id="rId219" Type="http://schemas.openxmlformats.org/officeDocument/2006/relationships/image" Target="media/image206.emf"/><Relationship Id="rId3" Type="http://schemas.openxmlformats.org/officeDocument/2006/relationships/styles" Target="styles.xml"/><Relationship Id="rId214" Type="http://schemas.openxmlformats.org/officeDocument/2006/relationships/image" Target="media/image201.emf"/><Relationship Id="rId230" Type="http://schemas.openxmlformats.org/officeDocument/2006/relationships/image" Target="media/image217.emf"/><Relationship Id="rId235" Type="http://schemas.openxmlformats.org/officeDocument/2006/relationships/image" Target="media/image222.emf"/><Relationship Id="rId251" Type="http://schemas.openxmlformats.org/officeDocument/2006/relationships/hyperlink" Target="garantF1://12038258.3" TargetMode="External"/><Relationship Id="rId256" Type="http://schemas.openxmlformats.org/officeDocument/2006/relationships/image" Target="media/image239.emf"/><Relationship Id="rId25" Type="http://schemas.openxmlformats.org/officeDocument/2006/relationships/image" Target="media/image14.emf"/><Relationship Id="rId46" Type="http://schemas.openxmlformats.org/officeDocument/2006/relationships/image" Target="media/image35.emf"/><Relationship Id="rId67" Type="http://schemas.openxmlformats.org/officeDocument/2006/relationships/image" Target="media/image56.emf"/><Relationship Id="rId116" Type="http://schemas.openxmlformats.org/officeDocument/2006/relationships/image" Target="media/image105.emf"/><Relationship Id="rId137" Type="http://schemas.openxmlformats.org/officeDocument/2006/relationships/image" Target="media/image126.emf"/><Relationship Id="rId158" Type="http://schemas.openxmlformats.org/officeDocument/2006/relationships/image" Target="media/image147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51.emf"/><Relationship Id="rId83" Type="http://schemas.openxmlformats.org/officeDocument/2006/relationships/image" Target="media/image72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1.emf"/><Relationship Id="rId153" Type="http://schemas.openxmlformats.org/officeDocument/2006/relationships/image" Target="media/image142.emf"/><Relationship Id="rId174" Type="http://schemas.openxmlformats.org/officeDocument/2006/relationships/image" Target="media/image163.emf"/><Relationship Id="rId179" Type="http://schemas.openxmlformats.org/officeDocument/2006/relationships/hyperlink" Target="garantF1://12060687.0" TargetMode="External"/><Relationship Id="rId195" Type="http://schemas.openxmlformats.org/officeDocument/2006/relationships/image" Target="media/image182.emf"/><Relationship Id="rId209" Type="http://schemas.openxmlformats.org/officeDocument/2006/relationships/image" Target="media/image196.emf"/><Relationship Id="rId190" Type="http://schemas.openxmlformats.org/officeDocument/2006/relationships/image" Target="media/image177.emf"/><Relationship Id="rId204" Type="http://schemas.openxmlformats.org/officeDocument/2006/relationships/image" Target="media/image191.emf"/><Relationship Id="rId220" Type="http://schemas.openxmlformats.org/officeDocument/2006/relationships/image" Target="media/image207.emf"/><Relationship Id="rId225" Type="http://schemas.openxmlformats.org/officeDocument/2006/relationships/image" Target="media/image212.emf"/><Relationship Id="rId241" Type="http://schemas.openxmlformats.org/officeDocument/2006/relationships/image" Target="media/image228.emf"/><Relationship Id="rId246" Type="http://schemas.openxmlformats.org/officeDocument/2006/relationships/image" Target="media/image233.emf"/><Relationship Id="rId15" Type="http://schemas.openxmlformats.org/officeDocument/2006/relationships/image" Target="media/image4.emf"/><Relationship Id="rId36" Type="http://schemas.openxmlformats.org/officeDocument/2006/relationships/image" Target="media/image25.emf"/><Relationship Id="rId57" Type="http://schemas.openxmlformats.org/officeDocument/2006/relationships/image" Target="media/image46.emf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10" Type="http://schemas.openxmlformats.org/officeDocument/2006/relationships/hyperlink" Target="garantF1://12048567.0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62.emf"/><Relationship Id="rId78" Type="http://schemas.openxmlformats.org/officeDocument/2006/relationships/image" Target="media/image67.emf"/><Relationship Id="rId94" Type="http://schemas.openxmlformats.org/officeDocument/2006/relationships/image" Target="media/image83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1.emf"/><Relationship Id="rId143" Type="http://schemas.openxmlformats.org/officeDocument/2006/relationships/image" Target="media/image132.emf"/><Relationship Id="rId148" Type="http://schemas.openxmlformats.org/officeDocument/2006/relationships/image" Target="media/image137.emf"/><Relationship Id="rId164" Type="http://schemas.openxmlformats.org/officeDocument/2006/relationships/image" Target="media/image153.emf"/><Relationship Id="rId169" Type="http://schemas.openxmlformats.org/officeDocument/2006/relationships/image" Target="media/image158.emf"/><Relationship Id="rId185" Type="http://schemas.openxmlformats.org/officeDocument/2006/relationships/image" Target="media/image172.emf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80" Type="http://schemas.openxmlformats.org/officeDocument/2006/relationships/image" Target="media/image167.emf"/><Relationship Id="rId210" Type="http://schemas.openxmlformats.org/officeDocument/2006/relationships/image" Target="media/image197.emf"/><Relationship Id="rId215" Type="http://schemas.openxmlformats.org/officeDocument/2006/relationships/image" Target="media/image202.emf"/><Relationship Id="rId236" Type="http://schemas.openxmlformats.org/officeDocument/2006/relationships/image" Target="media/image223.emf"/><Relationship Id="rId257" Type="http://schemas.openxmlformats.org/officeDocument/2006/relationships/image" Target="media/image240.emf"/><Relationship Id="rId26" Type="http://schemas.openxmlformats.org/officeDocument/2006/relationships/image" Target="media/image15.emf"/><Relationship Id="rId231" Type="http://schemas.openxmlformats.org/officeDocument/2006/relationships/image" Target="media/image218.emf"/><Relationship Id="rId252" Type="http://schemas.openxmlformats.org/officeDocument/2006/relationships/hyperlink" Target="garantF1://12038258.3" TargetMode="External"/><Relationship Id="rId47" Type="http://schemas.openxmlformats.org/officeDocument/2006/relationships/image" Target="media/image36.emf"/><Relationship Id="rId68" Type="http://schemas.openxmlformats.org/officeDocument/2006/relationships/image" Target="media/image57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2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196" Type="http://schemas.openxmlformats.org/officeDocument/2006/relationships/image" Target="media/image183.emf"/><Relationship Id="rId200" Type="http://schemas.openxmlformats.org/officeDocument/2006/relationships/image" Target="media/image187.emf"/><Relationship Id="rId16" Type="http://schemas.openxmlformats.org/officeDocument/2006/relationships/image" Target="media/image5.emf"/><Relationship Id="rId221" Type="http://schemas.openxmlformats.org/officeDocument/2006/relationships/image" Target="media/image208.emf"/><Relationship Id="rId242" Type="http://schemas.openxmlformats.org/officeDocument/2006/relationships/image" Target="media/image229.emf"/><Relationship Id="rId37" Type="http://schemas.openxmlformats.org/officeDocument/2006/relationships/image" Target="media/image26.emf"/><Relationship Id="rId58" Type="http://schemas.openxmlformats.org/officeDocument/2006/relationships/image" Target="media/image47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2.emf"/><Relationship Id="rId144" Type="http://schemas.openxmlformats.org/officeDocument/2006/relationships/image" Target="media/image133.emf"/><Relationship Id="rId90" Type="http://schemas.openxmlformats.org/officeDocument/2006/relationships/image" Target="media/image79.emf"/><Relationship Id="rId165" Type="http://schemas.openxmlformats.org/officeDocument/2006/relationships/image" Target="media/image154.emf"/><Relationship Id="rId186" Type="http://schemas.openxmlformats.org/officeDocument/2006/relationships/image" Target="media/image173.emf"/><Relationship Id="rId211" Type="http://schemas.openxmlformats.org/officeDocument/2006/relationships/image" Target="media/image198.emf"/><Relationship Id="rId232" Type="http://schemas.openxmlformats.org/officeDocument/2006/relationships/image" Target="media/image219.emf"/><Relationship Id="rId253" Type="http://schemas.openxmlformats.org/officeDocument/2006/relationships/hyperlink" Target="garantF1://12012509.1" TargetMode="External"/><Relationship Id="rId27" Type="http://schemas.openxmlformats.org/officeDocument/2006/relationships/image" Target="media/image16.emf"/><Relationship Id="rId48" Type="http://schemas.openxmlformats.org/officeDocument/2006/relationships/image" Target="media/image37.emf"/><Relationship Id="rId69" Type="http://schemas.openxmlformats.org/officeDocument/2006/relationships/image" Target="media/image58.emf"/><Relationship Id="rId113" Type="http://schemas.openxmlformats.org/officeDocument/2006/relationships/image" Target="media/image102.emf"/><Relationship Id="rId134" Type="http://schemas.openxmlformats.org/officeDocument/2006/relationships/image" Target="media/image123.emf"/><Relationship Id="rId80" Type="http://schemas.openxmlformats.org/officeDocument/2006/relationships/image" Target="media/image69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4.emf"/><Relationship Id="rId201" Type="http://schemas.openxmlformats.org/officeDocument/2006/relationships/image" Target="media/image188.emf"/><Relationship Id="rId222" Type="http://schemas.openxmlformats.org/officeDocument/2006/relationships/image" Target="media/image209.emf"/><Relationship Id="rId243" Type="http://schemas.openxmlformats.org/officeDocument/2006/relationships/image" Target="media/image230.emf"/><Relationship Id="rId17" Type="http://schemas.openxmlformats.org/officeDocument/2006/relationships/image" Target="media/image6.emf"/><Relationship Id="rId38" Type="http://schemas.openxmlformats.org/officeDocument/2006/relationships/image" Target="media/image27.emf"/><Relationship Id="rId59" Type="http://schemas.openxmlformats.org/officeDocument/2006/relationships/image" Target="media/image48.emf"/><Relationship Id="rId103" Type="http://schemas.openxmlformats.org/officeDocument/2006/relationships/image" Target="media/image92.emf"/><Relationship Id="rId124" Type="http://schemas.openxmlformats.org/officeDocument/2006/relationships/image" Target="media/image113.emf"/><Relationship Id="rId70" Type="http://schemas.openxmlformats.org/officeDocument/2006/relationships/image" Target="media/image59.emf"/><Relationship Id="rId91" Type="http://schemas.openxmlformats.org/officeDocument/2006/relationships/image" Target="media/image80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1259-FD03-408E-80E6-138D4E4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8784</Words>
  <Characters>50069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I. Затраты на информационно-коммуникационные технологии</vt:lpstr>
      <vt:lpstr/>
      <vt:lpstr>1.1. Затраты на услуги связи</vt:lpstr>
      <vt:lpstr>1.2. Затраты на содержание имущества</vt:lpstr>
      <vt:lpstr>1.3. Затраты на приобретение прочих работ и услуг, не относящиеся к затратам на </vt:lpstr>
      <vt:lpstr>1.4. Затраты на приобретение основных средств</vt:lpstr>
      <vt:lpstr>1.5. Затраты на приобретение материальных запасов</vt:lpstr>
      <vt:lpstr/>
      <vt:lpstr/>
      <vt:lpstr>II. Прочие затраты</vt:lpstr>
      <vt:lpstr>2.1. Затраты на услуги связи</vt:lpstr>
      <vt:lpstr>2.2. Затраты на транспортные услуги</vt:lpstr>
      <vt:lpstr>2.3. Затраты на оплату расходов по договорам об оказании услуг, связанных с прое</vt:lpstr>
      <vt:lpstr>2.4. Затраты на коммунальные услуги</vt:lpstr>
      <vt:lpstr>2.5. Затраты на содержание имущества, не отнесенные к затратам на содержание иму</vt:lpstr>
      <vt:lpstr>2.6. Затраты на приобретение прочих работ и услуг, не относящиеся к затратам на </vt:lpstr>
      <vt:lpstr>2.8. Затраты на капитальный ремонт муниципального имущества</vt:lpstr>
      <vt:lpstr>2.9. Затраты на финансовое обеспечение строительства, реконструкции (в том числе</vt:lpstr>
      <vt:lpstr>2.10. Затраты на дополнительное профессиональное образование работников</vt:lpstr>
    </vt:vector>
  </TitlesOfParts>
  <Company>Grizli777</Company>
  <LinksUpToDate>false</LinksUpToDate>
  <CharactersWithSpaces>58736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2021-02-02T05:48:00Z</cp:lastPrinted>
  <dcterms:created xsi:type="dcterms:W3CDTF">2021-02-02T05:49:00Z</dcterms:created>
  <dcterms:modified xsi:type="dcterms:W3CDTF">2021-02-02T07:15:00Z</dcterms:modified>
</cp:coreProperties>
</file>