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66"/>
        <w:tblW w:w="93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5104"/>
        <w:gridCol w:w="4252"/>
      </w:tblGrid>
      <w:tr w:rsidR="00B32899" w:rsidRPr="002D742E" w:rsidTr="005028B5">
        <w:trPr>
          <w:trHeight w:val="5386"/>
        </w:trPr>
        <w:tc>
          <w:tcPr>
            <w:tcW w:w="51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2899" w:rsidRPr="002D742E" w:rsidRDefault="00B32899" w:rsidP="005028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D742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42925" cy="714375"/>
                  <wp:effectExtent l="19050" t="0" r="9525" b="0"/>
                  <wp:docPr id="5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Rot="1"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2899" w:rsidRPr="002D742E" w:rsidRDefault="00B32899" w:rsidP="005028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B32899" w:rsidRPr="002D742E" w:rsidRDefault="00B32899" w:rsidP="005028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>города Орска</w:t>
            </w:r>
          </w:p>
          <w:p w:rsidR="00B32899" w:rsidRPr="002D742E" w:rsidRDefault="00B32899" w:rsidP="005028B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  <w:p w:rsidR="00B32899" w:rsidRPr="002D742E" w:rsidRDefault="00B32899" w:rsidP="005028B5">
            <w:pPr>
              <w:pStyle w:val="10"/>
              <w:rPr>
                <w:szCs w:val="24"/>
              </w:rPr>
            </w:pPr>
            <w:r w:rsidRPr="002D742E">
              <w:rPr>
                <w:szCs w:val="24"/>
              </w:rPr>
              <w:t>УПРАВЛЕНИЕ ОБРАЗОВАНИЯ</w:t>
            </w:r>
          </w:p>
          <w:p w:rsidR="00B32899" w:rsidRPr="002D742E" w:rsidRDefault="00B32899" w:rsidP="005028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2D742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D74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 И К А З</w:t>
            </w:r>
          </w:p>
          <w:p w:rsidR="00B32899" w:rsidRPr="002D742E" w:rsidRDefault="00B32899" w:rsidP="005028B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2899" w:rsidRPr="002D742E" w:rsidRDefault="00B32899" w:rsidP="005028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 xml:space="preserve">         от  ________   № _______</w:t>
            </w:r>
          </w:p>
          <w:p w:rsidR="00B32899" w:rsidRPr="002D742E" w:rsidRDefault="00B32899" w:rsidP="005028B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899" w:rsidRPr="002D742E" w:rsidRDefault="00B32899" w:rsidP="005028B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iCs/>
                <w:sz w:val="24"/>
                <w:szCs w:val="24"/>
              </w:rPr>
              <w:t>О внесении изменений в приказ от 07.05.2024 № 360 «</w:t>
            </w:r>
            <w:r w:rsidRPr="002D74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утверждении нормативных затрат на обеспечение </w:t>
            </w:r>
            <w:proofErr w:type="gramStart"/>
            <w:r w:rsidRPr="002D742E">
              <w:rPr>
                <w:rFonts w:ascii="Times New Roman" w:eastAsia="Calibri" w:hAnsi="Times New Roman" w:cs="Times New Roman"/>
                <w:sz w:val="24"/>
                <w:szCs w:val="24"/>
              </w:rPr>
              <w:t>функций управления образования администрации города Орска</w:t>
            </w:r>
            <w:proofErr w:type="gramEnd"/>
            <w:r w:rsidRPr="002D742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2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2899" w:rsidRPr="002D742E" w:rsidRDefault="00B32899" w:rsidP="005028B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2899" w:rsidRPr="002D742E" w:rsidRDefault="00B32899" w:rsidP="005028B5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899" w:rsidRPr="002D742E" w:rsidRDefault="00B32899" w:rsidP="00B32899">
      <w:pPr>
        <w:pStyle w:val="a4"/>
        <w:ind w:left="360"/>
        <w:jc w:val="both"/>
      </w:pPr>
    </w:p>
    <w:p w:rsidR="005404A0" w:rsidRPr="002D742E" w:rsidRDefault="005404A0" w:rsidP="00B3289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2899" w:rsidRPr="002D742E" w:rsidRDefault="00B32899" w:rsidP="00B32899">
      <w:pPr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742E">
        <w:rPr>
          <w:rFonts w:ascii="Times New Roman" w:hAnsi="Times New Roman" w:cs="Times New Roman"/>
          <w:sz w:val="24"/>
          <w:szCs w:val="24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города Орска Оренбургской области от 30.12.2015 № 7765-п «Об утверждении требований к порядку разработки и принятия правовых актов о нормировании в сфере закупок для обеспечения муниципальных нужд г. Орска, содержанию указанных актов</w:t>
      </w:r>
      <w:proofErr w:type="gramEnd"/>
      <w:r w:rsidRPr="002D742E">
        <w:rPr>
          <w:rFonts w:ascii="Times New Roman" w:hAnsi="Times New Roman" w:cs="Times New Roman"/>
          <w:sz w:val="24"/>
          <w:szCs w:val="24"/>
        </w:rPr>
        <w:t xml:space="preserve"> и обеспечению их исполнения», постановлением администрации города Орска Оренбургской области </w:t>
      </w:r>
      <w:r w:rsidR="00247CA6" w:rsidRPr="002D742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D742E">
        <w:rPr>
          <w:rFonts w:ascii="Times New Roman" w:hAnsi="Times New Roman" w:cs="Times New Roman"/>
          <w:sz w:val="24"/>
          <w:szCs w:val="24"/>
        </w:rPr>
        <w:t>от 30.12.2015 № 7767-п «О порядке определения нормативных затрат  на обеспечение функций муниципальных органов и подведомственных им казенных учреждений»</w:t>
      </w:r>
    </w:p>
    <w:p w:rsidR="00B32899" w:rsidRPr="002D742E" w:rsidRDefault="00B32899" w:rsidP="00B32899">
      <w:pPr>
        <w:pStyle w:val="a3"/>
        <w:spacing w:after="12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42E">
        <w:rPr>
          <w:rFonts w:ascii="Times New Roman" w:hAnsi="Times New Roman"/>
          <w:sz w:val="24"/>
          <w:szCs w:val="24"/>
        </w:rPr>
        <w:t>ПРИКАЗЫВАЮ:</w:t>
      </w:r>
    </w:p>
    <w:p w:rsidR="00723A94" w:rsidRPr="002D742E" w:rsidRDefault="00472B84" w:rsidP="00472B84">
      <w:pPr>
        <w:pStyle w:val="a3"/>
        <w:spacing w:after="12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D742E">
        <w:rPr>
          <w:rFonts w:ascii="Times New Roman" w:hAnsi="Times New Roman"/>
          <w:sz w:val="24"/>
          <w:szCs w:val="24"/>
        </w:rPr>
        <w:t>1</w:t>
      </w:r>
      <w:r w:rsidR="00723A94" w:rsidRPr="002D742E">
        <w:rPr>
          <w:rFonts w:ascii="Times New Roman" w:hAnsi="Times New Roman"/>
          <w:sz w:val="24"/>
          <w:szCs w:val="24"/>
        </w:rPr>
        <w:t xml:space="preserve">. </w:t>
      </w:r>
      <w:r w:rsidRPr="002D742E">
        <w:rPr>
          <w:rFonts w:ascii="Times New Roman" w:hAnsi="Times New Roman"/>
          <w:sz w:val="24"/>
          <w:szCs w:val="24"/>
        </w:rPr>
        <w:t xml:space="preserve">Изложить подпункт </w:t>
      </w:r>
      <w:r w:rsidR="00035347" w:rsidRPr="002D742E">
        <w:rPr>
          <w:rFonts w:ascii="Times New Roman" w:hAnsi="Times New Roman"/>
          <w:sz w:val="24"/>
          <w:szCs w:val="24"/>
        </w:rPr>
        <w:t>«Затраты</w:t>
      </w:r>
      <w:r w:rsidR="002D742E" w:rsidRPr="002D742E">
        <w:rPr>
          <w:rFonts w:ascii="Times New Roman" w:hAnsi="Times New Roman"/>
          <w:sz w:val="24"/>
          <w:szCs w:val="24"/>
        </w:rPr>
        <w:t xml:space="preserve"> на приобретение канцелярских принадлежностей пункта 7</w:t>
      </w:r>
      <w:r w:rsidR="00035347" w:rsidRPr="002D742E">
        <w:rPr>
          <w:rFonts w:ascii="Times New Roman" w:hAnsi="Times New Roman"/>
          <w:sz w:val="24"/>
          <w:szCs w:val="24"/>
        </w:rPr>
        <w:t xml:space="preserve"> Раздела Ⅱ Приложения № 2 к приказу от 07.05.2024 № 360 «Об утверждении нормативных затрат на обеспечение функций управления образования администрации города Орска» в новой редакции согласно приложению.</w:t>
      </w:r>
    </w:p>
    <w:p w:rsidR="00723A94" w:rsidRPr="002D742E" w:rsidRDefault="00035347" w:rsidP="00723A94">
      <w:pPr>
        <w:pStyle w:val="a3"/>
        <w:spacing w:after="12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D742E">
        <w:rPr>
          <w:rFonts w:ascii="Times New Roman" w:hAnsi="Times New Roman"/>
          <w:sz w:val="24"/>
          <w:szCs w:val="24"/>
        </w:rPr>
        <w:t>2</w:t>
      </w:r>
      <w:r w:rsidR="00723A94" w:rsidRPr="002D742E">
        <w:rPr>
          <w:rFonts w:ascii="Times New Roman" w:hAnsi="Times New Roman"/>
          <w:sz w:val="24"/>
          <w:szCs w:val="24"/>
        </w:rPr>
        <w:t>. В остальной части при</w:t>
      </w:r>
      <w:r w:rsidR="00723A94" w:rsidRPr="002D742E">
        <w:rPr>
          <w:rFonts w:ascii="Times New Roman" w:hAnsi="Times New Roman"/>
          <w:color w:val="000000" w:themeColor="text1"/>
          <w:sz w:val="24"/>
          <w:szCs w:val="24"/>
        </w:rPr>
        <w:t>каз</w:t>
      </w:r>
      <w:r w:rsidR="00723A94" w:rsidRPr="002D742E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от 07.05.2024 № 360 «</w:t>
      </w:r>
      <w:r w:rsidR="00723A94" w:rsidRPr="002D742E">
        <w:rPr>
          <w:rFonts w:ascii="Times New Roman" w:hAnsi="Times New Roman"/>
          <w:color w:val="000000" w:themeColor="text1"/>
          <w:sz w:val="24"/>
          <w:szCs w:val="24"/>
        </w:rPr>
        <w:t xml:space="preserve">Об утверждении нормативных затрат на обеспечение </w:t>
      </w:r>
      <w:proofErr w:type="gramStart"/>
      <w:r w:rsidR="00723A94" w:rsidRPr="002D742E">
        <w:rPr>
          <w:rFonts w:ascii="Times New Roman" w:hAnsi="Times New Roman"/>
          <w:color w:val="000000" w:themeColor="text1"/>
          <w:sz w:val="24"/>
          <w:szCs w:val="24"/>
        </w:rPr>
        <w:t>функций управления образования администрации города</w:t>
      </w:r>
      <w:proofErr w:type="gramEnd"/>
      <w:r w:rsidR="00723A94" w:rsidRPr="002D742E">
        <w:rPr>
          <w:rFonts w:ascii="Times New Roman" w:hAnsi="Times New Roman"/>
          <w:color w:val="000000" w:themeColor="text1"/>
          <w:sz w:val="24"/>
          <w:szCs w:val="24"/>
        </w:rPr>
        <w:t xml:space="preserve"> Орска</w:t>
      </w:r>
      <w:r w:rsidR="00723A94" w:rsidRPr="002D742E">
        <w:rPr>
          <w:rStyle w:val="a6"/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723A94" w:rsidRPr="002D742E">
        <w:rPr>
          <w:rStyle w:val="a6"/>
          <w:rFonts w:ascii="Times New Roman" w:hAnsi="Times New Roman"/>
          <w:b w:val="0"/>
          <w:color w:val="000000" w:themeColor="text1"/>
          <w:sz w:val="24"/>
          <w:szCs w:val="24"/>
        </w:rPr>
        <w:t>оставить без изменений.</w:t>
      </w:r>
    </w:p>
    <w:p w:rsidR="00723A94" w:rsidRPr="002D742E" w:rsidRDefault="00035347" w:rsidP="00723A94">
      <w:pPr>
        <w:pStyle w:val="a3"/>
        <w:spacing w:after="120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D742E">
        <w:rPr>
          <w:rFonts w:ascii="Times New Roman" w:hAnsi="Times New Roman"/>
          <w:sz w:val="24"/>
          <w:szCs w:val="24"/>
        </w:rPr>
        <w:t>3</w:t>
      </w:r>
      <w:r w:rsidR="00723A94" w:rsidRPr="002D742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723A94" w:rsidRPr="002D742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723A94" w:rsidRPr="002D742E">
        <w:rPr>
          <w:rFonts w:ascii="Times New Roman" w:hAnsi="Times New Roman"/>
          <w:sz w:val="24"/>
          <w:szCs w:val="24"/>
        </w:rPr>
        <w:t xml:space="preserve"> исполнением приказа оставляю за собой.</w:t>
      </w:r>
    </w:p>
    <w:p w:rsidR="005404A0" w:rsidRPr="002D742E" w:rsidRDefault="005404A0" w:rsidP="00B32899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404A0" w:rsidRPr="002D742E" w:rsidRDefault="005404A0" w:rsidP="00B32899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404A0" w:rsidRPr="002D742E" w:rsidRDefault="005404A0" w:rsidP="00B32899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404A0" w:rsidRPr="002D742E" w:rsidRDefault="005404A0" w:rsidP="00B32899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404A0" w:rsidRPr="002D742E" w:rsidRDefault="002D742E" w:rsidP="005404A0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D742E">
        <w:rPr>
          <w:rFonts w:ascii="Times New Roman" w:hAnsi="Times New Roman"/>
          <w:sz w:val="24"/>
          <w:szCs w:val="24"/>
        </w:rPr>
        <w:t>Начальник</w:t>
      </w:r>
      <w:r w:rsidR="005404A0" w:rsidRPr="002D742E">
        <w:rPr>
          <w:rFonts w:ascii="Times New Roman" w:hAnsi="Times New Roman"/>
          <w:sz w:val="24"/>
          <w:szCs w:val="24"/>
        </w:rPr>
        <w:t xml:space="preserve"> управления </w:t>
      </w:r>
    </w:p>
    <w:p w:rsidR="005404A0" w:rsidRPr="002D742E" w:rsidRDefault="005404A0" w:rsidP="005404A0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D742E">
        <w:rPr>
          <w:rFonts w:ascii="Times New Roman" w:hAnsi="Times New Roman"/>
          <w:sz w:val="24"/>
          <w:szCs w:val="24"/>
        </w:rPr>
        <w:t>образования</w:t>
      </w:r>
      <w:r w:rsidRPr="002D742E">
        <w:rPr>
          <w:rFonts w:ascii="Times New Roman" w:hAnsi="Times New Roman"/>
          <w:sz w:val="24"/>
          <w:szCs w:val="24"/>
        </w:rPr>
        <w:tab/>
      </w:r>
      <w:r w:rsidRPr="002D742E">
        <w:rPr>
          <w:rFonts w:ascii="Times New Roman" w:hAnsi="Times New Roman"/>
          <w:sz w:val="24"/>
          <w:szCs w:val="24"/>
        </w:rPr>
        <w:tab/>
        <w:t xml:space="preserve">                                      </w:t>
      </w:r>
      <w:r w:rsidR="002D742E" w:rsidRPr="002D742E">
        <w:rPr>
          <w:rFonts w:ascii="Times New Roman" w:hAnsi="Times New Roman"/>
          <w:sz w:val="24"/>
          <w:szCs w:val="24"/>
        </w:rPr>
        <w:t xml:space="preserve">                               С.В. Маслова</w:t>
      </w:r>
    </w:p>
    <w:p w:rsidR="005404A0" w:rsidRPr="002D742E" w:rsidRDefault="005404A0" w:rsidP="00B32899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37237D" w:rsidRPr="002D742E" w:rsidRDefault="0037237D" w:rsidP="00B32899">
      <w:pPr>
        <w:pStyle w:val="a3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5028B5" w:rsidRPr="002D742E" w:rsidTr="005028B5">
        <w:tc>
          <w:tcPr>
            <w:tcW w:w="4785" w:type="dxa"/>
          </w:tcPr>
          <w:p w:rsidR="005028B5" w:rsidRPr="002D742E" w:rsidRDefault="005028B5" w:rsidP="0050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5028B5" w:rsidRPr="002D742E" w:rsidRDefault="005028B5" w:rsidP="005028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642" w:rsidRPr="002D742E" w:rsidRDefault="00E55642" w:rsidP="001E6E7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7264D" w:rsidRPr="002D742E" w:rsidRDefault="00F7264D" w:rsidP="005C0AB5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F7264D" w:rsidRPr="002D742E" w:rsidRDefault="00F7264D" w:rsidP="005028B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028B5" w:rsidRPr="002D742E" w:rsidRDefault="005028B5" w:rsidP="005028B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D742E">
        <w:rPr>
          <w:rFonts w:ascii="Times New Roman" w:hAnsi="Times New Roman" w:cs="Times New Roman"/>
          <w:sz w:val="24"/>
          <w:szCs w:val="24"/>
        </w:rPr>
        <w:t>НА ОБЩЕСТВЕННОЕ ОБСУЖДЕНИЕ ВЫНОСИТСЯ:</w:t>
      </w:r>
    </w:p>
    <w:p w:rsidR="005028B5" w:rsidRPr="002D742E" w:rsidRDefault="005028B5" w:rsidP="005028B5">
      <w:pPr>
        <w:ind w:firstLine="709"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2D742E">
        <w:rPr>
          <w:rFonts w:ascii="Times New Roman" w:hAnsi="Times New Roman" w:cs="Times New Roman"/>
          <w:sz w:val="24"/>
          <w:szCs w:val="24"/>
        </w:rPr>
        <w:t xml:space="preserve">проект </w:t>
      </w:r>
      <w:proofErr w:type="gramStart"/>
      <w:r w:rsidRPr="002D742E">
        <w:rPr>
          <w:rFonts w:ascii="Times New Roman" w:hAnsi="Times New Roman" w:cs="Times New Roman"/>
          <w:sz w:val="24"/>
          <w:szCs w:val="24"/>
        </w:rPr>
        <w:t>приказа управления образования администрации города</w:t>
      </w:r>
      <w:proofErr w:type="gramEnd"/>
      <w:r w:rsidRPr="002D742E">
        <w:rPr>
          <w:rFonts w:ascii="Times New Roman" w:hAnsi="Times New Roman" w:cs="Times New Roman"/>
          <w:sz w:val="24"/>
          <w:szCs w:val="24"/>
        </w:rPr>
        <w:t xml:space="preserve"> Орска «</w:t>
      </w:r>
      <w:r w:rsidRPr="002D742E">
        <w:rPr>
          <w:rFonts w:ascii="Times New Roman" w:hAnsi="Times New Roman" w:cs="Times New Roman"/>
          <w:bCs/>
          <w:iCs/>
          <w:sz w:val="24"/>
          <w:szCs w:val="24"/>
        </w:rPr>
        <w:t>О внесении изменений в приказ управления образования администрации города Орска от 07.05.2024 № 360 «</w:t>
      </w:r>
      <w:r w:rsidRPr="002D742E">
        <w:rPr>
          <w:rFonts w:ascii="Times New Roman" w:eastAsia="Calibri" w:hAnsi="Times New Roman" w:cs="Times New Roman"/>
          <w:sz w:val="24"/>
          <w:szCs w:val="24"/>
        </w:rPr>
        <w:t>Об утверждении нормативных затрат на обеспечение функций управления образования администрации города Орска</w:t>
      </w:r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».</w:t>
      </w:r>
    </w:p>
    <w:p w:rsidR="005028B5" w:rsidRPr="002D742E" w:rsidRDefault="005028B5" w:rsidP="005028B5">
      <w:pPr>
        <w:ind w:firstLine="709"/>
        <w:contextualSpacing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Срок проведения обсуждения в целях общественного контроля составляет 5 рабочих дней со дня размещения проекта правового акта.</w:t>
      </w:r>
    </w:p>
    <w:p w:rsidR="005028B5" w:rsidRPr="002D742E" w:rsidRDefault="005028B5" w:rsidP="005028B5">
      <w:pPr>
        <w:ind w:firstLine="709"/>
        <w:contextualSpacing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Общественные объединения, юридические и физические лица вправе направить свои предложения к указанному проекту в письменной форме в управление образования администрации города Орска (462419,  г. Орск, пр. Ленина 29, кабинет 521) или в электронной форме на электронный адрес </w:t>
      </w:r>
      <w:r w:rsidRPr="002D742E">
        <w:rPr>
          <w:rFonts w:ascii="Times New Roman" w:hAnsi="Times New Roman" w:cs="Times New Roman"/>
          <w:sz w:val="24"/>
          <w:szCs w:val="24"/>
          <w:shd w:val="clear" w:color="auto" w:fill="FFFFFF"/>
        </w:rPr>
        <w:t>obrazovanie@orsk-adm.ru</w:t>
      </w:r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(с пометкой: </w:t>
      </w:r>
      <w:proofErr w:type="gramStart"/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«ОБЩЕСТВЕННОЕ ОБСУЖДЕНИЕ»).</w:t>
      </w:r>
      <w:proofErr w:type="gramEnd"/>
    </w:p>
    <w:p w:rsidR="005028B5" w:rsidRPr="002D742E" w:rsidRDefault="005028B5" w:rsidP="005028B5">
      <w:pPr>
        <w:ind w:firstLine="709"/>
        <w:contextualSpacing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По вопросам, возникающим в процессе общественного обсуждения обращаться по телефону: 8 (3537) 250115.</w:t>
      </w:r>
    </w:p>
    <w:p w:rsidR="005028B5" w:rsidRPr="002D742E" w:rsidRDefault="005028B5" w:rsidP="005028B5">
      <w:pPr>
        <w:ind w:firstLine="709"/>
        <w:contextualSpacing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Предложения общественных объединений, юридических и физических лиц, поступившие в электронной или письменной форме, рассматриваются в 30-дневный срок в соответствии с законодательством Российской Федерации о порядке рассмотрения обращений граждан.</w:t>
      </w:r>
    </w:p>
    <w:p w:rsidR="005028B5" w:rsidRPr="002D742E" w:rsidRDefault="005028B5" w:rsidP="005028B5">
      <w:pPr>
        <w:ind w:firstLine="709"/>
        <w:contextualSpacing/>
        <w:jc w:val="both"/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</w:pPr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По результатам рассмотрения указанных предложений, ответы на них будут размещены на официальном сайте МКУ «Консультационно-методический центр </w:t>
      </w:r>
      <w:proofErr w:type="gramStart"/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г</w:t>
      </w:r>
      <w:proofErr w:type="gramEnd"/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. Орска» (</w:t>
      </w:r>
      <w:hyperlink r:id="rId8" w:history="1">
        <w:r w:rsidRPr="002D742E">
          <w:rPr>
            <w:rStyle w:val="a6"/>
            <w:rFonts w:ascii="Times New Roman" w:hAnsi="Times New Roman" w:cs="Times New Roman"/>
            <w:b w:val="0"/>
            <w:sz w:val="24"/>
            <w:szCs w:val="24"/>
          </w:rPr>
          <w:t>www.kmc-orsk.ru</w:t>
        </w:r>
      </w:hyperlink>
      <w:r w:rsidRPr="002D742E">
        <w:rPr>
          <w:rStyle w:val="a6"/>
          <w:rFonts w:ascii="Times New Roman" w:hAnsi="Times New Roman" w:cs="Times New Roman"/>
          <w:b w:val="0"/>
          <w:sz w:val="24"/>
          <w:szCs w:val="24"/>
        </w:rPr>
        <w:t>).</w:t>
      </w:r>
    </w:p>
    <w:p w:rsidR="00C76E88" w:rsidRPr="002D742E" w:rsidRDefault="00C76E88" w:rsidP="000E62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742E" w:rsidRPr="002D742E" w:rsidRDefault="002D742E" w:rsidP="000E622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742E" w:rsidRDefault="002D742E">
      <w:pPr>
        <w:rPr>
          <w:rFonts w:ascii="Times New Roman" w:hAnsi="Times New Roman" w:cs="Times New Roman"/>
          <w:sz w:val="24"/>
          <w:szCs w:val="24"/>
        </w:rPr>
      </w:pPr>
      <w:r w:rsidRPr="002D742E">
        <w:rPr>
          <w:rFonts w:ascii="Times New Roman" w:hAnsi="Times New Roman" w:cs="Times New Roman"/>
          <w:sz w:val="24"/>
          <w:szCs w:val="24"/>
        </w:rPr>
        <w:br w:type="page"/>
      </w:r>
    </w:p>
    <w:p w:rsidR="005F1B56" w:rsidRDefault="005F1B56" w:rsidP="005F1B56">
      <w:pPr>
        <w:jc w:val="right"/>
        <w:rPr>
          <w:rFonts w:ascii="Times New Roman" w:hAnsi="Times New Roman" w:cs="Times New Roman"/>
          <w:sz w:val="24"/>
          <w:szCs w:val="24"/>
        </w:rPr>
      </w:pPr>
      <w:r w:rsidRPr="002D742E">
        <w:rPr>
          <w:rFonts w:ascii="Times New Roman" w:hAnsi="Times New Roman" w:cs="Times New Roman"/>
          <w:sz w:val="24"/>
          <w:szCs w:val="24"/>
        </w:rPr>
        <w:lastRenderedPageBreak/>
        <w:t>Приложение к приказу от _________№___</w:t>
      </w:r>
    </w:p>
    <w:p w:rsidR="005F1B56" w:rsidRPr="002D742E" w:rsidRDefault="005F1B56" w:rsidP="005F1B56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4856"/>
        <w:gridCol w:w="2514"/>
        <w:gridCol w:w="1660"/>
      </w:tblGrid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pStyle w:val="ConsPlusNormal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42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№ </w:t>
            </w:r>
            <w:proofErr w:type="spellStart"/>
            <w:proofErr w:type="gramStart"/>
            <w:r w:rsidRPr="002D742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spellEnd"/>
            <w:proofErr w:type="gramEnd"/>
            <w:r w:rsidRPr="002D742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/</w:t>
            </w:r>
            <w:proofErr w:type="spellStart"/>
            <w:r w:rsidRPr="002D742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spellEnd"/>
          </w:p>
        </w:tc>
        <w:tc>
          <w:tcPr>
            <w:tcW w:w="4872" w:type="dxa"/>
          </w:tcPr>
          <w:p w:rsidR="002D742E" w:rsidRPr="002D742E" w:rsidRDefault="002D742E" w:rsidP="00021F23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42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Наименование товара</w:t>
            </w:r>
          </w:p>
        </w:tc>
        <w:tc>
          <w:tcPr>
            <w:tcW w:w="2520" w:type="dxa"/>
          </w:tcPr>
          <w:p w:rsidR="002D742E" w:rsidRPr="002D742E" w:rsidRDefault="002D742E" w:rsidP="00021F23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42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Количество на 1 работника в год, шт.</w:t>
            </w:r>
          </w:p>
        </w:tc>
        <w:tc>
          <w:tcPr>
            <w:tcW w:w="1663" w:type="dxa"/>
          </w:tcPr>
          <w:p w:rsidR="002D742E" w:rsidRPr="002D742E" w:rsidRDefault="002D742E" w:rsidP="00021F23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42E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Цена, не более (рублей)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Антистеплер</w:t>
            </w:r>
            <w:proofErr w:type="spellEnd"/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А</w:t>
            </w:r>
            <w:proofErr w:type="gram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500 л. в упаковке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А3, 500 л. в упаковке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А</w:t>
            </w:r>
            <w:proofErr w:type="gram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цветная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Булавки офисные, в упаковке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Блок бумаги для записей 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Блок бумаги для записей с клеевым краем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Дырокол 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Дырокол архивный (100 листов и более)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Ежедневник 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Закладки самоклеющиеся, в упаковке 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Зажим для бумаг (в упаковке)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Карандаш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Карандаш механический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Конверт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Корзина для бумаг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Корректирующий роллер/лента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Корректирующая жидкость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Клей-карандаш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 ПВА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Календарь настенный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Календарь настольный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Книга (журнал) учета (регистрации)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Кнопки силовые (в упаковке)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Ластик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Линейка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Лупа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Маркер, </w:t>
            </w: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текстовыделитель</w:t>
            </w:r>
            <w:proofErr w:type="spellEnd"/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63" w:type="dxa"/>
            <w:vAlign w:val="center"/>
          </w:tcPr>
          <w:p w:rsidR="002D742E" w:rsidRPr="002D742E" w:rsidRDefault="006413D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Накопитель (лоток) 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Нить для прошивки документов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Нож канцелярский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Ножницы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Папка-вкладыш (файл) (в упаковке)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Папка-конверт на молнии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 архивная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 на кольцах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 на кнопке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 на резинках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Папка-скоросшиватель</w:t>
            </w:r>
          </w:p>
        </w:tc>
        <w:tc>
          <w:tcPr>
            <w:tcW w:w="2520" w:type="dxa"/>
            <w:vAlign w:val="center"/>
          </w:tcPr>
          <w:p w:rsidR="002D742E" w:rsidRPr="002D742E" w:rsidRDefault="006413D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Папка-регистратор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 для бумаг с завязками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63" w:type="dxa"/>
            <w:vAlign w:val="center"/>
          </w:tcPr>
          <w:p w:rsidR="002D742E" w:rsidRPr="002D742E" w:rsidRDefault="006413D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Папка-уголок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63" w:type="dxa"/>
            <w:vAlign w:val="center"/>
          </w:tcPr>
          <w:p w:rsidR="002D742E" w:rsidRPr="002D742E" w:rsidRDefault="006413D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 адресная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</w:t>
            </w: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>Главная группа должностей, Директор)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Папка с вкладышами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Планинг</w:t>
            </w:r>
            <w:proofErr w:type="spellEnd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Планшет с зажимом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Подставка, органайзер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Подушка </w:t>
            </w: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шариковая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Ручка </w:t>
            </w: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гелевая</w:t>
            </w:r>
            <w:proofErr w:type="spellEnd"/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Скобы для </w:t>
            </w: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степлера</w:t>
            </w:r>
            <w:proofErr w:type="spellEnd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 упаковке)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Скотч широкий 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Скотч узкий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Скрепки канцелярские (в упаковке)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Скрепочница</w:t>
            </w:r>
            <w:proofErr w:type="spellEnd"/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</w:t>
            </w:r>
            <w:proofErr w:type="spellEnd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№10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</w:t>
            </w:r>
            <w:proofErr w:type="spellEnd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архивный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</w:t>
            </w:r>
            <w:proofErr w:type="spellEnd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№24/6, №26/6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Стержень для авторучки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Точилка для карандашей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Точилка для карандашей механическая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Тетрадь (12-96 л.)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63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Фотобумага А</w:t>
            </w:r>
            <w:proofErr w:type="gram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Штемпельная краска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Шило канцелярское, игла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proofErr w:type="spellStart"/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proofErr w:type="spellEnd"/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>Штампы и печати, клише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7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</w:tr>
      <w:tr w:rsidR="002D742E" w:rsidRPr="002D742E" w:rsidTr="00021F23">
        <w:tc>
          <w:tcPr>
            <w:tcW w:w="515" w:type="dxa"/>
          </w:tcPr>
          <w:p w:rsidR="002D742E" w:rsidRPr="002D742E" w:rsidRDefault="002D742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872" w:type="dxa"/>
            <w:vAlign w:val="center"/>
          </w:tcPr>
          <w:p w:rsidR="002D742E" w:rsidRPr="002D742E" w:rsidRDefault="002D742E" w:rsidP="00021F23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Калькулятор электронный</w:t>
            </w:r>
          </w:p>
        </w:tc>
        <w:tc>
          <w:tcPr>
            <w:tcW w:w="2520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2D742E" w:rsidRPr="002D742E" w:rsidRDefault="002D742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</w:tr>
      <w:tr w:rsidR="006413DE" w:rsidRPr="002D742E" w:rsidTr="00021F23">
        <w:tc>
          <w:tcPr>
            <w:tcW w:w="515" w:type="dxa"/>
          </w:tcPr>
          <w:p w:rsidR="006413DE" w:rsidRDefault="006413DE" w:rsidP="00021F2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872" w:type="dxa"/>
            <w:vAlign w:val="center"/>
          </w:tcPr>
          <w:p w:rsidR="006413DE" w:rsidRDefault="006413DE" w:rsidP="00021F23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Блокнот</w:t>
            </w:r>
          </w:p>
        </w:tc>
        <w:tc>
          <w:tcPr>
            <w:tcW w:w="2520" w:type="dxa"/>
            <w:vAlign w:val="center"/>
          </w:tcPr>
          <w:p w:rsidR="006413DE" w:rsidRDefault="006413DE" w:rsidP="00021F2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3" w:type="dxa"/>
            <w:vAlign w:val="center"/>
          </w:tcPr>
          <w:p w:rsidR="006413DE" w:rsidRDefault="006413DE" w:rsidP="00021F23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</w:tr>
    </w:tbl>
    <w:p w:rsidR="002D742E" w:rsidRPr="002D742E" w:rsidRDefault="002D742E" w:rsidP="000E622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D742E" w:rsidRPr="002D742E" w:rsidSect="006F44B4">
      <w:headerReference w:type="default" r:id="rId9"/>
      <w:pgSz w:w="11906" w:h="16838"/>
      <w:pgMar w:top="28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333" w:rsidRDefault="00D71333" w:rsidP="006F44B4">
      <w:pPr>
        <w:spacing w:after="0" w:line="240" w:lineRule="auto"/>
      </w:pPr>
      <w:r>
        <w:separator/>
      </w:r>
    </w:p>
  </w:endnote>
  <w:endnote w:type="continuationSeparator" w:id="0">
    <w:p w:rsidR="00D71333" w:rsidRDefault="00D71333" w:rsidP="006F4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333" w:rsidRDefault="00D71333" w:rsidP="006F44B4">
      <w:pPr>
        <w:spacing w:after="0" w:line="240" w:lineRule="auto"/>
      </w:pPr>
      <w:r>
        <w:separator/>
      </w:r>
    </w:p>
  </w:footnote>
  <w:footnote w:type="continuationSeparator" w:id="0">
    <w:p w:rsidR="00D71333" w:rsidRDefault="00D71333" w:rsidP="006F4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51808303"/>
      <w:docPartObj>
        <w:docPartGallery w:val="Page Numbers (Top of Page)"/>
        <w:docPartUnique/>
      </w:docPartObj>
    </w:sdtPr>
    <w:sdtContent>
      <w:p w:rsidR="00061501" w:rsidRDefault="00A34BA8">
        <w:pPr>
          <w:pStyle w:val="aa"/>
          <w:jc w:val="center"/>
        </w:pPr>
        <w:fldSimple w:instr="PAGE   \* MERGEFORMAT">
          <w:r w:rsidR="001E6E7B">
            <w:rPr>
              <w:noProof/>
            </w:rPr>
            <w:t>5</w:t>
          </w:r>
        </w:fldSimple>
      </w:p>
    </w:sdtContent>
  </w:sdt>
  <w:p w:rsidR="00061501" w:rsidRDefault="000615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B068C"/>
    <w:multiLevelType w:val="multilevel"/>
    <w:tmpl w:val="FDD2E50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8A83281"/>
    <w:multiLevelType w:val="hybridMultilevel"/>
    <w:tmpl w:val="51B29EEA"/>
    <w:lvl w:ilvl="0" w:tplc="5352DE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011465"/>
    <w:multiLevelType w:val="hybridMultilevel"/>
    <w:tmpl w:val="48B0DCF2"/>
    <w:lvl w:ilvl="0" w:tplc="340C01E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E88"/>
    <w:rsid w:val="00001C29"/>
    <w:rsid w:val="0000394D"/>
    <w:rsid w:val="000068A5"/>
    <w:rsid w:val="00014E67"/>
    <w:rsid w:val="0001686E"/>
    <w:rsid w:val="00017FFC"/>
    <w:rsid w:val="00025DA3"/>
    <w:rsid w:val="0003161D"/>
    <w:rsid w:val="000348C6"/>
    <w:rsid w:val="00035347"/>
    <w:rsid w:val="00036634"/>
    <w:rsid w:val="0004121E"/>
    <w:rsid w:val="000415AA"/>
    <w:rsid w:val="0004496F"/>
    <w:rsid w:val="00050E13"/>
    <w:rsid w:val="0005366E"/>
    <w:rsid w:val="00060FDF"/>
    <w:rsid w:val="00061501"/>
    <w:rsid w:val="00065030"/>
    <w:rsid w:val="0007154B"/>
    <w:rsid w:val="000816BC"/>
    <w:rsid w:val="00082EFB"/>
    <w:rsid w:val="000855C4"/>
    <w:rsid w:val="00091115"/>
    <w:rsid w:val="000967D8"/>
    <w:rsid w:val="000A01DF"/>
    <w:rsid w:val="000A0A17"/>
    <w:rsid w:val="000A0BC7"/>
    <w:rsid w:val="000A3862"/>
    <w:rsid w:val="000A41DE"/>
    <w:rsid w:val="000A60C5"/>
    <w:rsid w:val="000A7D06"/>
    <w:rsid w:val="000B14CD"/>
    <w:rsid w:val="000B3EA1"/>
    <w:rsid w:val="000B4638"/>
    <w:rsid w:val="000B4F1B"/>
    <w:rsid w:val="000B6D2E"/>
    <w:rsid w:val="000C256C"/>
    <w:rsid w:val="000C6F54"/>
    <w:rsid w:val="000D287D"/>
    <w:rsid w:val="000D5CF7"/>
    <w:rsid w:val="000D706C"/>
    <w:rsid w:val="000E24B2"/>
    <w:rsid w:val="000E6229"/>
    <w:rsid w:val="000F24A2"/>
    <w:rsid w:val="000F38F1"/>
    <w:rsid w:val="00104621"/>
    <w:rsid w:val="0010659F"/>
    <w:rsid w:val="00117166"/>
    <w:rsid w:val="001252A6"/>
    <w:rsid w:val="001362A4"/>
    <w:rsid w:val="00140404"/>
    <w:rsid w:val="00142635"/>
    <w:rsid w:val="00142CC9"/>
    <w:rsid w:val="0014718F"/>
    <w:rsid w:val="00147FD4"/>
    <w:rsid w:val="001506B6"/>
    <w:rsid w:val="00151EAC"/>
    <w:rsid w:val="00152FEF"/>
    <w:rsid w:val="0015572B"/>
    <w:rsid w:val="00156C54"/>
    <w:rsid w:val="0015719A"/>
    <w:rsid w:val="00161DDE"/>
    <w:rsid w:val="001716D4"/>
    <w:rsid w:val="001770B1"/>
    <w:rsid w:val="00183D2A"/>
    <w:rsid w:val="00193184"/>
    <w:rsid w:val="0019370D"/>
    <w:rsid w:val="0019790B"/>
    <w:rsid w:val="001A1CFC"/>
    <w:rsid w:val="001A3B61"/>
    <w:rsid w:val="001A6E91"/>
    <w:rsid w:val="001C3214"/>
    <w:rsid w:val="001D0E14"/>
    <w:rsid w:val="001D4093"/>
    <w:rsid w:val="001D5E52"/>
    <w:rsid w:val="001E0C57"/>
    <w:rsid w:val="001E3671"/>
    <w:rsid w:val="001E6E7B"/>
    <w:rsid w:val="001F1E94"/>
    <w:rsid w:val="001F42C4"/>
    <w:rsid w:val="00206FE4"/>
    <w:rsid w:val="00210F3B"/>
    <w:rsid w:val="0021138E"/>
    <w:rsid w:val="00211845"/>
    <w:rsid w:val="00213792"/>
    <w:rsid w:val="0021683C"/>
    <w:rsid w:val="00222442"/>
    <w:rsid w:val="00231B9A"/>
    <w:rsid w:val="0023256A"/>
    <w:rsid w:val="00232C1F"/>
    <w:rsid w:val="00234ED4"/>
    <w:rsid w:val="00241F8A"/>
    <w:rsid w:val="00247CA6"/>
    <w:rsid w:val="00251D20"/>
    <w:rsid w:val="00253037"/>
    <w:rsid w:val="00255353"/>
    <w:rsid w:val="00260C44"/>
    <w:rsid w:val="002615AF"/>
    <w:rsid w:val="00264DFB"/>
    <w:rsid w:val="00265C30"/>
    <w:rsid w:val="0026794E"/>
    <w:rsid w:val="0027584B"/>
    <w:rsid w:val="00277934"/>
    <w:rsid w:val="00277B7E"/>
    <w:rsid w:val="00280F89"/>
    <w:rsid w:val="002856B6"/>
    <w:rsid w:val="00290FF1"/>
    <w:rsid w:val="002959A2"/>
    <w:rsid w:val="002A1BDF"/>
    <w:rsid w:val="002A32C0"/>
    <w:rsid w:val="002A39E3"/>
    <w:rsid w:val="002A4343"/>
    <w:rsid w:val="002B2299"/>
    <w:rsid w:val="002B754E"/>
    <w:rsid w:val="002C152B"/>
    <w:rsid w:val="002C230E"/>
    <w:rsid w:val="002C34DE"/>
    <w:rsid w:val="002C5AB4"/>
    <w:rsid w:val="002D742E"/>
    <w:rsid w:val="002E2680"/>
    <w:rsid w:val="002E62A4"/>
    <w:rsid w:val="002F0790"/>
    <w:rsid w:val="002F378C"/>
    <w:rsid w:val="002F5E24"/>
    <w:rsid w:val="002F654C"/>
    <w:rsid w:val="002F66FC"/>
    <w:rsid w:val="00305F5C"/>
    <w:rsid w:val="003153E8"/>
    <w:rsid w:val="0031556B"/>
    <w:rsid w:val="00320236"/>
    <w:rsid w:val="00325F56"/>
    <w:rsid w:val="00330574"/>
    <w:rsid w:val="003316EB"/>
    <w:rsid w:val="00331AB4"/>
    <w:rsid w:val="00333E1A"/>
    <w:rsid w:val="003361D8"/>
    <w:rsid w:val="003362EF"/>
    <w:rsid w:val="003449CE"/>
    <w:rsid w:val="00346910"/>
    <w:rsid w:val="00352439"/>
    <w:rsid w:val="00353409"/>
    <w:rsid w:val="00353477"/>
    <w:rsid w:val="003571E2"/>
    <w:rsid w:val="0036033B"/>
    <w:rsid w:val="00361320"/>
    <w:rsid w:val="0036320C"/>
    <w:rsid w:val="00364533"/>
    <w:rsid w:val="00370DF6"/>
    <w:rsid w:val="0037237D"/>
    <w:rsid w:val="00375CA2"/>
    <w:rsid w:val="00381694"/>
    <w:rsid w:val="0038217B"/>
    <w:rsid w:val="0038225B"/>
    <w:rsid w:val="0038250E"/>
    <w:rsid w:val="00383644"/>
    <w:rsid w:val="0038392C"/>
    <w:rsid w:val="00385A77"/>
    <w:rsid w:val="003925D9"/>
    <w:rsid w:val="00393B85"/>
    <w:rsid w:val="003946B3"/>
    <w:rsid w:val="003951C8"/>
    <w:rsid w:val="00395316"/>
    <w:rsid w:val="0039542D"/>
    <w:rsid w:val="003A09C0"/>
    <w:rsid w:val="003B3C53"/>
    <w:rsid w:val="003C0110"/>
    <w:rsid w:val="003C1AA6"/>
    <w:rsid w:val="003C2801"/>
    <w:rsid w:val="003C2B0D"/>
    <w:rsid w:val="003C64E6"/>
    <w:rsid w:val="003D1117"/>
    <w:rsid w:val="003D2D23"/>
    <w:rsid w:val="003D4C54"/>
    <w:rsid w:val="003D4DDE"/>
    <w:rsid w:val="003D5A68"/>
    <w:rsid w:val="003D5E16"/>
    <w:rsid w:val="003E1781"/>
    <w:rsid w:val="003F1406"/>
    <w:rsid w:val="003F46FE"/>
    <w:rsid w:val="003F5091"/>
    <w:rsid w:val="003F7A6B"/>
    <w:rsid w:val="00403FB8"/>
    <w:rsid w:val="00404C83"/>
    <w:rsid w:val="0040729A"/>
    <w:rsid w:val="004168C9"/>
    <w:rsid w:val="00422306"/>
    <w:rsid w:val="0042373B"/>
    <w:rsid w:val="00425FD4"/>
    <w:rsid w:val="004303C7"/>
    <w:rsid w:val="00432D94"/>
    <w:rsid w:val="004367F1"/>
    <w:rsid w:val="00441392"/>
    <w:rsid w:val="004465DC"/>
    <w:rsid w:val="0044664D"/>
    <w:rsid w:val="00447987"/>
    <w:rsid w:val="00461119"/>
    <w:rsid w:val="00462481"/>
    <w:rsid w:val="00467D8D"/>
    <w:rsid w:val="00472B84"/>
    <w:rsid w:val="00472C99"/>
    <w:rsid w:val="004777D1"/>
    <w:rsid w:val="00480762"/>
    <w:rsid w:val="00495DB9"/>
    <w:rsid w:val="00497CF8"/>
    <w:rsid w:val="004A282E"/>
    <w:rsid w:val="004A5F89"/>
    <w:rsid w:val="004A717F"/>
    <w:rsid w:val="004B49E9"/>
    <w:rsid w:val="004B5A4A"/>
    <w:rsid w:val="004C416F"/>
    <w:rsid w:val="004C6C74"/>
    <w:rsid w:val="004C7CAC"/>
    <w:rsid w:val="004D0E65"/>
    <w:rsid w:val="004D2BD5"/>
    <w:rsid w:val="004E073D"/>
    <w:rsid w:val="004E12D0"/>
    <w:rsid w:val="004E14F6"/>
    <w:rsid w:val="004E7EA3"/>
    <w:rsid w:val="004F1171"/>
    <w:rsid w:val="004F5FF7"/>
    <w:rsid w:val="004F63D7"/>
    <w:rsid w:val="004F7C72"/>
    <w:rsid w:val="005015A3"/>
    <w:rsid w:val="005028B5"/>
    <w:rsid w:val="005060CE"/>
    <w:rsid w:val="00507231"/>
    <w:rsid w:val="00522B09"/>
    <w:rsid w:val="00524016"/>
    <w:rsid w:val="00524A75"/>
    <w:rsid w:val="0053197E"/>
    <w:rsid w:val="00534311"/>
    <w:rsid w:val="00534C50"/>
    <w:rsid w:val="00536B6A"/>
    <w:rsid w:val="00537847"/>
    <w:rsid w:val="005404A0"/>
    <w:rsid w:val="005456FC"/>
    <w:rsid w:val="00546FD7"/>
    <w:rsid w:val="0055125A"/>
    <w:rsid w:val="00552F0C"/>
    <w:rsid w:val="0055382C"/>
    <w:rsid w:val="00561399"/>
    <w:rsid w:val="005654E2"/>
    <w:rsid w:val="00571B1F"/>
    <w:rsid w:val="00572A76"/>
    <w:rsid w:val="0058016F"/>
    <w:rsid w:val="00583495"/>
    <w:rsid w:val="00585E0E"/>
    <w:rsid w:val="00587D0E"/>
    <w:rsid w:val="00593B57"/>
    <w:rsid w:val="005943EC"/>
    <w:rsid w:val="005A1DCC"/>
    <w:rsid w:val="005A3517"/>
    <w:rsid w:val="005A3F2C"/>
    <w:rsid w:val="005B42DE"/>
    <w:rsid w:val="005B53DF"/>
    <w:rsid w:val="005B6A84"/>
    <w:rsid w:val="005C0AB5"/>
    <w:rsid w:val="005C4BE6"/>
    <w:rsid w:val="005D17C9"/>
    <w:rsid w:val="005D2B60"/>
    <w:rsid w:val="005D3C5D"/>
    <w:rsid w:val="005F1B56"/>
    <w:rsid w:val="005F7E89"/>
    <w:rsid w:val="00601522"/>
    <w:rsid w:val="00602D2D"/>
    <w:rsid w:val="00603659"/>
    <w:rsid w:val="006048C2"/>
    <w:rsid w:val="00605EE2"/>
    <w:rsid w:val="00606260"/>
    <w:rsid w:val="006077BE"/>
    <w:rsid w:val="0061304B"/>
    <w:rsid w:val="006148BC"/>
    <w:rsid w:val="006168E7"/>
    <w:rsid w:val="00617F77"/>
    <w:rsid w:val="00621944"/>
    <w:rsid w:val="0062362E"/>
    <w:rsid w:val="00633E4E"/>
    <w:rsid w:val="00634BF2"/>
    <w:rsid w:val="00636BE8"/>
    <w:rsid w:val="006413DE"/>
    <w:rsid w:val="00647F0E"/>
    <w:rsid w:val="00651702"/>
    <w:rsid w:val="00652496"/>
    <w:rsid w:val="00656BE7"/>
    <w:rsid w:val="0066447D"/>
    <w:rsid w:val="00667858"/>
    <w:rsid w:val="006715EA"/>
    <w:rsid w:val="0067177A"/>
    <w:rsid w:val="006739A2"/>
    <w:rsid w:val="006826FF"/>
    <w:rsid w:val="00682C7F"/>
    <w:rsid w:val="006865A2"/>
    <w:rsid w:val="006903C5"/>
    <w:rsid w:val="00691E7C"/>
    <w:rsid w:val="00692F01"/>
    <w:rsid w:val="006954E7"/>
    <w:rsid w:val="00695F23"/>
    <w:rsid w:val="006A257E"/>
    <w:rsid w:val="006A2802"/>
    <w:rsid w:val="006A7D02"/>
    <w:rsid w:val="006B5744"/>
    <w:rsid w:val="006B62D7"/>
    <w:rsid w:val="006B7007"/>
    <w:rsid w:val="006C6CF3"/>
    <w:rsid w:val="006D3B45"/>
    <w:rsid w:val="006D4CD1"/>
    <w:rsid w:val="006E2C63"/>
    <w:rsid w:val="006E3F80"/>
    <w:rsid w:val="006E6781"/>
    <w:rsid w:val="006F44B4"/>
    <w:rsid w:val="00700A1C"/>
    <w:rsid w:val="00702EFC"/>
    <w:rsid w:val="007101EF"/>
    <w:rsid w:val="007161CA"/>
    <w:rsid w:val="00717B27"/>
    <w:rsid w:val="007205FD"/>
    <w:rsid w:val="00723A94"/>
    <w:rsid w:val="0073549C"/>
    <w:rsid w:val="00735926"/>
    <w:rsid w:val="007363BA"/>
    <w:rsid w:val="0074188E"/>
    <w:rsid w:val="00744851"/>
    <w:rsid w:val="007451D5"/>
    <w:rsid w:val="007475CB"/>
    <w:rsid w:val="007547E7"/>
    <w:rsid w:val="007549E2"/>
    <w:rsid w:val="00755BD9"/>
    <w:rsid w:val="007563BD"/>
    <w:rsid w:val="00760E2E"/>
    <w:rsid w:val="00764372"/>
    <w:rsid w:val="00772974"/>
    <w:rsid w:val="00775490"/>
    <w:rsid w:val="007846B0"/>
    <w:rsid w:val="00793095"/>
    <w:rsid w:val="00797DED"/>
    <w:rsid w:val="007A27FC"/>
    <w:rsid w:val="007A4882"/>
    <w:rsid w:val="007B35C3"/>
    <w:rsid w:val="007C5F58"/>
    <w:rsid w:val="007D1911"/>
    <w:rsid w:val="007D726C"/>
    <w:rsid w:val="007E343B"/>
    <w:rsid w:val="007E7FEA"/>
    <w:rsid w:val="007F1407"/>
    <w:rsid w:val="007F15A6"/>
    <w:rsid w:val="0080690C"/>
    <w:rsid w:val="008103FD"/>
    <w:rsid w:val="0081149E"/>
    <w:rsid w:val="008147EC"/>
    <w:rsid w:val="00814A98"/>
    <w:rsid w:val="00814D24"/>
    <w:rsid w:val="00815564"/>
    <w:rsid w:val="008242C9"/>
    <w:rsid w:val="00826BCF"/>
    <w:rsid w:val="00827B28"/>
    <w:rsid w:val="00831003"/>
    <w:rsid w:val="00833CC1"/>
    <w:rsid w:val="00850B3F"/>
    <w:rsid w:val="00850B55"/>
    <w:rsid w:val="00853D01"/>
    <w:rsid w:val="0085551A"/>
    <w:rsid w:val="00860922"/>
    <w:rsid w:val="0087189E"/>
    <w:rsid w:val="00872A05"/>
    <w:rsid w:val="00887136"/>
    <w:rsid w:val="008A1C09"/>
    <w:rsid w:val="008A5EDF"/>
    <w:rsid w:val="008A63E0"/>
    <w:rsid w:val="008C0F4D"/>
    <w:rsid w:val="008C1218"/>
    <w:rsid w:val="008D074B"/>
    <w:rsid w:val="008D4902"/>
    <w:rsid w:val="008D6559"/>
    <w:rsid w:val="008D6BD3"/>
    <w:rsid w:val="008E3C09"/>
    <w:rsid w:val="008F09DF"/>
    <w:rsid w:val="008F68DC"/>
    <w:rsid w:val="008F6B8C"/>
    <w:rsid w:val="008F7325"/>
    <w:rsid w:val="009057D2"/>
    <w:rsid w:val="00923041"/>
    <w:rsid w:val="00924594"/>
    <w:rsid w:val="00937C9A"/>
    <w:rsid w:val="0094267B"/>
    <w:rsid w:val="00944726"/>
    <w:rsid w:val="009449F1"/>
    <w:rsid w:val="00956C1B"/>
    <w:rsid w:val="009721DA"/>
    <w:rsid w:val="00980C9D"/>
    <w:rsid w:val="00982AD7"/>
    <w:rsid w:val="00983D47"/>
    <w:rsid w:val="00986176"/>
    <w:rsid w:val="0099253D"/>
    <w:rsid w:val="00993163"/>
    <w:rsid w:val="009A66F9"/>
    <w:rsid w:val="009B4680"/>
    <w:rsid w:val="009B689C"/>
    <w:rsid w:val="009C1040"/>
    <w:rsid w:val="009C3381"/>
    <w:rsid w:val="009C5474"/>
    <w:rsid w:val="009C582C"/>
    <w:rsid w:val="009C7B48"/>
    <w:rsid w:val="009C7C47"/>
    <w:rsid w:val="009D0FA1"/>
    <w:rsid w:val="009D1140"/>
    <w:rsid w:val="009D725D"/>
    <w:rsid w:val="009E56B4"/>
    <w:rsid w:val="009E6B86"/>
    <w:rsid w:val="009F32AD"/>
    <w:rsid w:val="009F419D"/>
    <w:rsid w:val="009F675F"/>
    <w:rsid w:val="00A02F02"/>
    <w:rsid w:val="00A05660"/>
    <w:rsid w:val="00A128B6"/>
    <w:rsid w:val="00A27188"/>
    <w:rsid w:val="00A32193"/>
    <w:rsid w:val="00A34AD1"/>
    <w:rsid w:val="00A34BA8"/>
    <w:rsid w:val="00A36D1C"/>
    <w:rsid w:val="00A42F3A"/>
    <w:rsid w:val="00A47306"/>
    <w:rsid w:val="00A476A0"/>
    <w:rsid w:val="00A503F5"/>
    <w:rsid w:val="00A53937"/>
    <w:rsid w:val="00A54511"/>
    <w:rsid w:val="00A5537B"/>
    <w:rsid w:val="00A55DC1"/>
    <w:rsid w:val="00A561EA"/>
    <w:rsid w:val="00A57EEB"/>
    <w:rsid w:val="00A6339E"/>
    <w:rsid w:val="00A63733"/>
    <w:rsid w:val="00A71B3D"/>
    <w:rsid w:val="00A77735"/>
    <w:rsid w:val="00A9236C"/>
    <w:rsid w:val="00A96B25"/>
    <w:rsid w:val="00AA5426"/>
    <w:rsid w:val="00AB1F0B"/>
    <w:rsid w:val="00AB29C2"/>
    <w:rsid w:val="00AB353C"/>
    <w:rsid w:val="00AC1F7F"/>
    <w:rsid w:val="00AC45C7"/>
    <w:rsid w:val="00AD2E6F"/>
    <w:rsid w:val="00AD3BA3"/>
    <w:rsid w:val="00AD64B8"/>
    <w:rsid w:val="00AE1C42"/>
    <w:rsid w:val="00AE1DB8"/>
    <w:rsid w:val="00AE2187"/>
    <w:rsid w:val="00AE31E7"/>
    <w:rsid w:val="00AE39B5"/>
    <w:rsid w:val="00AF5218"/>
    <w:rsid w:val="00B023E5"/>
    <w:rsid w:val="00B03B16"/>
    <w:rsid w:val="00B12414"/>
    <w:rsid w:val="00B156D8"/>
    <w:rsid w:val="00B21E7E"/>
    <w:rsid w:val="00B224FB"/>
    <w:rsid w:val="00B24285"/>
    <w:rsid w:val="00B264CC"/>
    <w:rsid w:val="00B31E83"/>
    <w:rsid w:val="00B32899"/>
    <w:rsid w:val="00B331A3"/>
    <w:rsid w:val="00B35DA8"/>
    <w:rsid w:val="00B3640F"/>
    <w:rsid w:val="00B378B1"/>
    <w:rsid w:val="00B411D5"/>
    <w:rsid w:val="00B4501C"/>
    <w:rsid w:val="00B55E78"/>
    <w:rsid w:val="00B574BD"/>
    <w:rsid w:val="00B6307D"/>
    <w:rsid w:val="00B65F1D"/>
    <w:rsid w:val="00B6791B"/>
    <w:rsid w:val="00B80DCC"/>
    <w:rsid w:val="00B81D0E"/>
    <w:rsid w:val="00B83867"/>
    <w:rsid w:val="00B83ED8"/>
    <w:rsid w:val="00B859FB"/>
    <w:rsid w:val="00B96B39"/>
    <w:rsid w:val="00BB2E38"/>
    <w:rsid w:val="00BB7A56"/>
    <w:rsid w:val="00BB7DC7"/>
    <w:rsid w:val="00BC2914"/>
    <w:rsid w:val="00BC3A28"/>
    <w:rsid w:val="00BD0301"/>
    <w:rsid w:val="00BD502B"/>
    <w:rsid w:val="00BD7233"/>
    <w:rsid w:val="00BE2172"/>
    <w:rsid w:val="00BE7D93"/>
    <w:rsid w:val="00BF073A"/>
    <w:rsid w:val="00BF0F77"/>
    <w:rsid w:val="00BF1454"/>
    <w:rsid w:val="00BF2A60"/>
    <w:rsid w:val="00BF2FFE"/>
    <w:rsid w:val="00BF3278"/>
    <w:rsid w:val="00BF380B"/>
    <w:rsid w:val="00BF47C0"/>
    <w:rsid w:val="00C03C6A"/>
    <w:rsid w:val="00C05BE8"/>
    <w:rsid w:val="00C12A23"/>
    <w:rsid w:val="00C14B70"/>
    <w:rsid w:val="00C16D5F"/>
    <w:rsid w:val="00C3139F"/>
    <w:rsid w:val="00C31AF1"/>
    <w:rsid w:val="00C32D46"/>
    <w:rsid w:val="00C33912"/>
    <w:rsid w:val="00C361FA"/>
    <w:rsid w:val="00C3669E"/>
    <w:rsid w:val="00C37099"/>
    <w:rsid w:val="00C4452C"/>
    <w:rsid w:val="00C446DA"/>
    <w:rsid w:val="00C53E6C"/>
    <w:rsid w:val="00C56711"/>
    <w:rsid w:val="00C61BBC"/>
    <w:rsid w:val="00C63182"/>
    <w:rsid w:val="00C65FF0"/>
    <w:rsid w:val="00C71004"/>
    <w:rsid w:val="00C719B1"/>
    <w:rsid w:val="00C76E88"/>
    <w:rsid w:val="00C80760"/>
    <w:rsid w:val="00C94C46"/>
    <w:rsid w:val="00CA364C"/>
    <w:rsid w:val="00CA5E06"/>
    <w:rsid w:val="00CB0924"/>
    <w:rsid w:val="00CB0C80"/>
    <w:rsid w:val="00CB4E68"/>
    <w:rsid w:val="00CB7C66"/>
    <w:rsid w:val="00CC3460"/>
    <w:rsid w:val="00CC379C"/>
    <w:rsid w:val="00CD2830"/>
    <w:rsid w:val="00CD3264"/>
    <w:rsid w:val="00CE273D"/>
    <w:rsid w:val="00CE6A6A"/>
    <w:rsid w:val="00CF004F"/>
    <w:rsid w:val="00CF5A8F"/>
    <w:rsid w:val="00CF662C"/>
    <w:rsid w:val="00D01138"/>
    <w:rsid w:val="00D037B8"/>
    <w:rsid w:val="00D03FF5"/>
    <w:rsid w:val="00D06159"/>
    <w:rsid w:val="00D1078D"/>
    <w:rsid w:val="00D12E3F"/>
    <w:rsid w:val="00D24ABD"/>
    <w:rsid w:val="00D24F50"/>
    <w:rsid w:val="00D302A6"/>
    <w:rsid w:val="00D30F5E"/>
    <w:rsid w:val="00D343BF"/>
    <w:rsid w:val="00D400BB"/>
    <w:rsid w:val="00D426BA"/>
    <w:rsid w:val="00D43E8C"/>
    <w:rsid w:val="00D545C1"/>
    <w:rsid w:val="00D55113"/>
    <w:rsid w:val="00D55673"/>
    <w:rsid w:val="00D602B4"/>
    <w:rsid w:val="00D61643"/>
    <w:rsid w:val="00D66B6B"/>
    <w:rsid w:val="00D70A6D"/>
    <w:rsid w:val="00D71333"/>
    <w:rsid w:val="00D72138"/>
    <w:rsid w:val="00D76561"/>
    <w:rsid w:val="00D80A27"/>
    <w:rsid w:val="00D844BB"/>
    <w:rsid w:val="00D87F27"/>
    <w:rsid w:val="00D9004B"/>
    <w:rsid w:val="00D90738"/>
    <w:rsid w:val="00D9469E"/>
    <w:rsid w:val="00DA1549"/>
    <w:rsid w:val="00DB08A1"/>
    <w:rsid w:val="00DC112D"/>
    <w:rsid w:val="00DC176E"/>
    <w:rsid w:val="00DC503D"/>
    <w:rsid w:val="00DD0B74"/>
    <w:rsid w:val="00DD1EEC"/>
    <w:rsid w:val="00DD278F"/>
    <w:rsid w:val="00DD459C"/>
    <w:rsid w:val="00DE2B4D"/>
    <w:rsid w:val="00DE5CE5"/>
    <w:rsid w:val="00DE5DCB"/>
    <w:rsid w:val="00DF0A88"/>
    <w:rsid w:val="00DF1752"/>
    <w:rsid w:val="00DF2BC6"/>
    <w:rsid w:val="00DF37D0"/>
    <w:rsid w:val="00DF5698"/>
    <w:rsid w:val="00DF5DD1"/>
    <w:rsid w:val="00E00DEC"/>
    <w:rsid w:val="00E05E3D"/>
    <w:rsid w:val="00E12A60"/>
    <w:rsid w:val="00E14242"/>
    <w:rsid w:val="00E20057"/>
    <w:rsid w:val="00E215B1"/>
    <w:rsid w:val="00E31942"/>
    <w:rsid w:val="00E32651"/>
    <w:rsid w:val="00E34751"/>
    <w:rsid w:val="00E4058B"/>
    <w:rsid w:val="00E42364"/>
    <w:rsid w:val="00E43868"/>
    <w:rsid w:val="00E47E6A"/>
    <w:rsid w:val="00E52FBE"/>
    <w:rsid w:val="00E530D9"/>
    <w:rsid w:val="00E53B29"/>
    <w:rsid w:val="00E5428A"/>
    <w:rsid w:val="00E55642"/>
    <w:rsid w:val="00E60E57"/>
    <w:rsid w:val="00E61F2C"/>
    <w:rsid w:val="00E64006"/>
    <w:rsid w:val="00E6714C"/>
    <w:rsid w:val="00E708D4"/>
    <w:rsid w:val="00E710B7"/>
    <w:rsid w:val="00E713FD"/>
    <w:rsid w:val="00E73B79"/>
    <w:rsid w:val="00E76F9A"/>
    <w:rsid w:val="00E77A98"/>
    <w:rsid w:val="00E84A55"/>
    <w:rsid w:val="00E90677"/>
    <w:rsid w:val="00E9249E"/>
    <w:rsid w:val="00E95B0E"/>
    <w:rsid w:val="00EA27F1"/>
    <w:rsid w:val="00EA5E59"/>
    <w:rsid w:val="00EA64E6"/>
    <w:rsid w:val="00EB1F98"/>
    <w:rsid w:val="00EB49AF"/>
    <w:rsid w:val="00EB53B4"/>
    <w:rsid w:val="00EB6C82"/>
    <w:rsid w:val="00ED3806"/>
    <w:rsid w:val="00EE2D78"/>
    <w:rsid w:val="00EE7C69"/>
    <w:rsid w:val="00F022BA"/>
    <w:rsid w:val="00F0290A"/>
    <w:rsid w:val="00F13540"/>
    <w:rsid w:val="00F1564E"/>
    <w:rsid w:val="00F25225"/>
    <w:rsid w:val="00F3272E"/>
    <w:rsid w:val="00F43D5A"/>
    <w:rsid w:val="00F43FF0"/>
    <w:rsid w:val="00F51398"/>
    <w:rsid w:val="00F5306F"/>
    <w:rsid w:val="00F62133"/>
    <w:rsid w:val="00F64DDD"/>
    <w:rsid w:val="00F7264D"/>
    <w:rsid w:val="00F7416A"/>
    <w:rsid w:val="00F912AF"/>
    <w:rsid w:val="00F922A2"/>
    <w:rsid w:val="00FA34A8"/>
    <w:rsid w:val="00FA56D3"/>
    <w:rsid w:val="00FA5868"/>
    <w:rsid w:val="00FB0BF8"/>
    <w:rsid w:val="00FB2917"/>
    <w:rsid w:val="00FB2EFF"/>
    <w:rsid w:val="00FB3A72"/>
    <w:rsid w:val="00FB5F44"/>
    <w:rsid w:val="00FC4E97"/>
    <w:rsid w:val="00FC5CE6"/>
    <w:rsid w:val="00FD5FA7"/>
    <w:rsid w:val="00FD7431"/>
    <w:rsid w:val="00FD7A61"/>
    <w:rsid w:val="00FE0AD6"/>
    <w:rsid w:val="00FF0094"/>
    <w:rsid w:val="00FF4041"/>
    <w:rsid w:val="00FF6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6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76E88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C76E88"/>
    <w:pPr>
      <w:ind w:left="720"/>
      <w:contextualSpacing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C76E88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0">
    <w:name w:val="заголовок 1"/>
    <w:basedOn w:val="a"/>
    <w:next w:val="a"/>
    <w:rsid w:val="00B32899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Body Text"/>
    <w:basedOn w:val="a"/>
    <w:link w:val="a5"/>
    <w:rsid w:val="00B328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B328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Цветовое выделение"/>
    <w:rsid w:val="00B32899"/>
    <w:rPr>
      <w:b/>
      <w:bCs/>
      <w:color w:val="26282F"/>
    </w:rPr>
  </w:style>
  <w:style w:type="paragraph" w:styleId="a7">
    <w:name w:val="Balloon Text"/>
    <w:basedOn w:val="a"/>
    <w:link w:val="a8"/>
    <w:uiPriority w:val="99"/>
    <w:semiHidden/>
    <w:unhideWhenUsed/>
    <w:rsid w:val="00B32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289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028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6F4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F44B4"/>
  </w:style>
  <w:style w:type="paragraph" w:styleId="ac">
    <w:name w:val="footer"/>
    <w:basedOn w:val="a"/>
    <w:link w:val="ad"/>
    <w:uiPriority w:val="99"/>
    <w:unhideWhenUsed/>
    <w:rsid w:val="006F4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44B4"/>
  </w:style>
  <w:style w:type="paragraph" w:customStyle="1" w:styleId="ConsPlusNormal">
    <w:name w:val="ConsPlusNormal"/>
    <w:link w:val="ConsPlusNormal0"/>
    <w:rsid w:val="00723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23A94"/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c-ors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Golunov_VV</cp:lastModifiedBy>
  <cp:revision>20</cp:revision>
  <cp:lastPrinted>2026-09-01T09:44:00Z</cp:lastPrinted>
  <dcterms:created xsi:type="dcterms:W3CDTF">2026-09-01T06:42:00Z</dcterms:created>
  <dcterms:modified xsi:type="dcterms:W3CDTF">2026-10-19T06:22:00Z</dcterms:modified>
</cp:coreProperties>
</file>