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4D2A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A3DC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F7F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3DCA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440084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5A3DC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zags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17402863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C157D0">
        <w:rPr>
          <w:rFonts w:ascii="Times New Roman" w:hAnsi="Times New Roman" w:cs="Times New Roman"/>
          <w:sz w:val="24"/>
          <w:szCs w:val="24"/>
        </w:rPr>
        <w:t>Приложение №</w:t>
      </w:r>
      <w:r w:rsidR="00C157D0" w:rsidRPr="00C157D0">
        <w:rPr>
          <w:rFonts w:ascii="Times New Roman" w:hAnsi="Times New Roman" w:cs="Times New Roman"/>
          <w:sz w:val="24"/>
          <w:szCs w:val="24"/>
        </w:rPr>
        <w:t>4</w:t>
      </w:r>
      <w:r w:rsidR="00C157D0">
        <w:rPr>
          <w:rFonts w:ascii="Times New Roman" w:hAnsi="Times New Roman" w:cs="Times New Roman"/>
          <w:sz w:val="24"/>
          <w:szCs w:val="24"/>
        </w:rPr>
        <w:t xml:space="preserve"> </w:t>
      </w:r>
      <w:r w:rsidR="00C157D0" w:rsidRPr="00C157D0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  <w:r w:rsidR="00C157D0">
        <w:rPr>
          <w:rFonts w:ascii="Times New Roman" w:hAnsi="Times New Roman" w:cs="Times New Roman"/>
          <w:sz w:val="24"/>
          <w:szCs w:val="24"/>
        </w:rPr>
        <w:t xml:space="preserve"> «</w:t>
      </w:r>
      <w:r w:rsidR="00C157D0" w:rsidRPr="00C157D0">
        <w:rPr>
          <w:rFonts w:ascii="Times New Roman" w:hAnsi="Times New Roman" w:cs="Times New Roman"/>
          <w:sz w:val="24"/>
          <w:szCs w:val="24"/>
        </w:rPr>
        <w:t>Н</w:t>
      </w:r>
      <w:r w:rsidR="00C157D0">
        <w:rPr>
          <w:rFonts w:ascii="Times New Roman" w:hAnsi="Times New Roman" w:cs="Times New Roman"/>
          <w:sz w:val="24"/>
          <w:szCs w:val="24"/>
        </w:rPr>
        <w:t xml:space="preserve">ормативы </w:t>
      </w:r>
      <w:r w:rsidR="00C157D0" w:rsidRPr="00C157D0">
        <w:rPr>
          <w:rFonts w:ascii="Times New Roman" w:hAnsi="Times New Roman" w:cs="Times New Roman"/>
          <w:sz w:val="24"/>
          <w:szCs w:val="24"/>
        </w:rPr>
        <w:t>на приобретение устрой</w:t>
      </w:r>
      <w:proofErr w:type="gramStart"/>
      <w:r w:rsidR="00C157D0" w:rsidRPr="00C157D0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="00C157D0" w:rsidRPr="00C157D0">
        <w:rPr>
          <w:rFonts w:ascii="Times New Roman" w:hAnsi="Times New Roman" w:cs="Times New Roman"/>
          <w:sz w:val="24"/>
          <w:szCs w:val="24"/>
        </w:rPr>
        <w:t>ода/ вывода данных</w:t>
      </w:r>
      <w:r w:rsidR="00C157D0">
        <w:rPr>
          <w:rFonts w:ascii="Times New Roman" w:hAnsi="Times New Roman" w:cs="Times New Roman"/>
          <w:sz w:val="24"/>
          <w:szCs w:val="24"/>
        </w:rPr>
        <w:t>» при</w:t>
      </w:r>
      <w:r w:rsidRPr="008B4E61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E61">
        <w:rPr>
          <w:rFonts w:ascii="Times New Roman" w:hAnsi="Times New Roman" w:cs="Times New Roman"/>
          <w:sz w:val="24"/>
          <w:szCs w:val="24"/>
        </w:rPr>
        <w:t xml:space="preserve"> №2 «Нормативные затраты на обеспечение функций Отдела ЗАГС администрации г. Орска»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№1 к настоящему приказу.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ab/>
      </w:r>
      <w:r w:rsidRPr="00102056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10205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20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C157D0" w:rsidRPr="0067756E" w:rsidRDefault="00C157D0" w:rsidP="00C157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157D0" w:rsidRPr="0067756E" w:rsidRDefault="00C157D0" w:rsidP="00C157D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157D0" w:rsidRDefault="00C157D0" w:rsidP="00C157D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157D0" w:rsidRPr="00102056" w:rsidRDefault="00C157D0" w:rsidP="00C157D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157D0" w:rsidRPr="00102056" w:rsidRDefault="00C157D0" w:rsidP="00C157D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C157D0" w:rsidRPr="00102056" w:rsidRDefault="00C157D0" w:rsidP="00C157D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157D0" w:rsidRPr="00102056" w:rsidRDefault="00C157D0" w:rsidP="00C157D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6">
        <w:rPr>
          <w:rFonts w:ascii="Times New Roman" w:hAnsi="Times New Roman" w:cs="Times New Roman"/>
          <w:b/>
          <w:sz w:val="24"/>
          <w:szCs w:val="24"/>
        </w:rPr>
        <w:t>на приобретение устрой</w:t>
      </w:r>
      <w:proofErr w:type="gramStart"/>
      <w:r w:rsidRPr="00102056">
        <w:rPr>
          <w:rFonts w:ascii="Times New Roman" w:hAnsi="Times New Roman" w:cs="Times New Roman"/>
          <w:b/>
          <w:sz w:val="24"/>
          <w:szCs w:val="24"/>
        </w:rPr>
        <w:t>ств вв</w:t>
      </w:r>
      <w:proofErr w:type="gramEnd"/>
      <w:r w:rsidRPr="00102056">
        <w:rPr>
          <w:rFonts w:ascii="Times New Roman" w:hAnsi="Times New Roman" w:cs="Times New Roman"/>
          <w:b/>
          <w:sz w:val="24"/>
          <w:szCs w:val="24"/>
        </w:rPr>
        <w:t>ода/ вывода данных</w:t>
      </w:r>
    </w:p>
    <w:tbl>
      <w:tblPr>
        <w:tblW w:w="1431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58"/>
        <w:gridCol w:w="6409"/>
        <w:gridCol w:w="2947"/>
        <w:gridCol w:w="2126"/>
      </w:tblGrid>
      <w:tr w:rsidR="00C157D0" w:rsidRPr="00102056" w:rsidTr="00012149">
        <w:trPr>
          <w:trHeight w:hRule="exact" w:val="787"/>
        </w:trPr>
        <w:tc>
          <w:tcPr>
            <w:tcW w:w="57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№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102056">
              <w:rPr>
                <w:sz w:val="24"/>
                <w:szCs w:val="24"/>
              </w:rPr>
              <w:t>п</w:t>
            </w:r>
            <w:proofErr w:type="gramEnd"/>
            <w:r w:rsidRPr="00102056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409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Вид приобретаемых устройств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Количество приобретаемого устройства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Цена приобретения за единицу</w:t>
            </w:r>
          </w:p>
        </w:tc>
      </w:tr>
      <w:tr w:rsidR="00C157D0" w:rsidRPr="00102056" w:rsidTr="00012149">
        <w:trPr>
          <w:trHeight w:hRule="exact" w:val="854"/>
        </w:trPr>
        <w:tc>
          <w:tcPr>
            <w:tcW w:w="577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Должность, относящаяся к главной, старшей группе должностей муниципальной службы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C157D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102056">
              <w:rPr>
                <w:sz w:val="24"/>
                <w:szCs w:val="24"/>
              </w:rPr>
              <w:t>0000,00 руб.</w:t>
            </w:r>
          </w:p>
        </w:tc>
      </w:tr>
      <w:tr w:rsidR="00C157D0" w:rsidRPr="00102056" w:rsidTr="00012149">
        <w:trPr>
          <w:trHeight w:hRule="exact" w:val="853"/>
        </w:trPr>
        <w:tc>
          <w:tcPr>
            <w:tcW w:w="577" w:type="dxa"/>
            <w:vMerge/>
            <w:shd w:val="clear" w:color="auto" w:fill="FFFFFF"/>
          </w:tcPr>
          <w:p w:rsidR="00C157D0" w:rsidRPr="00102056" w:rsidRDefault="00C157D0" w:rsidP="0001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C157D0" w:rsidRPr="00102056" w:rsidRDefault="00C157D0" w:rsidP="0001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90000,00 руб.</w:t>
            </w:r>
          </w:p>
        </w:tc>
      </w:tr>
      <w:tr w:rsidR="00C157D0" w:rsidRPr="00102056" w:rsidTr="00012149">
        <w:trPr>
          <w:trHeight w:hRule="exact" w:val="1042"/>
        </w:trPr>
        <w:tc>
          <w:tcPr>
            <w:tcW w:w="577" w:type="dxa"/>
            <w:vMerge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35000,00 руб.</w:t>
            </w:r>
          </w:p>
        </w:tc>
      </w:tr>
      <w:tr w:rsidR="00C157D0" w:rsidRPr="00102056" w:rsidTr="00012149">
        <w:trPr>
          <w:trHeight w:hRule="exact" w:val="794"/>
        </w:trPr>
        <w:tc>
          <w:tcPr>
            <w:tcW w:w="577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Должность, относящаяся к младшей группе должностей муниципальной службы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C157D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</w:t>
            </w:r>
            <w:r w:rsidRPr="00102056">
              <w:rPr>
                <w:sz w:val="24"/>
                <w:szCs w:val="24"/>
              </w:rPr>
              <w:t>000,00 руб.</w:t>
            </w:r>
          </w:p>
        </w:tc>
      </w:tr>
      <w:tr w:rsidR="00C157D0" w:rsidRPr="00102056" w:rsidTr="00012149">
        <w:trPr>
          <w:trHeight w:hRule="exact" w:val="848"/>
        </w:trPr>
        <w:tc>
          <w:tcPr>
            <w:tcW w:w="577" w:type="dxa"/>
            <w:vMerge/>
            <w:shd w:val="clear" w:color="auto" w:fill="FFFFFF"/>
          </w:tcPr>
          <w:p w:rsidR="00C157D0" w:rsidRPr="00102056" w:rsidRDefault="00C157D0" w:rsidP="0001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C157D0" w:rsidRPr="00102056" w:rsidRDefault="00C157D0" w:rsidP="0001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90000,00 руб.</w:t>
            </w:r>
          </w:p>
        </w:tc>
      </w:tr>
      <w:tr w:rsidR="00C157D0" w:rsidRPr="00102056" w:rsidTr="00012149">
        <w:trPr>
          <w:trHeight w:hRule="exact" w:val="840"/>
        </w:trPr>
        <w:tc>
          <w:tcPr>
            <w:tcW w:w="577" w:type="dxa"/>
            <w:vMerge/>
            <w:shd w:val="clear" w:color="auto" w:fill="FFFFFF"/>
          </w:tcPr>
          <w:p w:rsidR="00C157D0" w:rsidRPr="00102056" w:rsidRDefault="00C157D0" w:rsidP="0001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C157D0" w:rsidRPr="00102056" w:rsidRDefault="00C157D0" w:rsidP="0001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струйные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C263B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 xml:space="preserve">Не более </w:t>
            </w:r>
            <w:r w:rsidR="00C263B0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102056">
              <w:rPr>
                <w:sz w:val="24"/>
                <w:szCs w:val="24"/>
              </w:rPr>
              <w:t>0000,00 руб.</w:t>
            </w:r>
          </w:p>
        </w:tc>
      </w:tr>
      <w:tr w:rsidR="00C157D0" w:rsidRPr="00102056" w:rsidTr="00012149">
        <w:trPr>
          <w:trHeight w:hRule="exact" w:val="852"/>
        </w:trPr>
        <w:tc>
          <w:tcPr>
            <w:tcW w:w="577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 xml:space="preserve"> Должности, исполняющие обязанности по техническому обеспечению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20000,00 руб.</w:t>
            </w:r>
          </w:p>
        </w:tc>
      </w:tr>
      <w:tr w:rsidR="00C157D0" w:rsidRPr="00102056" w:rsidTr="00012149">
        <w:trPr>
          <w:trHeight w:hRule="exact" w:val="1134"/>
        </w:trPr>
        <w:tc>
          <w:tcPr>
            <w:tcW w:w="577" w:type="dxa"/>
            <w:vMerge/>
            <w:shd w:val="clear" w:color="auto" w:fill="FFFFFF"/>
          </w:tcPr>
          <w:p w:rsidR="00C157D0" w:rsidRPr="00102056" w:rsidRDefault="00C157D0" w:rsidP="0001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C157D0" w:rsidRPr="00102056" w:rsidRDefault="00C157D0" w:rsidP="0001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157D0" w:rsidRPr="00102056" w:rsidRDefault="00C157D0" w:rsidP="0001214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7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6" w:type="dxa"/>
            <w:shd w:val="clear" w:color="auto" w:fill="FFFFFF"/>
          </w:tcPr>
          <w:p w:rsidR="00C157D0" w:rsidRPr="00102056" w:rsidRDefault="00C157D0" w:rsidP="0001214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25000,00 руб.</w:t>
            </w:r>
          </w:p>
        </w:tc>
      </w:tr>
    </w:tbl>
    <w:p w:rsidR="007129A0" w:rsidRPr="0067756E" w:rsidRDefault="007129A0" w:rsidP="0083062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C157D0">
      <w:headerReference w:type="even" r:id="rId13"/>
      <w:headerReference w:type="default" r:id="rId14"/>
      <w:pgSz w:w="16820" w:h="11906" w:orient="landscape"/>
      <w:pgMar w:top="993" w:right="802" w:bottom="56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78" w:rsidRDefault="00637878" w:rsidP="002F76B3">
      <w:r>
        <w:separator/>
      </w:r>
    </w:p>
  </w:endnote>
  <w:endnote w:type="continuationSeparator" w:id="0">
    <w:p w:rsidR="00637878" w:rsidRDefault="00637878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78" w:rsidRDefault="00637878" w:rsidP="002F76B3">
      <w:r>
        <w:separator/>
      </w:r>
    </w:p>
  </w:footnote>
  <w:footnote w:type="continuationSeparator" w:id="0">
    <w:p w:rsidR="00637878" w:rsidRDefault="00637878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5F35F52" wp14:editId="549CAB0C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5AD888" wp14:editId="4D31A5D5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860BD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56E80"/>
    <w:rsid w:val="00F64BCB"/>
    <w:rsid w:val="00F66CD5"/>
    <w:rsid w:val="00F67880"/>
    <w:rsid w:val="00F81946"/>
    <w:rsid w:val="00F870F3"/>
    <w:rsid w:val="00F96C1D"/>
    <w:rsid w:val="00FA1D38"/>
    <w:rsid w:val="00FA4173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F867-B1DB-4601-90BE-F8824E7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4809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56</cp:revision>
  <cp:lastPrinted>2021-10-19T11:06:00Z</cp:lastPrinted>
  <dcterms:created xsi:type="dcterms:W3CDTF">2020-04-24T11:39:00Z</dcterms:created>
  <dcterms:modified xsi:type="dcterms:W3CDTF">2022-06-22T06:35:00Z</dcterms:modified>
</cp:coreProperties>
</file>