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8D269" w14:textId="77777777" w:rsidR="00F513C9" w:rsidRDefault="00F513C9" w:rsidP="005A028A">
      <w:pPr>
        <w:pStyle w:val="Default"/>
      </w:pPr>
    </w:p>
    <w:p w14:paraId="69CCC4B5" w14:textId="77777777" w:rsidR="00F513C9" w:rsidRDefault="00F513C9" w:rsidP="00594EC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НА ОБЩЕСТВЕННОЕ ОБСУЖДЕНИЕ ВЫНОСИТСЯ:</w:t>
      </w:r>
    </w:p>
    <w:p w14:paraId="6FA3474A" w14:textId="77777777" w:rsidR="00F513C9" w:rsidRDefault="00F513C9" w:rsidP="00594EC4">
      <w:pPr>
        <w:pStyle w:val="Default"/>
        <w:jc w:val="center"/>
        <w:rPr>
          <w:sz w:val="28"/>
          <w:szCs w:val="28"/>
        </w:rPr>
      </w:pPr>
    </w:p>
    <w:p w14:paraId="65F2E588" w14:textId="77777777" w:rsidR="00F513C9" w:rsidRDefault="00F513C9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распоряжения администрации города Орска Оренбургской области «О внесении изменений в распоряжение администрации города Орска от 30 июня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</w:rPr>
          <w:t>2016 г</w:t>
        </w:r>
      </w:smartTag>
      <w:r>
        <w:rPr>
          <w:sz w:val="28"/>
          <w:szCs w:val="28"/>
        </w:rPr>
        <w:t>. № 365-р»</w:t>
      </w:r>
    </w:p>
    <w:p w14:paraId="325C71CB" w14:textId="6725A5E5" w:rsidR="00F513C9" w:rsidRDefault="00F513C9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проведения обсуждения в целях общественного контроля составляет </w:t>
      </w:r>
      <w:r>
        <w:rPr>
          <w:sz w:val="28"/>
          <w:szCs w:val="28"/>
        </w:rPr>
        <w:tab/>
        <w:t xml:space="preserve">не менее 5 рабочих дней со дня размещения проекта правового акта – по </w:t>
      </w:r>
      <w:r w:rsidR="00875251">
        <w:rPr>
          <w:sz w:val="28"/>
          <w:szCs w:val="28"/>
        </w:rPr>
        <w:t>2</w:t>
      </w:r>
      <w:r w:rsidR="00AD4982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875251">
        <w:rPr>
          <w:sz w:val="28"/>
          <w:szCs w:val="28"/>
        </w:rPr>
        <w:t>1</w:t>
      </w:r>
      <w:r w:rsidR="00AD4982">
        <w:rPr>
          <w:sz w:val="28"/>
          <w:szCs w:val="28"/>
        </w:rPr>
        <w:t>1</w:t>
      </w:r>
      <w:r>
        <w:rPr>
          <w:sz w:val="28"/>
          <w:szCs w:val="28"/>
        </w:rPr>
        <w:t>.202</w:t>
      </w:r>
      <w:r w:rsidR="00875251">
        <w:rPr>
          <w:sz w:val="28"/>
          <w:szCs w:val="28"/>
        </w:rPr>
        <w:t>1</w:t>
      </w:r>
      <w:r>
        <w:rPr>
          <w:sz w:val="28"/>
          <w:szCs w:val="28"/>
        </w:rPr>
        <w:t xml:space="preserve"> г. включительно.</w:t>
      </w:r>
    </w:p>
    <w:p w14:paraId="1F8634FE" w14:textId="77777777" w:rsidR="00F513C9" w:rsidRDefault="00F513C9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объединения, юридические и физические лица вправе направить свои предложения к указанному проекту в письменной форме в отдел по закупкам администрации города Орска (</w:t>
      </w:r>
      <w:smartTag w:uri="urn:schemas-microsoft-com:office:smarttags" w:element="metricconverter">
        <w:smartTagPr>
          <w:attr w:name="ProductID" w:val="462419, г"/>
        </w:smartTagPr>
        <w:r>
          <w:rPr>
            <w:sz w:val="28"/>
            <w:szCs w:val="28"/>
          </w:rPr>
          <w:t>462419, г</w:t>
        </w:r>
      </w:smartTag>
      <w:r>
        <w:rPr>
          <w:sz w:val="28"/>
          <w:szCs w:val="28"/>
        </w:rPr>
        <w:t xml:space="preserve">. Орск, пр. Ленина 29,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 313) или в электронной форме на электронный адрес </w:t>
      </w:r>
      <w:proofErr w:type="spellStart"/>
      <w:r>
        <w:rPr>
          <w:sz w:val="28"/>
          <w:szCs w:val="28"/>
          <w:lang w:val="en-US"/>
        </w:rPr>
        <w:t>mo</w:t>
      </w:r>
      <w:proofErr w:type="spellEnd"/>
      <w:r w:rsidRPr="00594EC4">
        <w:rPr>
          <w:sz w:val="28"/>
          <w:szCs w:val="28"/>
        </w:rPr>
        <w:t>_</w:t>
      </w:r>
      <w:proofErr w:type="spellStart"/>
      <w:r>
        <w:rPr>
          <w:sz w:val="28"/>
          <w:szCs w:val="28"/>
          <w:lang w:val="en-US"/>
        </w:rPr>
        <w:t>zakupki</w:t>
      </w:r>
      <w:proofErr w:type="spellEnd"/>
      <w:r>
        <w:rPr>
          <w:sz w:val="28"/>
          <w:szCs w:val="28"/>
        </w:rPr>
        <w:t>@orsk-adm.ru (с пометкой: «ОБЩЕСТВЕННОЕ ОБСУЖДЕНИЕ»).</w:t>
      </w:r>
    </w:p>
    <w:p w14:paraId="7AABA93F" w14:textId="77777777" w:rsidR="00F513C9" w:rsidRDefault="00F513C9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вопросам, возникающим в процессе общественного обсуждения обращаться по телефону: 8(3537)</w:t>
      </w:r>
      <w:r w:rsidRPr="00594EC4">
        <w:rPr>
          <w:sz w:val="28"/>
          <w:szCs w:val="28"/>
        </w:rPr>
        <w:t>250484</w:t>
      </w:r>
      <w:r>
        <w:rPr>
          <w:sz w:val="28"/>
          <w:szCs w:val="28"/>
        </w:rPr>
        <w:t>.</w:t>
      </w:r>
    </w:p>
    <w:p w14:paraId="2688BFD6" w14:textId="77777777" w:rsidR="00F513C9" w:rsidRDefault="00F513C9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Предложения общественных объединений, юридических и физических лиц, поступившие в электронной или письменной форме, рассматриваются в 30 </w:t>
      </w:r>
      <w:proofErr w:type="spellStart"/>
      <w:r>
        <w:rPr>
          <w:sz w:val="28"/>
          <w:szCs w:val="28"/>
        </w:rPr>
        <w:t>дневный</w:t>
      </w:r>
      <w:proofErr w:type="spellEnd"/>
      <w:r>
        <w:rPr>
          <w:sz w:val="28"/>
          <w:szCs w:val="28"/>
        </w:rPr>
        <w:t xml:space="preserve"> срок в соответствии с законодательством Российской Федерации о порядке рассмотрения обращений граждан.</w:t>
      </w:r>
    </w:p>
    <w:p w14:paraId="67344896" w14:textId="77777777" w:rsidR="00F513C9" w:rsidRPr="00594EC4" w:rsidRDefault="00F513C9" w:rsidP="00BC7F5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94EC4">
        <w:rPr>
          <w:rFonts w:ascii="Times New Roman" w:hAnsi="Times New Roman"/>
          <w:sz w:val="28"/>
          <w:szCs w:val="28"/>
        </w:rPr>
        <w:t>По результатам рассмотрения указанных предложений, ответы на них будут размещены на официальном сайте МКУ «Консультационно-методические центр г. Орска» (</w:t>
      </w:r>
      <w:hyperlink r:id="rId6" w:history="1">
        <w:r w:rsidRPr="00594EC4">
          <w:rPr>
            <w:rStyle w:val="a3"/>
            <w:rFonts w:ascii="Times New Roman" w:hAnsi="Times New Roman"/>
            <w:sz w:val="28"/>
            <w:szCs w:val="28"/>
          </w:rPr>
          <w:t>www.kmc-orsk.ru</w:t>
        </w:r>
      </w:hyperlink>
      <w:r w:rsidRPr="00594EC4">
        <w:rPr>
          <w:rFonts w:ascii="Times New Roman" w:hAnsi="Times New Roman"/>
          <w:sz w:val="28"/>
          <w:szCs w:val="28"/>
        </w:rPr>
        <w:t>).</w:t>
      </w:r>
    </w:p>
    <w:p w14:paraId="5BD18625" w14:textId="77777777" w:rsidR="00F513C9" w:rsidRDefault="00F513C9" w:rsidP="00BC7F57">
      <w:pPr>
        <w:jc w:val="both"/>
        <w:rPr>
          <w:sz w:val="28"/>
          <w:szCs w:val="28"/>
        </w:rPr>
      </w:pPr>
    </w:p>
    <w:p w14:paraId="1014299D" w14:textId="77777777" w:rsidR="00F513C9" w:rsidRDefault="00F513C9" w:rsidP="005A028A">
      <w:pPr>
        <w:rPr>
          <w:sz w:val="28"/>
          <w:szCs w:val="28"/>
        </w:rPr>
      </w:pPr>
    </w:p>
    <w:p w14:paraId="708D1C49" w14:textId="77777777" w:rsidR="00F513C9" w:rsidRDefault="00F513C9" w:rsidP="005A028A">
      <w:pPr>
        <w:rPr>
          <w:sz w:val="28"/>
          <w:szCs w:val="28"/>
        </w:rPr>
      </w:pPr>
    </w:p>
    <w:p w14:paraId="70831BD2" w14:textId="77777777" w:rsidR="00F513C9" w:rsidRDefault="00F513C9" w:rsidP="005A028A">
      <w:pPr>
        <w:rPr>
          <w:sz w:val="28"/>
          <w:szCs w:val="28"/>
        </w:rPr>
      </w:pPr>
    </w:p>
    <w:p w14:paraId="70CF3881" w14:textId="77777777" w:rsidR="00F513C9" w:rsidRDefault="00F513C9" w:rsidP="005A028A">
      <w:pPr>
        <w:rPr>
          <w:sz w:val="28"/>
          <w:szCs w:val="28"/>
        </w:rPr>
      </w:pPr>
    </w:p>
    <w:p w14:paraId="58B79862" w14:textId="77777777" w:rsidR="00F513C9" w:rsidRDefault="00F513C9" w:rsidP="005A028A">
      <w:pPr>
        <w:rPr>
          <w:sz w:val="28"/>
          <w:szCs w:val="28"/>
        </w:rPr>
      </w:pPr>
    </w:p>
    <w:p w14:paraId="165DDA9F" w14:textId="77777777" w:rsidR="00F513C9" w:rsidRDefault="00F513C9" w:rsidP="005A028A">
      <w:pPr>
        <w:rPr>
          <w:sz w:val="28"/>
          <w:szCs w:val="28"/>
        </w:rPr>
      </w:pPr>
    </w:p>
    <w:p w14:paraId="2998B245" w14:textId="77777777" w:rsidR="00F513C9" w:rsidRDefault="00F513C9" w:rsidP="005A028A">
      <w:pPr>
        <w:rPr>
          <w:sz w:val="28"/>
          <w:szCs w:val="28"/>
        </w:rPr>
      </w:pPr>
    </w:p>
    <w:p w14:paraId="61FBD6DC" w14:textId="77777777" w:rsidR="00F513C9" w:rsidRDefault="00F513C9" w:rsidP="005A028A">
      <w:pPr>
        <w:rPr>
          <w:sz w:val="28"/>
          <w:szCs w:val="28"/>
        </w:rPr>
      </w:pPr>
    </w:p>
    <w:p w14:paraId="156E8EF1" w14:textId="77777777" w:rsidR="00F513C9" w:rsidRDefault="00F513C9" w:rsidP="005A028A">
      <w:pPr>
        <w:rPr>
          <w:sz w:val="28"/>
          <w:szCs w:val="28"/>
        </w:rPr>
      </w:pPr>
    </w:p>
    <w:p w14:paraId="4D6E5EEF" w14:textId="77777777" w:rsidR="00F513C9" w:rsidRDefault="00F513C9" w:rsidP="005A028A">
      <w:pPr>
        <w:rPr>
          <w:sz w:val="28"/>
          <w:szCs w:val="28"/>
        </w:rPr>
      </w:pPr>
    </w:p>
    <w:p w14:paraId="1E3CD72F" w14:textId="77777777" w:rsidR="00F513C9" w:rsidRDefault="00F513C9" w:rsidP="005A028A">
      <w:pPr>
        <w:rPr>
          <w:sz w:val="28"/>
          <w:szCs w:val="28"/>
        </w:rPr>
      </w:pPr>
    </w:p>
    <w:tbl>
      <w:tblPr>
        <w:tblpPr w:leftFromText="180" w:rightFromText="180" w:vertAnchor="page" w:horzAnchor="margin" w:tblpX="96" w:tblpY="721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8"/>
        <w:gridCol w:w="858"/>
        <w:gridCol w:w="4042"/>
      </w:tblGrid>
      <w:tr w:rsidR="00F513C9" w:rsidRPr="009F403A" w14:paraId="7465E0D6" w14:textId="77777777" w:rsidTr="00A04009">
        <w:trPr>
          <w:trHeight w:hRule="exact" w:val="1418"/>
        </w:trPr>
        <w:tc>
          <w:tcPr>
            <w:tcW w:w="93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17F02E" w14:textId="77777777" w:rsidR="00F513C9" w:rsidRPr="009F403A" w:rsidRDefault="00F513C9" w:rsidP="009F403A">
            <w:pPr>
              <w:spacing w:after="0" w:line="240" w:lineRule="auto"/>
              <w:ind w:left="120" w:hanging="120"/>
              <w:jc w:val="center"/>
              <w:rPr>
                <w:rFonts w:ascii="Times New Roman" w:hAnsi="Times New Roman"/>
              </w:rPr>
            </w:pPr>
            <w:r w:rsidRPr="009F403A">
              <w:rPr>
                <w:rFonts w:ascii="Times New Roman" w:hAnsi="Times New Roman"/>
              </w:rPr>
              <w:object w:dxaOrig="1066" w:dyaOrig="1359" w14:anchorId="4FA98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6pt;height:68.65pt" o:ole="" fillcolor="window">
                  <v:imagedata r:id="rId7" o:title=""/>
                </v:shape>
                <o:OLEObject Type="Embed" ProgID="Word.Picture.8" ShapeID="_x0000_i1025" DrawAspect="Content" ObjectID="_1699691160" r:id="rId8"/>
              </w:object>
            </w:r>
          </w:p>
        </w:tc>
      </w:tr>
      <w:tr w:rsidR="00F513C9" w:rsidRPr="009F403A" w14:paraId="2BF3402D" w14:textId="77777777" w:rsidTr="00A04009">
        <w:trPr>
          <w:trHeight w:hRule="exact" w:val="1097"/>
        </w:trPr>
        <w:tc>
          <w:tcPr>
            <w:tcW w:w="9348" w:type="dxa"/>
            <w:gridSpan w:val="3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036F6091" w14:textId="77777777"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F403A">
              <w:rPr>
                <w:rFonts w:ascii="Times New Roman" w:hAnsi="Times New Roman"/>
                <w:b/>
                <w:sz w:val="32"/>
                <w:szCs w:val="32"/>
              </w:rPr>
              <w:t>Р А С П О Р Я Ж Е Н И Е</w:t>
            </w:r>
          </w:p>
          <w:p w14:paraId="62D840AA" w14:textId="77777777"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403A">
              <w:rPr>
                <w:rFonts w:ascii="Times New Roman" w:hAnsi="Times New Roman"/>
                <w:b/>
                <w:sz w:val="28"/>
                <w:szCs w:val="28"/>
              </w:rPr>
              <w:t xml:space="preserve">администрации города Орска </w:t>
            </w:r>
          </w:p>
          <w:p w14:paraId="1D35971F" w14:textId="77777777" w:rsidR="00F513C9" w:rsidRPr="009F403A" w:rsidRDefault="00F513C9" w:rsidP="009F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403A">
              <w:rPr>
                <w:rFonts w:ascii="Times New Roman" w:hAnsi="Times New Roman"/>
                <w:b/>
                <w:sz w:val="28"/>
                <w:szCs w:val="28"/>
              </w:rPr>
              <w:t>Оренбургской области</w:t>
            </w:r>
          </w:p>
        </w:tc>
      </w:tr>
      <w:tr w:rsidR="00F513C9" w:rsidRPr="009F403A" w14:paraId="31A65F1F" w14:textId="77777777" w:rsidTr="00A04009">
        <w:trPr>
          <w:trHeight w:hRule="exact" w:val="567"/>
        </w:trPr>
        <w:tc>
          <w:tcPr>
            <w:tcW w:w="9348" w:type="dxa"/>
            <w:gridSpan w:val="3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14:paraId="2DF1D5DE" w14:textId="77777777" w:rsidR="00F513C9" w:rsidRPr="009F403A" w:rsidRDefault="00F513C9" w:rsidP="009F403A">
            <w:pPr>
              <w:pStyle w:val="a4"/>
              <w:tabs>
                <w:tab w:val="clear" w:pos="4677"/>
                <w:tab w:val="clear" w:pos="9355"/>
              </w:tabs>
            </w:pPr>
            <w:r w:rsidRPr="009F403A">
              <w:t xml:space="preserve"> ________________                                      </w:t>
            </w:r>
            <w:r w:rsidRPr="009F403A">
              <w:rPr>
                <w:sz w:val="28"/>
                <w:szCs w:val="28"/>
              </w:rPr>
              <w:t>г. Орск</w:t>
            </w:r>
            <w:r w:rsidRPr="009F403A">
              <w:t xml:space="preserve">                                  № ______________                                                         </w:t>
            </w:r>
          </w:p>
        </w:tc>
      </w:tr>
      <w:tr w:rsidR="00F513C9" w:rsidRPr="009F403A" w14:paraId="41470972" w14:textId="77777777" w:rsidTr="00A04009">
        <w:trPr>
          <w:cantSplit/>
          <w:trHeight w:hRule="exact" w:val="445"/>
        </w:trPr>
        <w:tc>
          <w:tcPr>
            <w:tcW w:w="53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9BE7F3" w14:textId="77777777" w:rsidR="00F513C9" w:rsidRPr="009F403A" w:rsidRDefault="00DF0FF5" w:rsidP="009F40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pict w14:anchorId="360CCEFD">
                <v:line id="_x0000_s1026" style="position:absolute;flip:x;z-index:5;mso-position-horizontal-relative:text;mso-position-vertical-relative:text" from="198.95pt,21.6pt" to="208.3pt,21.6pt" o:allowincell="f"/>
              </w:pict>
            </w:r>
            <w:r>
              <w:rPr>
                <w:noProof/>
                <w:lang w:eastAsia="ru-RU"/>
              </w:rPr>
              <w:pict w14:anchorId="246D916F">
                <v:line id="_x0000_s1027" style="position:absolute;z-index:4;mso-position-horizontal-relative:text;mso-position-vertical-relative:text" from="213.15pt,21.6pt" to="213.15pt,34.3pt" o:allowincell="f"/>
              </w:pict>
            </w:r>
            <w:r>
              <w:rPr>
                <w:noProof/>
                <w:lang w:eastAsia="ru-RU"/>
              </w:rPr>
              <w:pict w14:anchorId="1A711AC8">
                <v:line id="_x0000_s1028" style="position:absolute;z-index:3;mso-position-horizontal-relative:text;mso-position-vertical-relative:text" from="-6.95pt,21.6pt" to="2.4pt,21.6pt" o:allowincell="f"/>
              </w:pict>
            </w:r>
            <w:r>
              <w:rPr>
                <w:noProof/>
                <w:lang w:eastAsia="ru-RU"/>
              </w:rPr>
              <w:pict w14:anchorId="001D1AC4">
                <v:line id="_x0000_s1029" style="position:absolute;flip:y;z-index:2;mso-position-horizontal-relative:text;mso-position-vertical-relative:text" from="-6.95pt,21.6pt" to="-6.95pt,34.3pt" o:allowincell="f"/>
              </w:pict>
            </w:r>
          </w:p>
        </w:tc>
        <w:tc>
          <w:tcPr>
            <w:tcW w:w="40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1E3E41" w14:textId="77777777"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513C9" w:rsidRPr="009F403A" w14:paraId="7C03A15F" w14:textId="77777777" w:rsidTr="00CC49CB">
        <w:trPr>
          <w:cantSplit/>
          <w:trHeight w:val="1290"/>
        </w:trPr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</w:tcPr>
          <w:p w14:paraId="5D423F57" w14:textId="77777777"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F403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 внесении изменений в </w:t>
            </w:r>
            <w:r w:rsidRPr="009F403A">
              <w:rPr>
                <w:rFonts w:ascii="Times New Roman" w:hAnsi="Times New Roman"/>
                <w:b/>
                <w:sz w:val="28"/>
                <w:szCs w:val="28"/>
              </w:rPr>
              <w:t xml:space="preserve">распоряжение администрации города Орска от 30 июня                 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F403A">
                <w:rPr>
                  <w:rFonts w:ascii="Times New Roman" w:hAnsi="Times New Roman"/>
                  <w:b/>
                  <w:sz w:val="28"/>
                  <w:szCs w:val="28"/>
                </w:rPr>
                <w:t>2016 г</w:t>
              </w:r>
            </w:smartTag>
            <w:r w:rsidRPr="009F403A">
              <w:rPr>
                <w:rFonts w:ascii="Times New Roman" w:hAnsi="Times New Roman"/>
                <w:b/>
                <w:sz w:val="28"/>
                <w:szCs w:val="28"/>
              </w:rPr>
              <w:t>. № 365-р</w:t>
            </w:r>
          </w:p>
          <w:p w14:paraId="5184E025" w14:textId="77777777"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7197C8B9" w14:textId="77777777" w:rsidR="00F513C9" w:rsidRPr="009F403A" w:rsidRDefault="00F513C9" w:rsidP="009F403A">
            <w:pPr>
              <w:pStyle w:val="a4"/>
              <w:tabs>
                <w:tab w:val="clear" w:pos="4677"/>
                <w:tab w:val="clear" w:pos="9355"/>
              </w:tabs>
              <w:rPr>
                <w:sz w:val="28"/>
                <w:szCs w:val="28"/>
              </w:rPr>
            </w:pPr>
          </w:p>
        </w:tc>
        <w:tc>
          <w:tcPr>
            <w:tcW w:w="404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FC66E1" w14:textId="77777777" w:rsidR="00F513C9" w:rsidRPr="009F403A" w:rsidRDefault="00F513C9" w:rsidP="009F40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252BF56" w14:textId="77777777" w:rsidR="00F513C9" w:rsidRPr="009F403A" w:rsidRDefault="00DF0FF5" w:rsidP="009F403A">
      <w:pPr>
        <w:tabs>
          <w:tab w:val="left" w:pos="225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 w14:anchorId="779875D7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06pt;margin-top:2.4pt;width:149pt;height:38.1pt;z-index:1;mso-position-horizontal-relative:text;mso-position-vertical-relative:text" strokecolor="white">
            <v:textbox style="mso-next-textbox:#_x0000_s1030">
              <w:txbxContent>
                <w:p w14:paraId="032F50DA" w14:textId="77777777" w:rsidR="00F513C9" w:rsidRPr="00E45FBB" w:rsidRDefault="00F513C9" w:rsidP="009F403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46D6DF96" w14:textId="7E30F810" w:rsidR="00CC49CB" w:rsidRPr="00CC49CB" w:rsidRDefault="00CC49CB" w:rsidP="00CC4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</w:t>
      </w:r>
      <w:r w:rsidRPr="00CC49CB">
        <w:rPr>
          <w:rFonts w:ascii="Times New Roman" w:hAnsi="Times New Roman"/>
          <w:color w:val="000000"/>
          <w:sz w:val="26"/>
          <w:szCs w:val="26"/>
        </w:rPr>
        <w:t xml:space="preserve">В соответствии с частью 5 статьи 19 Федерального закона от 05.04.2013 г.           № 44-ФЗ «О контрактной системе в сфере закупок товаров, работ, услуг для обеспечения государственных и муниципальных нужд», постановлением администрации города Орска от 30.12.2015 г. № 7766-п «Об утверждении требований к порядку разработки и принятия правовых актов о нормировании в сфере закупок для обеспечения муниципальных нужд г. Орска, содержанию указанных актов и обеспечению их исполнения», руководствуясь </w:t>
      </w:r>
      <w:r w:rsidRPr="00CC49CB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</w:rPr>
        <w:t>статьей 25 Устава города Орска:</w:t>
      </w:r>
    </w:p>
    <w:p w14:paraId="3C4C4BCB" w14:textId="77777777" w:rsidR="00CC49CB" w:rsidRPr="00CC49CB" w:rsidRDefault="00CC49CB" w:rsidP="00CC49CB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CC49CB">
        <w:rPr>
          <w:rFonts w:ascii="Times New Roman" w:hAnsi="Times New Roman"/>
          <w:sz w:val="26"/>
          <w:szCs w:val="26"/>
          <w:lang w:eastAsia="ru-RU"/>
        </w:rPr>
        <w:t xml:space="preserve">            1. Внести изменения в распоряжение администрации города Орска                  от 30 июня </w:t>
      </w:r>
      <w:smartTag w:uri="urn:schemas-microsoft-com:office:smarttags" w:element="metricconverter">
        <w:smartTagPr>
          <w:attr w:name="ProductID" w:val="2016 г"/>
        </w:smartTagPr>
        <w:r w:rsidRPr="00CC49CB">
          <w:rPr>
            <w:rFonts w:ascii="Times New Roman" w:hAnsi="Times New Roman"/>
            <w:sz w:val="26"/>
            <w:szCs w:val="26"/>
            <w:lang w:eastAsia="ru-RU"/>
          </w:rPr>
          <w:t>2016 г</w:t>
        </w:r>
      </w:smartTag>
      <w:r w:rsidRPr="00CC49CB">
        <w:rPr>
          <w:rFonts w:ascii="Times New Roman" w:hAnsi="Times New Roman"/>
          <w:sz w:val="26"/>
          <w:szCs w:val="26"/>
          <w:lang w:eastAsia="ru-RU"/>
        </w:rPr>
        <w:t>. № 365-р «</w:t>
      </w:r>
      <w:r w:rsidRPr="00CC49CB">
        <w:rPr>
          <w:rFonts w:ascii="Times New Roman" w:hAnsi="Times New Roman"/>
          <w:noProof/>
          <w:sz w:val="26"/>
          <w:szCs w:val="26"/>
          <w:lang w:eastAsia="ru-RU"/>
        </w:rPr>
        <w:t xml:space="preserve">Об утверждении </w:t>
      </w:r>
      <w:r w:rsidRPr="00CC49CB">
        <w:rPr>
          <w:rFonts w:ascii="Times New Roman" w:hAnsi="Times New Roman"/>
          <w:sz w:val="26"/>
          <w:szCs w:val="26"/>
          <w:lang w:eastAsia="ru-RU"/>
        </w:rPr>
        <w:t xml:space="preserve">ведомственного перечня отдельных видов товаров, работ, услуг, их потребительских свойств (в том числе качества) и иных характеристик (в том числе предельных цен товаров, работ, услуг) к ним на обеспечение функций </w:t>
      </w:r>
      <w:r w:rsidRPr="00CC49CB">
        <w:rPr>
          <w:rFonts w:ascii="Times New Roman" w:hAnsi="Times New Roman"/>
          <w:noProof/>
          <w:sz w:val="26"/>
          <w:szCs w:val="26"/>
          <w:lang w:eastAsia="ru-RU"/>
        </w:rPr>
        <w:t>«Администрации города Орска» и подведомственных ей казенных учреждений,</w:t>
      </w:r>
      <w:r w:rsidRPr="00CC49CB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Pr="00CC49CB">
        <w:rPr>
          <w:rFonts w:ascii="Times New Roman" w:hAnsi="Times New Roman"/>
          <w:bCs/>
          <w:sz w:val="26"/>
          <w:szCs w:val="26"/>
          <w:lang w:eastAsia="ru-RU"/>
        </w:rPr>
        <w:t>бюджетных учреждений</w:t>
      </w:r>
      <w:r w:rsidRPr="00CC49CB">
        <w:rPr>
          <w:rFonts w:ascii="Times New Roman" w:hAnsi="Times New Roman"/>
          <w:noProof/>
          <w:sz w:val="26"/>
          <w:szCs w:val="26"/>
          <w:lang w:eastAsia="ru-RU"/>
        </w:rPr>
        <w:t>»</w:t>
      </w:r>
      <w:r w:rsidRPr="00CC49CB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CC49CB">
        <w:rPr>
          <w:rFonts w:ascii="Times New Roman" w:hAnsi="Times New Roman"/>
          <w:noProof/>
          <w:sz w:val="26"/>
          <w:szCs w:val="26"/>
          <w:lang w:eastAsia="ru-RU"/>
        </w:rPr>
        <w:t>и нормативных затрат на обеспечение функций «Администрации города Орска» и подведомственных ей казенных учреждений,</w:t>
      </w:r>
      <w:r w:rsidRPr="00CC49CB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Pr="00CC49CB">
        <w:rPr>
          <w:rFonts w:ascii="Times New Roman" w:hAnsi="Times New Roman"/>
          <w:bCs/>
          <w:sz w:val="26"/>
          <w:szCs w:val="26"/>
          <w:lang w:eastAsia="ru-RU"/>
        </w:rPr>
        <w:t>бюджетных учреждений</w:t>
      </w:r>
      <w:r w:rsidRPr="00CC49CB">
        <w:rPr>
          <w:rFonts w:ascii="Times New Roman" w:hAnsi="Times New Roman"/>
          <w:bCs/>
          <w:noProof/>
          <w:sz w:val="26"/>
          <w:szCs w:val="26"/>
          <w:lang w:eastAsia="ru-RU"/>
        </w:rPr>
        <w:t>»</w:t>
      </w:r>
      <w:r w:rsidRPr="00CC49CB">
        <w:rPr>
          <w:rFonts w:ascii="Times New Roman" w:hAnsi="Times New Roman"/>
          <w:sz w:val="26"/>
          <w:szCs w:val="26"/>
          <w:lang w:eastAsia="ru-RU"/>
        </w:rPr>
        <w:t xml:space="preserve"> с учетом ранее внесенных изменений и дополнений:</w:t>
      </w:r>
    </w:p>
    <w:p w14:paraId="56047D77" w14:textId="77777777" w:rsidR="00CC49CB" w:rsidRPr="00CC49CB" w:rsidRDefault="00CC49CB" w:rsidP="00CC49CB">
      <w:pPr>
        <w:spacing w:after="0" w:line="240" w:lineRule="auto"/>
        <w:contextualSpacing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CC49CB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          1.1. Приложение № 1 «Ведомственный перечень отдельных видов товаров, работ, услуг, их потребительских свойств (в том числе качества) и иных характеристик (в том числе предельных цен товаров, работ, услуг) к ним на обеспечение функций «Администрации города Орска» и подведомственных ей казенных учреждений, бюджетных учреждений» изложить в новой редакции согласно приложению № 1;</w:t>
      </w:r>
    </w:p>
    <w:p w14:paraId="054E2C74" w14:textId="77777777" w:rsidR="00CC49CB" w:rsidRPr="00CC49CB" w:rsidRDefault="00CC49CB" w:rsidP="00CC49CB">
      <w:pPr>
        <w:spacing w:after="0" w:line="240" w:lineRule="auto"/>
        <w:contextualSpacing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CC49CB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          1.2. Приложение № 2 «Нормативные затраты на обеспечение функций «Администрации города Орска» и подведомственных ей казенных учреждений, бюджетных учреждений» изложить в новой редакции согласно приложению № 2. </w:t>
      </w:r>
    </w:p>
    <w:p w14:paraId="230C1909" w14:textId="77777777" w:rsidR="00CC49CB" w:rsidRPr="00CC49CB" w:rsidRDefault="00CC49CB" w:rsidP="00CC49CB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CC49CB">
        <w:rPr>
          <w:rFonts w:ascii="Times New Roman" w:hAnsi="Times New Roman"/>
          <w:sz w:val="26"/>
          <w:szCs w:val="26"/>
          <w:lang w:eastAsia="ru-RU"/>
        </w:rPr>
        <w:t xml:space="preserve">           2. Распоряжение вступает в силу со дня его подписания.</w:t>
      </w:r>
    </w:p>
    <w:p w14:paraId="22293F45" w14:textId="77777777" w:rsidR="00CC49CB" w:rsidRPr="00CC49CB" w:rsidRDefault="00CC49CB" w:rsidP="00CC49CB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CC49CB">
        <w:rPr>
          <w:rFonts w:ascii="Times New Roman" w:hAnsi="Times New Roman"/>
          <w:sz w:val="26"/>
          <w:szCs w:val="26"/>
          <w:lang w:eastAsia="ru-RU"/>
        </w:rPr>
        <w:t xml:space="preserve">           3. Контроль за исполнением настоящего распоряжения возложить </w:t>
      </w:r>
      <w:r w:rsidRPr="00CC49CB">
        <w:rPr>
          <w:rFonts w:ascii="Times New Roman" w:hAnsi="Times New Roman"/>
          <w:color w:val="000000"/>
          <w:sz w:val="26"/>
          <w:szCs w:val="26"/>
          <w:lang w:eastAsia="ru-RU"/>
        </w:rPr>
        <w:t>на заместителя главы города – руководителя аппарата</w:t>
      </w:r>
      <w:r w:rsidRPr="00CC49CB">
        <w:rPr>
          <w:rFonts w:ascii="Times New Roman" w:hAnsi="Times New Roman"/>
          <w:sz w:val="26"/>
          <w:szCs w:val="26"/>
          <w:lang w:eastAsia="ru-RU"/>
        </w:rPr>
        <w:t xml:space="preserve"> администрации города. </w:t>
      </w:r>
    </w:p>
    <w:p w14:paraId="236CFB1B" w14:textId="77777777" w:rsidR="00CC49CB" w:rsidRPr="00CC49CB" w:rsidRDefault="00CC49CB" w:rsidP="00CC49CB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CC49CB">
        <w:rPr>
          <w:rFonts w:ascii="Times New Roman" w:hAnsi="Times New Roman"/>
          <w:sz w:val="26"/>
          <w:szCs w:val="26"/>
          <w:lang w:eastAsia="ru-RU"/>
        </w:rPr>
        <w:t xml:space="preserve">   </w:t>
      </w:r>
    </w:p>
    <w:p w14:paraId="5E3F45A4" w14:textId="77777777" w:rsidR="00A07DFD" w:rsidRDefault="00CC49CB" w:rsidP="00CC49C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  <w:sectPr w:rsidR="00A07DFD" w:rsidSect="00A07DFD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CC49CB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CC49C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Глава города Орска                                                                                            В.Н. </w:t>
      </w:r>
      <w:proofErr w:type="spellStart"/>
      <w:r w:rsidRPr="00CC49CB">
        <w:rPr>
          <w:rFonts w:ascii="Times New Roman" w:hAnsi="Times New Roman"/>
          <w:b/>
          <w:bCs/>
          <w:sz w:val="24"/>
          <w:szCs w:val="24"/>
          <w:lang w:eastAsia="ru-RU"/>
        </w:rPr>
        <w:t>Козупица</w:t>
      </w:r>
      <w:proofErr w:type="spellEnd"/>
    </w:p>
    <w:p w14:paraId="7B388C38" w14:textId="201B9C13" w:rsidR="00CC49CB" w:rsidRPr="00CC49CB" w:rsidRDefault="00CC49CB" w:rsidP="00CC49CB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14:paraId="43682C04" w14:textId="77777777" w:rsidR="00CC49CB" w:rsidRPr="00CC49CB" w:rsidRDefault="00CC49CB" w:rsidP="00CC49C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1FAD8531" w14:textId="77777777" w:rsidR="00A07DFD" w:rsidRPr="00A07DFD" w:rsidRDefault="00A07DFD" w:rsidP="00A07DF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/>
          <w:sz w:val="26"/>
          <w:szCs w:val="26"/>
          <w:lang w:eastAsia="zh-CN"/>
        </w:rPr>
      </w:pP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A07DFD">
        <w:rPr>
          <w:rFonts w:ascii="Times New Roman" w:hAnsi="Times New Roman"/>
          <w:b/>
          <w:sz w:val="26"/>
          <w:szCs w:val="26"/>
          <w:lang w:eastAsia="zh-CN"/>
        </w:rPr>
        <w:tab/>
        <w:t>Приложение № 1</w:t>
      </w:r>
    </w:p>
    <w:p w14:paraId="5EDB5CB9" w14:textId="77777777" w:rsidR="00A07DFD" w:rsidRPr="00A07DFD" w:rsidRDefault="00A07DFD" w:rsidP="00A07DF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zh-CN"/>
        </w:rPr>
      </w:pPr>
      <w:r w:rsidRPr="00A07DFD">
        <w:rPr>
          <w:rFonts w:ascii="Times New Roman" w:eastAsia="Times New Roman" w:hAnsi="Times New Roman"/>
          <w:sz w:val="26"/>
          <w:szCs w:val="26"/>
          <w:lang w:eastAsia="zh-CN"/>
        </w:rPr>
        <w:t xml:space="preserve">                                                                                                                                                                              </w:t>
      </w:r>
      <w:r w:rsidRPr="00A07DFD">
        <w:rPr>
          <w:rFonts w:ascii="Times New Roman" w:hAnsi="Times New Roman"/>
          <w:sz w:val="26"/>
          <w:szCs w:val="26"/>
          <w:lang w:eastAsia="zh-CN"/>
        </w:rPr>
        <w:t>к распоряжению</w:t>
      </w:r>
    </w:p>
    <w:p w14:paraId="208120B1" w14:textId="77777777" w:rsidR="00A07DFD" w:rsidRPr="00A07DFD" w:rsidRDefault="00A07DFD" w:rsidP="00A07DFD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/>
          <w:sz w:val="26"/>
          <w:szCs w:val="26"/>
          <w:lang w:eastAsia="zh-CN"/>
        </w:rPr>
      </w:pPr>
      <w:r w:rsidRPr="00A07DFD">
        <w:rPr>
          <w:rFonts w:ascii="Times New Roman" w:hAnsi="Times New Roman"/>
          <w:sz w:val="26"/>
          <w:szCs w:val="26"/>
          <w:lang w:eastAsia="zh-CN"/>
        </w:rPr>
        <w:t>администрации города Орска</w:t>
      </w:r>
    </w:p>
    <w:p w14:paraId="14CFE6F8" w14:textId="77777777" w:rsidR="00A07DFD" w:rsidRPr="00A07DFD" w:rsidRDefault="00A07DFD" w:rsidP="00A07DF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eastAsia="zh-CN"/>
        </w:rPr>
      </w:pPr>
      <w:r w:rsidRPr="00A07DFD">
        <w:rPr>
          <w:rFonts w:ascii="Times New Roman" w:eastAsia="Times New Roman" w:hAnsi="Times New Roman"/>
          <w:sz w:val="26"/>
          <w:szCs w:val="26"/>
          <w:lang w:eastAsia="zh-CN"/>
        </w:rPr>
        <w:t xml:space="preserve">                                                                                                                                                                              от ___________ № ________                   </w:t>
      </w:r>
    </w:p>
    <w:p w14:paraId="06DC6235" w14:textId="77777777" w:rsidR="00A07DFD" w:rsidRPr="00A07DFD" w:rsidRDefault="00A07DFD" w:rsidP="00A07DF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zh-CN"/>
        </w:rPr>
      </w:pPr>
      <w:r w:rsidRPr="00A07DFD">
        <w:rPr>
          <w:rFonts w:ascii="Times New Roman" w:hAnsi="Times New Roman"/>
          <w:b/>
          <w:sz w:val="26"/>
          <w:szCs w:val="26"/>
          <w:lang w:eastAsia="zh-CN"/>
        </w:rPr>
        <w:t>ВЕДОМСТВЕННЫЙ ПЕРЕЧЕНЬ</w:t>
      </w:r>
    </w:p>
    <w:p w14:paraId="4FB041E0" w14:textId="77777777" w:rsidR="00A07DFD" w:rsidRPr="00A07DFD" w:rsidRDefault="00A07DFD" w:rsidP="00A07DF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zh-CN"/>
        </w:rPr>
      </w:pPr>
      <w:r w:rsidRPr="00A07DFD">
        <w:rPr>
          <w:rFonts w:ascii="Times New Roman" w:hAnsi="Times New Roman"/>
          <w:b/>
          <w:sz w:val="26"/>
          <w:szCs w:val="26"/>
          <w:lang w:eastAsia="zh-CN"/>
        </w:rPr>
        <w:t>отдельных видов товаров, работ, услуг, их потребительских</w:t>
      </w:r>
    </w:p>
    <w:p w14:paraId="37DC182D" w14:textId="77777777" w:rsidR="00A07DFD" w:rsidRPr="00A07DFD" w:rsidRDefault="00A07DFD" w:rsidP="00A07DF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zh-CN"/>
        </w:rPr>
      </w:pPr>
      <w:r w:rsidRPr="00A07DFD">
        <w:rPr>
          <w:rFonts w:ascii="Times New Roman" w:hAnsi="Times New Roman"/>
          <w:b/>
          <w:sz w:val="26"/>
          <w:szCs w:val="26"/>
          <w:lang w:eastAsia="zh-CN"/>
        </w:rPr>
        <w:t>свойств (в том числе качества) и иных характеристик</w:t>
      </w:r>
    </w:p>
    <w:p w14:paraId="11983C1C" w14:textId="77777777" w:rsidR="00A07DFD" w:rsidRPr="00A07DFD" w:rsidRDefault="00A07DFD" w:rsidP="00A07DF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6"/>
          <w:szCs w:val="26"/>
          <w:lang w:eastAsia="zh-CN"/>
        </w:rPr>
      </w:pPr>
      <w:r w:rsidRPr="00A07DFD">
        <w:rPr>
          <w:rFonts w:ascii="Times New Roman" w:hAnsi="Times New Roman"/>
          <w:b/>
          <w:sz w:val="26"/>
          <w:szCs w:val="26"/>
          <w:lang w:eastAsia="zh-CN"/>
        </w:rPr>
        <w:t>(в том числе предельных цен товаров, работ, услуг) к ним на обеспечение функций «Администрации города Орска» и подведомственных ей казенных учреждений, бюджетных учреждений</w:t>
      </w:r>
    </w:p>
    <w:p w14:paraId="1846B5C5" w14:textId="77777777" w:rsidR="00A07DFD" w:rsidRPr="00A07DFD" w:rsidRDefault="00A07DFD" w:rsidP="00A07DF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zh-CN"/>
        </w:rPr>
      </w:pPr>
    </w:p>
    <w:tbl>
      <w:tblPr>
        <w:tblW w:w="154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836"/>
        <w:gridCol w:w="1584"/>
        <w:gridCol w:w="1007"/>
        <w:gridCol w:w="1026"/>
        <w:gridCol w:w="2124"/>
        <w:gridCol w:w="1440"/>
        <w:gridCol w:w="2197"/>
        <w:gridCol w:w="2340"/>
        <w:gridCol w:w="1485"/>
        <w:gridCol w:w="903"/>
      </w:tblGrid>
      <w:tr w:rsidR="00A07DFD" w:rsidRPr="00A07DFD" w14:paraId="0E79F494" w14:textId="77777777" w:rsidTr="00437C30">
        <w:trPr>
          <w:cantSplit/>
        </w:trPr>
        <w:tc>
          <w:tcPr>
            <w:tcW w:w="480" w:type="dxa"/>
            <w:vMerge w:val="restart"/>
            <w:shd w:val="clear" w:color="auto" w:fill="auto"/>
          </w:tcPr>
          <w:p w14:paraId="6BB817D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b/>
                <w:sz w:val="16"/>
                <w:szCs w:val="16"/>
                <w:lang w:eastAsia="zh-CN"/>
              </w:rPr>
              <w:t xml:space="preserve">№ </w:t>
            </w: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п/п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1078563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 xml:space="preserve">Код по </w:t>
            </w:r>
            <w:hyperlink r:id="rId9" w:history="1">
              <w:r w:rsidRPr="00A07DFD">
                <w:rPr>
                  <w:rFonts w:ascii="Times New Roman" w:hAnsi="Times New Roman"/>
                  <w:b/>
                  <w:color w:val="000080"/>
                  <w:sz w:val="16"/>
                  <w:szCs w:val="16"/>
                  <w:u w:val="single"/>
                  <w:lang/>
                </w:rPr>
                <w:t>ОКПД</w:t>
              </w:r>
            </w:hyperlink>
            <w:r w:rsidRPr="00A07DFD">
              <w:rPr>
                <w:rFonts w:ascii="Times New Roman" w:hAnsi="Times New Roman"/>
                <w:b/>
                <w:sz w:val="16"/>
                <w:szCs w:val="16"/>
                <w:u w:val="single"/>
                <w:lang w:eastAsia="zh-CN"/>
              </w:rPr>
              <w:t>2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738F9EF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Наименование отдельного вида товаров, работ, услуг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67D3668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Единица измерения</w:t>
            </w:r>
          </w:p>
        </w:tc>
        <w:tc>
          <w:tcPr>
            <w:tcW w:w="3564" w:type="dxa"/>
            <w:gridSpan w:val="2"/>
            <w:shd w:val="clear" w:color="auto" w:fill="auto"/>
          </w:tcPr>
          <w:p w14:paraId="3410B3B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Требования к потребительским свойствам (в том числе качеству) и иным характеристикам, утвержденные администрацией города Орска</w:t>
            </w:r>
          </w:p>
        </w:tc>
        <w:tc>
          <w:tcPr>
            <w:tcW w:w="6925" w:type="dxa"/>
            <w:gridSpan w:val="4"/>
            <w:shd w:val="clear" w:color="auto" w:fill="auto"/>
          </w:tcPr>
          <w:p w14:paraId="7FCA49B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Требования к потребительским свойствам (в том числе качеству) и иным характеристикам, утвержденные муниципальными органами города Орска</w:t>
            </w:r>
          </w:p>
        </w:tc>
      </w:tr>
      <w:tr w:rsidR="00A07DFD" w:rsidRPr="00A07DFD" w14:paraId="55690882" w14:textId="77777777" w:rsidTr="00437C30">
        <w:trPr>
          <w:cantSplit/>
        </w:trPr>
        <w:tc>
          <w:tcPr>
            <w:tcW w:w="480" w:type="dxa"/>
            <w:vMerge/>
            <w:shd w:val="clear" w:color="auto" w:fill="auto"/>
          </w:tcPr>
          <w:p w14:paraId="77A88D2E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83D1F7D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7BEDC8F6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C437B4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 xml:space="preserve">Код по </w:t>
            </w:r>
            <w:hyperlink r:id="rId10" w:history="1">
              <w:r w:rsidRPr="00A07DFD">
                <w:rPr>
                  <w:rFonts w:ascii="Times New Roman" w:hAnsi="Times New Roman"/>
                  <w:b/>
                  <w:color w:val="000080"/>
                  <w:sz w:val="16"/>
                  <w:szCs w:val="16"/>
                  <w:u w:val="single"/>
                  <w:lang/>
                </w:rPr>
                <w:t>ОКЕИ</w:t>
              </w:r>
            </w:hyperlink>
          </w:p>
        </w:tc>
        <w:tc>
          <w:tcPr>
            <w:tcW w:w="1026" w:type="dxa"/>
            <w:shd w:val="clear" w:color="auto" w:fill="auto"/>
          </w:tcPr>
          <w:p w14:paraId="73DE359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Наимено-вание</w:t>
            </w:r>
            <w:proofErr w:type="spellEnd"/>
          </w:p>
        </w:tc>
        <w:tc>
          <w:tcPr>
            <w:tcW w:w="2124" w:type="dxa"/>
            <w:shd w:val="clear" w:color="auto" w:fill="auto"/>
          </w:tcPr>
          <w:p w14:paraId="2EBA4B4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Характеристика</w:t>
            </w:r>
          </w:p>
        </w:tc>
        <w:tc>
          <w:tcPr>
            <w:tcW w:w="1440" w:type="dxa"/>
            <w:shd w:val="clear" w:color="auto" w:fill="auto"/>
          </w:tcPr>
          <w:p w14:paraId="3BE7AF6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Значение характеристики</w:t>
            </w:r>
          </w:p>
        </w:tc>
        <w:tc>
          <w:tcPr>
            <w:tcW w:w="2197" w:type="dxa"/>
            <w:shd w:val="clear" w:color="auto" w:fill="auto"/>
          </w:tcPr>
          <w:p w14:paraId="4240C18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Характеристика</w:t>
            </w:r>
          </w:p>
        </w:tc>
        <w:tc>
          <w:tcPr>
            <w:tcW w:w="2340" w:type="dxa"/>
            <w:shd w:val="clear" w:color="auto" w:fill="auto"/>
          </w:tcPr>
          <w:p w14:paraId="494C6FD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Значение характеристики</w:t>
            </w:r>
          </w:p>
        </w:tc>
        <w:tc>
          <w:tcPr>
            <w:tcW w:w="1485" w:type="dxa"/>
            <w:shd w:val="clear" w:color="auto" w:fill="auto"/>
          </w:tcPr>
          <w:p w14:paraId="146A8BB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Обоснование отклонения значения характеристики от утвержденной администрацией города Орска</w:t>
            </w:r>
          </w:p>
        </w:tc>
        <w:tc>
          <w:tcPr>
            <w:tcW w:w="903" w:type="dxa"/>
            <w:shd w:val="clear" w:color="auto" w:fill="auto"/>
          </w:tcPr>
          <w:p w14:paraId="567F408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 xml:space="preserve">Функциональное </w:t>
            </w:r>
            <w:proofErr w:type="spellStart"/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назначе</w:t>
            </w:r>
            <w:proofErr w:type="spellEnd"/>
          </w:p>
          <w:p w14:paraId="6ADA57D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ние</w:t>
            </w:r>
            <w:proofErr w:type="spellEnd"/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 xml:space="preserve"> </w:t>
            </w:r>
            <w:hyperlink w:anchor="P153" w:history="1">
              <w:r w:rsidRPr="00A07DFD">
                <w:rPr>
                  <w:rFonts w:ascii="Times New Roman" w:hAnsi="Times New Roman"/>
                  <w:b/>
                  <w:color w:val="0000FF"/>
                  <w:sz w:val="16"/>
                  <w:szCs w:val="16"/>
                  <w:u w:val="single"/>
                  <w:lang/>
                </w:rPr>
                <w:t>&lt;*&gt;</w:t>
              </w:r>
            </w:hyperlink>
          </w:p>
        </w:tc>
      </w:tr>
      <w:tr w:rsidR="00A07DFD" w:rsidRPr="00A07DFD" w14:paraId="53615724" w14:textId="77777777" w:rsidTr="00437C30">
        <w:tc>
          <w:tcPr>
            <w:tcW w:w="15422" w:type="dxa"/>
            <w:gridSpan w:val="11"/>
            <w:shd w:val="clear" w:color="auto" w:fill="auto"/>
          </w:tcPr>
          <w:p w14:paraId="397833A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Отдельные виды товаров, работ, услуг, значения свойств (характеристик) которых устанавливаются с учетом категорий и (или) групп должностей работников</w:t>
            </w:r>
          </w:p>
        </w:tc>
      </w:tr>
      <w:tr w:rsidR="00A07DFD" w:rsidRPr="00A07DFD" w14:paraId="66AF3B62" w14:textId="77777777" w:rsidTr="00437C30">
        <w:tc>
          <w:tcPr>
            <w:tcW w:w="15422" w:type="dxa"/>
            <w:gridSpan w:val="11"/>
            <w:shd w:val="clear" w:color="auto" w:fill="auto"/>
          </w:tcPr>
          <w:p w14:paraId="5858EDF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Высшая группа должностей муниципальной службы категории «руководители»</w:t>
            </w:r>
          </w:p>
        </w:tc>
      </w:tr>
      <w:tr w:rsidR="00A07DFD" w:rsidRPr="00A07DFD" w14:paraId="7EC738B2" w14:textId="77777777" w:rsidTr="00437C30">
        <w:tc>
          <w:tcPr>
            <w:tcW w:w="480" w:type="dxa"/>
            <w:vMerge w:val="restart"/>
            <w:shd w:val="clear" w:color="auto" w:fill="auto"/>
          </w:tcPr>
          <w:p w14:paraId="6B86001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1.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0EBE0B8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26.20.11</w:t>
            </w:r>
          </w:p>
        </w:tc>
        <w:tc>
          <w:tcPr>
            <w:tcW w:w="158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2BCD3B7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Компьютеры портативные массой не более 10 кг., такие как ноутбуки, планшетные компьютеры, карманные компьютеры, в том числе совмещающие функции мобильного телефонного аппарата, электронные записные книжки и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lastRenderedPageBreak/>
              <w:t xml:space="preserve">аналогичная компьютерная техника. </w:t>
            </w:r>
          </w:p>
          <w:p w14:paraId="7B6E527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Пояснения по требуемой 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F699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31629A2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EC08AE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40" w:type="dxa"/>
            <w:shd w:val="clear" w:color="auto" w:fill="auto"/>
          </w:tcPr>
          <w:p w14:paraId="2B9DBDB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D843B1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34DB0BB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25D2DB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BAFB53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4BF13A2" w14:textId="77777777" w:rsidTr="00437C30">
        <w:tc>
          <w:tcPr>
            <w:tcW w:w="480" w:type="dxa"/>
            <w:vMerge/>
            <w:shd w:val="clear" w:color="auto" w:fill="auto"/>
          </w:tcPr>
          <w:p w14:paraId="3BD6F65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0B4E37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687E64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9667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039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55FDB4A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Дюйм</w:t>
            </w:r>
          </w:p>
        </w:tc>
        <w:tc>
          <w:tcPr>
            <w:tcW w:w="2124" w:type="dxa"/>
            <w:shd w:val="clear" w:color="auto" w:fill="auto"/>
          </w:tcPr>
          <w:p w14:paraId="010781E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Размер 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и  тип</w:t>
            </w:r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 экрана</w:t>
            </w:r>
          </w:p>
        </w:tc>
        <w:tc>
          <w:tcPr>
            <w:tcW w:w="1440" w:type="dxa"/>
            <w:shd w:val="clear" w:color="auto" w:fill="auto"/>
          </w:tcPr>
          <w:p w14:paraId="180FF0C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6941AE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Размер 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и  тип</w:t>
            </w:r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 экрана</w:t>
            </w:r>
          </w:p>
        </w:tc>
        <w:tc>
          <w:tcPr>
            <w:tcW w:w="2340" w:type="dxa"/>
            <w:shd w:val="clear" w:color="auto" w:fill="auto"/>
          </w:tcPr>
          <w:p w14:paraId="6AD88F0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Не более 13’’,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матовый ,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 глянцевый или антибликовый (</w:t>
            </w:r>
            <w:r w:rsidRPr="00A07DF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zh-CN"/>
              </w:rPr>
              <w:t>планшет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)</w:t>
            </w:r>
          </w:p>
        </w:tc>
        <w:tc>
          <w:tcPr>
            <w:tcW w:w="1485" w:type="dxa"/>
            <w:shd w:val="clear" w:color="auto" w:fill="auto"/>
          </w:tcPr>
          <w:p w14:paraId="10F4F5B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0840BA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7008C54" w14:textId="77777777" w:rsidTr="00437C30">
        <w:tc>
          <w:tcPr>
            <w:tcW w:w="480" w:type="dxa"/>
            <w:vMerge/>
            <w:shd w:val="clear" w:color="auto" w:fill="auto"/>
          </w:tcPr>
          <w:p w14:paraId="3160CFC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A10837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68FB16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5F2C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166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109033E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Килограмм</w:t>
            </w:r>
          </w:p>
        </w:tc>
        <w:tc>
          <w:tcPr>
            <w:tcW w:w="2124" w:type="dxa"/>
            <w:shd w:val="clear" w:color="auto" w:fill="auto"/>
          </w:tcPr>
          <w:p w14:paraId="072517A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Вес</w:t>
            </w:r>
          </w:p>
        </w:tc>
        <w:tc>
          <w:tcPr>
            <w:tcW w:w="1440" w:type="dxa"/>
            <w:shd w:val="clear" w:color="auto" w:fill="auto"/>
          </w:tcPr>
          <w:p w14:paraId="3509A54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E17854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Вес</w:t>
            </w:r>
          </w:p>
        </w:tc>
        <w:tc>
          <w:tcPr>
            <w:tcW w:w="2340" w:type="dxa"/>
            <w:shd w:val="clear" w:color="auto" w:fill="auto"/>
          </w:tcPr>
          <w:p w14:paraId="77614D8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Не более 1,7</w:t>
            </w:r>
          </w:p>
        </w:tc>
        <w:tc>
          <w:tcPr>
            <w:tcW w:w="1485" w:type="dxa"/>
            <w:shd w:val="clear" w:color="auto" w:fill="auto"/>
          </w:tcPr>
          <w:p w14:paraId="6AE9537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43316D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B92832A" w14:textId="77777777" w:rsidTr="00437C30">
        <w:tc>
          <w:tcPr>
            <w:tcW w:w="480" w:type="dxa"/>
            <w:vMerge/>
            <w:shd w:val="clear" w:color="auto" w:fill="auto"/>
          </w:tcPr>
          <w:p w14:paraId="3B1431E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0CB5E6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4F0ABE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039C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2931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23B648B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Гигагерц</w:t>
            </w:r>
          </w:p>
        </w:tc>
        <w:tc>
          <w:tcPr>
            <w:tcW w:w="2124" w:type="dxa"/>
            <w:shd w:val="clear" w:color="auto" w:fill="auto"/>
          </w:tcPr>
          <w:p w14:paraId="2311374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Частота процессора</w:t>
            </w:r>
          </w:p>
        </w:tc>
        <w:tc>
          <w:tcPr>
            <w:tcW w:w="1440" w:type="dxa"/>
            <w:shd w:val="clear" w:color="auto" w:fill="auto"/>
          </w:tcPr>
          <w:p w14:paraId="6682846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81DFC3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Частота процессора</w:t>
            </w:r>
          </w:p>
        </w:tc>
        <w:tc>
          <w:tcPr>
            <w:tcW w:w="2340" w:type="dxa"/>
            <w:shd w:val="clear" w:color="auto" w:fill="auto"/>
          </w:tcPr>
          <w:p w14:paraId="7161CEE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Не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более  4</w:t>
            </w:r>
            <w:proofErr w:type="gramEnd"/>
          </w:p>
        </w:tc>
        <w:tc>
          <w:tcPr>
            <w:tcW w:w="1485" w:type="dxa"/>
            <w:shd w:val="clear" w:color="auto" w:fill="auto"/>
          </w:tcPr>
          <w:p w14:paraId="504B569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5460DF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445CF80" w14:textId="77777777" w:rsidTr="00437C30">
        <w:tc>
          <w:tcPr>
            <w:tcW w:w="480" w:type="dxa"/>
            <w:vMerge/>
            <w:shd w:val="clear" w:color="auto" w:fill="auto"/>
          </w:tcPr>
          <w:p w14:paraId="5EBEB23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4C76DD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1CD17F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C155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346AE16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03560B8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Оперативная память</w:t>
            </w:r>
          </w:p>
        </w:tc>
        <w:tc>
          <w:tcPr>
            <w:tcW w:w="1440" w:type="dxa"/>
            <w:shd w:val="clear" w:color="auto" w:fill="auto"/>
          </w:tcPr>
          <w:p w14:paraId="17041A9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37D250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Оперативная память</w:t>
            </w:r>
          </w:p>
        </w:tc>
        <w:tc>
          <w:tcPr>
            <w:tcW w:w="2340" w:type="dxa"/>
            <w:shd w:val="clear" w:color="auto" w:fill="auto"/>
          </w:tcPr>
          <w:p w14:paraId="4302D91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Не более 16</w:t>
            </w:r>
          </w:p>
        </w:tc>
        <w:tc>
          <w:tcPr>
            <w:tcW w:w="1485" w:type="dxa"/>
            <w:shd w:val="clear" w:color="auto" w:fill="auto"/>
          </w:tcPr>
          <w:p w14:paraId="5F4EDC6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F6A838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D4BC104" w14:textId="77777777" w:rsidTr="00437C30">
        <w:tc>
          <w:tcPr>
            <w:tcW w:w="480" w:type="dxa"/>
            <w:vMerge/>
            <w:shd w:val="clear" w:color="auto" w:fill="auto"/>
          </w:tcPr>
          <w:p w14:paraId="6536578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0C819A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78CE61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3289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796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0E19F45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Штука</w:t>
            </w:r>
          </w:p>
        </w:tc>
        <w:tc>
          <w:tcPr>
            <w:tcW w:w="2124" w:type="dxa"/>
            <w:shd w:val="clear" w:color="auto" w:fill="auto"/>
          </w:tcPr>
          <w:p w14:paraId="14BF774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Количество ядер процессора</w:t>
            </w:r>
          </w:p>
        </w:tc>
        <w:tc>
          <w:tcPr>
            <w:tcW w:w="1440" w:type="dxa"/>
            <w:shd w:val="clear" w:color="auto" w:fill="auto"/>
          </w:tcPr>
          <w:p w14:paraId="104F0E0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3D9B70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Количество ядер процессора</w:t>
            </w:r>
          </w:p>
        </w:tc>
        <w:tc>
          <w:tcPr>
            <w:tcW w:w="2340" w:type="dxa"/>
            <w:shd w:val="clear" w:color="auto" w:fill="auto"/>
          </w:tcPr>
          <w:p w14:paraId="124E450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Не более 8</w:t>
            </w:r>
          </w:p>
        </w:tc>
        <w:tc>
          <w:tcPr>
            <w:tcW w:w="1485" w:type="dxa"/>
            <w:shd w:val="clear" w:color="auto" w:fill="auto"/>
          </w:tcPr>
          <w:p w14:paraId="5FBB091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5579DC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5CD7F49" w14:textId="77777777" w:rsidTr="00437C30">
        <w:tc>
          <w:tcPr>
            <w:tcW w:w="480" w:type="dxa"/>
            <w:vMerge/>
            <w:shd w:val="clear" w:color="auto" w:fill="auto"/>
          </w:tcPr>
          <w:p w14:paraId="4E38905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B073EC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000A0A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FF56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7C16E00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149DB52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Объем накопителя</w:t>
            </w:r>
          </w:p>
        </w:tc>
        <w:tc>
          <w:tcPr>
            <w:tcW w:w="1440" w:type="dxa"/>
            <w:shd w:val="clear" w:color="auto" w:fill="auto"/>
          </w:tcPr>
          <w:p w14:paraId="013A872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D5EFC8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Объем накопителя</w:t>
            </w:r>
          </w:p>
        </w:tc>
        <w:tc>
          <w:tcPr>
            <w:tcW w:w="2340" w:type="dxa"/>
            <w:shd w:val="clear" w:color="auto" w:fill="auto"/>
          </w:tcPr>
          <w:p w14:paraId="000A33A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Не более 256</w:t>
            </w:r>
          </w:p>
        </w:tc>
        <w:tc>
          <w:tcPr>
            <w:tcW w:w="1485" w:type="dxa"/>
            <w:shd w:val="clear" w:color="auto" w:fill="auto"/>
          </w:tcPr>
          <w:p w14:paraId="226BD7C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E426FF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4FED896" w14:textId="77777777" w:rsidTr="00437C30">
        <w:tc>
          <w:tcPr>
            <w:tcW w:w="480" w:type="dxa"/>
            <w:vMerge/>
            <w:shd w:val="clear" w:color="auto" w:fill="auto"/>
          </w:tcPr>
          <w:p w14:paraId="679914B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6BBD03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E2EFEB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E390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4D0D874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B0B4CD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  <w:t>Wifi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1B8FA7B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122595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  <w:t>Wifi</w:t>
            </w:r>
            <w:proofErr w:type="spellEnd"/>
          </w:p>
        </w:tc>
        <w:tc>
          <w:tcPr>
            <w:tcW w:w="2340" w:type="dxa"/>
            <w:shd w:val="clear" w:color="auto" w:fill="auto"/>
          </w:tcPr>
          <w:p w14:paraId="4DC974F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Есть</w:t>
            </w:r>
          </w:p>
        </w:tc>
        <w:tc>
          <w:tcPr>
            <w:tcW w:w="1485" w:type="dxa"/>
            <w:shd w:val="clear" w:color="auto" w:fill="auto"/>
          </w:tcPr>
          <w:p w14:paraId="4498B0A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0BD9B6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1E342B8" w14:textId="77777777" w:rsidTr="00437C30">
        <w:tc>
          <w:tcPr>
            <w:tcW w:w="480" w:type="dxa"/>
            <w:vMerge/>
            <w:shd w:val="clear" w:color="auto" w:fill="auto"/>
          </w:tcPr>
          <w:p w14:paraId="6FC7F87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593BE6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FFB5E4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D089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211E417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0C28B8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  <w:t>BlueTooth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626FD2A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6F1EA6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  <w:t>BlueTooth</w:t>
            </w:r>
            <w:proofErr w:type="spellEnd"/>
          </w:p>
        </w:tc>
        <w:tc>
          <w:tcPr>
            <w:tcW w:w="2340" w:type="dxa"/>
            <w:shd w:val="clear" w:color="auto" w:fill="auto"/>
          </w:tcPr>
          <w:p w14:paraId="39BA23B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Есть</w:t>
            </w:r>
          </w:p>
        </w:tc>
        <w:tc>
          <w:tcPr>
            <w:tcW w:w="1485" w:type="dxa"/>
            <w:shd w:val="clear" w:color="auto" w:fill="auto"/>
          </w:tcPr>
          <w:p w14:paraId="34F8390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1AFD74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4F4A157" w14:textId="77777777" w:rsidTr="00437C30">
        <w:tc>
          <w:tcPr>
            <w:tcW w:w="480" w:type="dxa"/>
            <w:vMerge/>
            <w:shd w:val="clear" w:color="auto" w:fill="auto"/>
          </w:tcPr>
          <w:p w14:paraId="46836AF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AAAF1E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B0DF30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1D09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1F1B809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D216EA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Мобильный Интернет</w:t>
            </w:r>
          </w:p>
        </w:tc>
        <w:tc>
          <w:tcPr>
            <w:tcW w:w="1440" w:type="dxa"/>
            <w:shd w:val="clear" w:color="auto" w:fill="auto"/>
          </w:tcPr>
          <w:p w14:paraId="06A0082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4651B8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Мобильный Интернет</w:t>
            </w:r>
          </w:p>
        </w:tc>
        <w:tc>
          <w:tcPr>
            <w:tcW w:w="2340" w:type="dxa"/>
            <w:shd w:val="clear" w:color="auto" w:fill="auto"/>
          </w:tcPr>
          <w:p w14:paraId="75DDEAB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Не более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val="en-US" w:eastAsia="zh-CN"/>
              </w:rPr>
              <w:t>4G</w:t>
            </w:r>
          </w:p>
        </w:tc>
        <w:tc>
          <w:tcPr>
            <w:tcW w:w="1485" w:type="dxa"/>
            <w:shd w:val="clear" w:color="auto" w:fill="auto"/>
          </w:tcPr>
          <w:p w14:paraId="5D81BB0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4EFF77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BEB6EC0" w14:textId="77777777" w:rsidTr="00437C30">
        <w:tc>
          <w:tcPr>
            <w:tcW w:w="480" w:type="dxa"/>
            <w:vMerge/>
            <w:shd w:val="clear" w:color="auto" w:fill="auto"/>
          </w:tcPr>
          <w:p w14:paraId="07DE40A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463FDE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B110EB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F57E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028D1530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972901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Операционная система</w:t>
            </w:r>
          </w:p>
        </w:tc>
        <w:tc>
          <w:tcPr>
            <w:tcW w:w="1440" w:type="dxa"/>
            <w:shd w:val="clear" w:color="auto" w:fill="auto"/>
          </w:tcPr>
          <w:p w14:paraId="3B0F221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E9BCBC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Операционная система</w:t>
            </w:r>
          </w:p>
        </w:tc>
        <w:tc>
          <w:tcPr>
            <w:tcW w:w="2340" w:type="dxa"/>
            <w:shd w:val="clear" w:color="auto" w:fill="auto"/>
          </w:tcPr>
          <w:p w14:paraId="49E69CEA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Наличие</w:t>
            </w:r>
          </w:p>
        </w:tc>
        <w:tc>
          <w:tcPr>
            <w:tcW w:w="1485" w:type="dxa"/>
            <w:shd w:val="clear" w:color="auto" w:fill="auto"/>
          </w:tcPr>
          <w:p w14:paraId="2F1E993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3E9D05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059B033" w14:textId="77777777" w:rsidTr="00437C30">
        <w:tc>
          <w:tcPr>
            <w:tcW w:w="480" w:type="dxa"/>
            <w:vMerge/>
            <w:shd w:val="clear" w:color="auto" w:fill="auto"/>
          </w:tcPr>
          <w:p w14:paraId="1204BC5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AB9B0A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0BB54E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5186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377521BF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39C746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Предустановленное программное обеспечение</w:t>
            </w:r>
          </w:p>
        </w:tc>
        <w:tc>
          <w:tcPr>
            <w:tcW w:w="1440" w:type="dxa"/>
            <w:shd w:val="clear" w:color="auto" w:fill="auto"/>
          </w:tcPr>
          <w:p w14:paraId="442B63D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FA2450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Предустановленное программное обеспечение</w:t>
            </w:r>
          </w:p>
        </w:tc>
        <w:tc>
          <w:tcPr>
            <w:tcW w:w="2340" w:type="dxa"/>
            <w:shd w:val="clear" w:color="auto" w:fill="auto"/>
          </w:tcPr>
          <w:p w14:paraId="1F3F55DE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Наличие</w:t>
            </w:r>
          </w:p>
        </w:tc>
        <w:tc>
          <w:tcPr>
            <w:tcW w:w="1485" w:type="dxa"/>
            <w:shd w:val="clear" w:color="auto" w:fill="auto"/>
          </w:tcPr>
          <w:p w14:paraId="5BCDF93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7DDBAF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727002E" w14:textId="77777777" w:rsidTr="00437C30">
        <w:tc>
          <w:tcPr>
            <w:tcW w:w="480" w:type="dxa"/>
            <w:vMerge/>
            <w:shd w:val="clear" w:color="auto" w:fill="auto"/>
          </w:tcPr>
          <w:p w14:paraId="6BC9900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EA683C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51953A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B5E5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039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044F6204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Дюйм</w:t>
            </w:r>
          </w:p>
        </w:tc>
        <w:tc>
          <w:tcPr>
            <w:tcW w:w="2124" w:type="dxa"/>
            <w:shd w:val="clear" w:color="auto" w:fill="auto"/>
          </w:tcPr>
          <w:p w14:paraId="746FD34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 xml:space="preserve">Размер </w:t>
            </w:r>
            <w:proofErr w:type="gram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и  тип</w:t>
            </w:r>
            <w:proofErr w:type="gramEnd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 xml:space="preserve"> экрана</w:t>
            </w:r>
          </w:p>
        </w:tc>
        <w:tc>
          <w:tcPr>
            <w:tcW w:w="1440" w:type="dxa"/>
            <w:shd w:val="clear" w:color="auto" w:fill="auto"/>
          </w:tcPr>
          <w:p w14:paraId="0109EC0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4B0346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 xml:space="preserve">Размер </w:t>
            </w:r>
            <w:proofErr w:type="gram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и  тип</w:t>
            </w:r>
            <w:proofErr w:type="gramEnd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 xml:space="preserve"> экрана</w:t>
            </w:r>
          </w:p>
        </w:tc>
        <w:tc>
          <w:tcPr>
            <w:tcW w:w="2340" w:type="dxa"/>
            <w:shd w:val="clear" w:color="auto" w:fill="auto"/>
          </w:tcPr>
          <w:p w14:paraId="26D69920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Не более 13’’, 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матовый ,</w:t>
            </w:r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 </w:t>
            </w: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глянцевый или антибликовый (</w:t>
            </w:r>
            <w:r w:rsidRPr="00A07DFD">
              <w:rPr>
                <w:rFonts w:ascii="Times New Roman" w:hAnsi="Times New Roman"/>
                <w:b/>
                <w:bCs/>
                <w:sz w:val="16"/>
                <w:szCs w:val="16"/>
                <w:lang w:eastAsia="zh-CN"/>
              </w:rPr>
              <w:t>ноутбук</w:t>
            </w: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)</w:t>
            </w:r>
          </w:p>
        </w:tc>
        <w:tc>
          <w:tcPr>
            <w:tcW w:w="1485" w:type="dxa"/>
            <w:shd w:val="clear" w:color="auto" w:fill="auto"/>
          </w:tcPr>
          <w:p w14:paraId="11BD39D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361B9F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2E0DF81" w14:textId="77777777" w:rsidTr="00437C30">
        <w:tc>
          <w:tcPr>
            <w:tcW w:w="480" w:type="dxa"/>
            <w:vMerge/>
            <w:shd w:val="clear" w:color="auto" w:fill="auto"/>
          </w:tcPr>
          <w:p w14:paraId="2E3ED64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BB02FE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12A61E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B6CA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2931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25834ADC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Килограмм</w:t>
            </w:r>
          </w:p>
        </w:tc>
        <w:tc>
          <w:tcPr>
            <w:tcW w:w="2124" w:type="dxa"/>
            <w:shd w:val="clear" w:color="auto" w:fill="auto"/>
          </w:tcPr>
          <w:p w14:paraId="38DBA2C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Вес</w:t>
            </w:r>
          </w:p>
        </w:tc>
        <w:tc>
          <w:tcPr>
            <w:tcW w:w="1440" w:type="dxa"/>
            <w:shd w:val="clear" w:color="auto" w:fill="auto"/>
          </w:tcPr>
          <w:p w14:paraId="5CFFA5D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68B3B1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Вес</w:t>
            </w:r>
          </w:p>
        </w:tc>
        <w:tc>
          <w:tcPr>
            <w:tcW w:w="2340" w:type="dxa"/>
            <w:shd w:val="clear" w:color="auto" w:fill="auto"/>
          </w:tcPr>
          <w:p w14:paraId="3666F4D1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1,7</w:t>
            </w:r>
          </w:p>
        </w:tc>
        <w:tc>
          <w:tcPr>
            <w:tcW w:w="1485" w:type="dxa"/>
            <w:shd w:val="clear" w:color="auto" w:fill="auto"/>
          </w:tcPr>
          <w:p w14:paraId="26CABB6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A83870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8B7F10C" w14:textId="77777777" w:rsidTr="00437C30">
        <w:tc>
          <w:tcPr>
            <w:tcW w:w="480" w:type="dxa"/>
            <w:vMerge/>
            <w:shd w:val="clear" w:color="auto" w:fill="auto"/>
          </w:tcPr>
          <w:p w14:paraId="77EB334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51AF55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64326F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B483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2931</w:t>
            </w:r>
          </w:p>
          <w:p w14:paraId="124F634B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0AA0F5E3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Гигагерц</w:t>
            </w:r>
          </w:p>
        </w:tc>
        <w:tc>
          <w:tcPr>
            <w:tcW w:w="2124" w:type="dxa"/>
            <w:shd w:val="clear" w:color="auto" w:fill="auto"/>
          </w:tcPr>
          <w:p w14:paraId="5C05BD6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Частота процессора</w:t>
            </w:r>
          </w:p>
        </w:tc>
        <w:tc>
          <w:tcPr>
            <w:tcW w:w="1440" w:type="dxa"/>
            <w:shd w:val="clear" w:color="auto" w:fill="auto"/>
          </w:tcPr>
          <w:p w14:paraId="63413F7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92C808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Частота процессора</w:t>
            </w:r>
          </w:p>
        </w:tc>
        <w:tc>
          <w:tcPr>
            <w:tcW w:w="2340" w:type="dxa"/>
            <w:shd w:val="clear" w:color="auto" w:fill="auto"/>
          </w:tcPr>
          <w:p w14:paraId="1B4BEC7A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4</w:t>
            </w:r>
          </w:p>
        </w:tc>
        <w:tc>
          <w:tcPr>
            <w:tcW w:w="1485" w:type="dxa"/>
            <w:shd w:val="clear" w:color="auto" w:fill="auto"/>
          </w:tcPr>
          <w:p w14:paraId="4ABBBC9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F3ED68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54E1436" w14:textId="77777777" w:rsidTr="00437C30">
        <w:tc>
          <w:tcPr>
            <w:tcW w:w="480" w:type="dxa"/>
            <w:vMerge/>
            <w:shd w:val="clear" w:color="auto" w:fill="auto"/>
          </w:tcPr>
          <w:p w14:paraId="53A73F9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23E47D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A57A6E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9C50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3EF97038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0252EEC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Оперативная память</w:t>
            </w:r>
          </w:p>
        </w:tc>
        <w:tc>
          <w:tcPr>
            <w:tcW w:w="1440" w:type="dxa"/>
            <w:shd w:val="clear" w:color="auto" w:fill="auto"/>
          </w:tcPr>
          <w:p w14:paraId="429F51B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50E91E7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Оперативная память</w:t>
            </w:r>
          </w:p>
        </w:tc>
        <w:tc>
          <w:tcPr>
            <w:tcW w:w="2340" w:type="dxa"/>
            <w:shd w:val="clear" w:color="auto" w:fill="auto"/>
          </w:tcPr>
          <w:p w14:paraId="4B003325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16</w:t>
            </w:r>
          </w:p>
        </w:tc>
        <w:tc>
          <w:tcPr>
            <w:tcW w:w="1485" w:type="dxa"/>
            <w:shd w:val="clear" w:color="auto" w:fill="auto"/>
          </w:tcPr>
          <w:p w14:paraId="61B6DF6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FA4EE1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652D3B6" w14:textId="77777777" w:rsidTr="00437C30">
        <w:tc>
          <w:tcPr>
            <w:tcW w:w="480" w:type="dxa"/>
            <w:vMerge/>
            <w:shd w:val="clear" w:color="auto" w:fill="auto"/>
          </w:tcPr>
          <w:p w14:paraId="0F6A362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8AB7A0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5749FC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продукции: ноутбуки, планшетные компьютеры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180D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796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0E595848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Штука</w:t>
            </w:r>
          </w:p>
        </w:tc>
        <w:tc>
          <w:tcPr>
            <w:tcW w:w="2124" w:type="dxa"/>
            <w:shd w:val="clear" w:color="auto" w:fill="auto"/>
          </w:tcPr>
          <w:p w14:paraId="149C8C43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Количество ядер процессора</w:t>
            </w:r>
          </w:p>
        </w:tc>
        <w:tc>
          <w:tcPr>
            <w:tcW w:w="1440" w:type="dxa"/>
            <w:shd w:val="clear" w:color="auto" w:fill="auto"/>
          </w:tcPr>
          <w:p w14:paraId="54BDB27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C746E0E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Количество ядер процессора</w:t>
            </w:r>
          </w:p>
        </w:tc>
        <w:tc>
          <w:tcPr>
            <w:tcW w:w="2340" w:type="dxa"/>
            <w:shd w:val="clear" w:color="auto" w:fill="auto"/>
          </w:tcPr>
          <w:p w14:paraId="69AEB4FF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8</w:t>
            </w:r>
          </w:p>
        </w:tc>
        <w:tc>
          <w:tcPr>
            <w:tcW w:w="1485" w:type="dxa"/>
            <w:shd w:val="clear" w:color="auto" w:fill="auto"/>
          </w:tcPr>
          <w:p w14:paraId="6E62976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756C1B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7018B0E" w14:textId="77777777" w:rsidTr="00437C30">
        <w:tc>
          <w:tcPr>
            <w:tcW w:w="480" w:type="dxa"/>
            <w:vMerge/>
            <w:shd w:val="clear" w:color="auto" w:fill="auto"/>
          </w:tcPr>
          <w:p w14:paraId="2290D07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89A864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B1D2C5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B502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337E2795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09C142F1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Объем накопителя</w:t>
            </w:r>
          </w:p>
        </w:tc>
        <w:tc>
          <w:tcPr>
            <w:tcW w:w="1440" w:type="dxa"/>
            <w:shd w:val="clear" w:color="auto" w:fill="auto"/>
          </w:tcPr>
          <w:p w14:paraId="5631D9C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17CE3B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Объем накопителя</w:t>
            </w:r>
          </w:p>
        </w:tc>
        <w:tc>
          <w:tcPr>
            <w:tcW w:w="2340" w:type="dxa"/>
            <w:shd w:val="clear" w:color="auto" w:fill="auto"/>
          </w:tcPr>
          <w:p w14:paraId="3F399CD5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256</w:t>
            </w:r>
          </w:p>
        </w:tc>
        <w:tc>
          <w:tcPr>
            <w:tcW w:w="1485" w:type="dxa"/>
            <w:shd w:val="clear" w:color="auto" w:fill="auto"/>
          </w:tcPr>
          <w:p w14:paraId="204262A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DD09C1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7383BE4" w14:textId="77777777" w:rsidTr="00437C30">
        <w:tc>
          <w:tcPr>
            <w:tcW w:w="480" w:type="dxa"/>
            <w:vMerge/>
            <w:shd w:val="clear" w:color="auto" w:fill="auto"/>
          </w:tcPr>
          <w:p w14:paraId="51406A5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F3D0FD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49531F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BF8B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3272B3EB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56D1403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val="en-US" w:eastAsia="zh-CN"/>
              </w:rPr>
              <w:t>Wifi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74A5A88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23F438C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val="en-US" w:eastAsia="zh-CN"/>
              </w:rPr>
              <w:t>Wifi</w:t>
            </w:r>
            <w:proofErr w:type="spellEnd"/>
          </w:p>
        </w:tc>
        <w:tc>
          <w:tcPr>
            <w:tcW w:w="2340" w:type="dxa"/>
            <w:shd w:val="clear" w:color="auto" w:fill="auto"/>
          </w:tcPr>
          <w:p w14:paraId="200F191E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Есть</w:t>
            </w:r>
          </w:p>
        </w:tc>
        <w:tc>
          <w:tcPr>
            <w:tcW w:w="1485" w:type="dxa"/>
            <w:shd w:val="clear" w:color="auto" w:fill="auto"/>
          </w:tcPr>
          <w:p w14:paraId="7E4363C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A576E8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5D5F916" w14:textId="77777777" w:rsidTr="00437C30">
        <w:tc>
          <w:tcPr>
            <w:tcW w:w="480" w:type="dxa"/>
            <w:vMerge/>
            <w:shd w:val="clear" w:color="auto" w:fill="auto"/>
          </w:tcPr>
          <w:p w14:paraId="135E3D4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16156B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E47508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8A2B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77B7C469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FF6E03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val="en-US" w:eastAsia="zh-CN"/>
              </w:rPr>
              <w:t>BlueTooth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1D055F5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227B557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val="en-US" w:eastAsia="zh-CN"/>
              </w:rPr>
              <w:t>BlueTooth</w:t>
            </w:r>
            <w:proofErr w:type="spellEnd"/>
          </w:p>
        </w:tc>
        <w:tc>
          <w:tcPr>
            <w:tcW w:w="2340" w:type="dxa"/>
            <w:shd w:val="clear" w:color="auto" w:fill="auto"/>
          </w:tcPr>
          <w:p w14:paraId="7864CCE7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Есть</w:t>
            </w:r>
          </w:p>
        </w:tc>
        <w:tc>
          <w:tcPr>
            <w:tcW w:w="1485" w:type="dxa"/>
            <w:shd w:val="clear" w:color="auto" w:fill="auto"/>
          </w:tcPr>
          <w:p w14:paraId="4E15B55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1DA114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FA9D8FC" w14:textId="77777777" w:rsidTr="00437C30">
        <w:tc>
          <w:tcPr>
            <w:tcW w:w="480" w:type="dxa"/>
            <w:vMerge/>
            <w:shd w:val="clear" w:color="auto" w:fill="auto"/>
          </w:tcPr>
          <w:p w14:paraId="4CC1731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46A339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94A250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C9E4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33D18807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085C33C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Мобильный Интернет</w:t>
            </w:r>
          </w:p>
        </w:tc>
        <w:tc>
          <w:tcPr>
            <w:tcW w:w="1440" w:type="dxa"/>
            <w:shd w:val="clear" w:color="auto" w:fill="auto"/>
          </w:tcPr>
          <w:p w14:paraId="543B652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5A59AA3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Мобильный Интернет</w:t>
            </w:r>
          </w:p>
        </w:tc>
        <w:tc>
          <w:tcPr>
            <w:tcW w:w="2340" w:type="dxa"/>
            <w:shd w:val="clear" w:color="auto" w:fill="auto"/>
          </w:tcPr>
          <w:p w14:paraId="3D2A1B88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Нет</w:t>
            </w:r>
          </w:p>
        </w:tc>
        <w:tc>
          <w:tcPr>
            <w:tcW w:w="1485" w:type="dxa"/>
            <w:shd w:val="clear" w:color="auto" w:fill="auto"/>
          </w:tcPr>
          <w:p w14:paraId="136F12B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72DB5F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ADA2D4D" w14:textId="77777777" w:rsidTr="00437C30">
        <w:tc>
          <w:tcPr>
            <w:tcW w:w="480" w:type="dxa"/>
            <w:vMerge/>
            <w:shd w:val="clear" w:color="auto" w:fill="auto"/>
          </w:tcPr>
          <w:p w14:paraId="51F60DB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77A15D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1A43DC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209D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</w:tcPr>
          <w:p w14:paraId="0EA0C9E3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96DCD33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Операционная система</w:t>
            </w:r>
          </w:p>
        </w:tc>
        <w:tc>
          <w:tcPr>
            <w:tcW w:w="1440" w:type="dxa"/>
            <w:shd w:val="clear" w:color="auto" w:fill="auto"/>
          </w:tcPr>
          <w:p w14:paraId="1465FF2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7FA955F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Операционная система</w:t>
            </w:r>
          </w:p>
        </w:tc>
        <w:tc>
          <w:tcPr>
            <w:tcW w:w="2340" w:type="dxa"/>
            <w:shd w:val="clear" w:color="auto" w:fill="auto"/>
          </w:tcPr>
          <w:p w14:paraId="5341304E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Наличие</w:t>
            </w:r>
          </w:p>
        </w:tc>
        <w:tc>
          <w:tcPr>
            <w:tcW w:w="1485" w:type="dxa"/>
            <w:shd w:val="clear" w:color="auto" w:fill="auto"/>
          </w:tcPr>
          <w:p w14:paraId="06E7158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A3192D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24E4D3C" w14:textId="77777777" w:rsidTr="00437C30">
        <w:tc>
          <w:tcPr>
            <w:tcW w:w="480" w:type="dxa"/>
            <w:vMerge/>
            <w:shd w:val="clear" w:color="auto" w:fill="auto"/>
          </w:tcPr>
          <w:p w14:paraId="6F08A07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901BA1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24E018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CFF0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F02309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17CB6EF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Предустановленное программное обеспечение</w:t>
            </w:r>
          </w:p>
        </w:tc>
        <w:tc>
          <w:tcPr>
            <w:tcW w:w="1440" w:type="dxa"/>
            <w:shd w:val="clear" w:color="auto" w:fill="auto"/>
          </w:tcPr>
          <w:p w14:paraId="3882BE2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AC69C8B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Предустановленное программное обеспечение</w:t>
            </w:r>
          </w:p>
        </w:tc>
        <w:tc>
          <w:tcPr>
            <w:tcW w:w="2340" w:type="dxa"/>
            <w:shd w:val="clear" w:color="auto" w:fill="auto"/>
          </w:tcPr>
          <w:p w14:paraId="00702BF5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Наличие</w:t>
            </w:r>
          </w:p>
        </w:tc>
        <w:tc>
          <w:tcPr>
            <w:tcW w:w="1485" w:type="dxa"/>
            <w:shd w:val="clear" w:color="auto" w:fill="auto"/>
          </w:tcPr>
          <w:p w14:paraId="6A5316F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0A4EE1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5D48E39" w14:textId="77777777" w:rsidTr="00437C30">
        <w:trPr>
          <w:trHeight w:hRule="exact" w:val="369"/>
        </w:trPr>
        <w:tc>
          <w:tcPr>
            <w:tcW w:w="480" w:type="dxa"/>
            <w:vMerge w:val="restart"/>
            <w:shd w:val="clear" w:color="auto" w:fill="auto"/>
          </w:tcPr>
          <w:p w14:paraId="30F5B3B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5CFC40C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26.20.15</w:t>
            </w:r>
          </w:p>
        </w:tc>
        <w:tc>
          <w:tcPr>
            <w:tcW w:w="158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544F0A0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Машины вычислительные электронные цифровые прочие, содержащие или не содержащие в одном корпусе одно или два из следующих устройств для</w:t>
            </w:r>
          </w:p>
          <w:p w14:paraId="7741B88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автоматической обработки данных:</w:t>
            </w:r>
          </w:p>
          <w:p w14:paraId="2F507C5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запоминающие устройства, устройства ввода устройства вывода.</w:t>
            </w:r>
          </w:p>
          <w:p w14:paraId="3DBEEE1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60C0FC6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компьютеры персональные настольные, рабочие станции вывода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0455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  <w:p w14:paraId="2D91552E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3B7D8420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  <w:p w14:paraId="5942A53A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C98799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0A63D72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(моноблок/ системный блок и монитор)</w:t>
            </w:r>
          </w:p>
        </w:tc>
        <w:tc>
          <w:tcPr>
            <w:tcW w:w="1440" w:type="dxa"/>
            <w:shd w:val="clear" w:color="auto" w:fill="auto"/>
          </w:tcPr>
          <w:p w14:paraId="334162E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E7C4E8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(моноблок/ системный блок и монитор)</w:t>
            </w:r>
          </w:p>
        </w:tc>
        <w:tc>
          <w:tcPr>
            <w:tcW w:w="2340" w:type="dxa"/>
            <w:shd w:val="clear" w:color="auto" w:fill="auto"/>
          </w:tcPr>
          <w:p w14:paraId="31DD484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Системный блок и монитор</w:t>
            </w:r>
          </w:p>
        </w:tc>
        <w:tc>
          <w:tcPr>
            <w:tcW w:w="1485" w:type="dxa"/>
            <w:shd w:val="clear" w:color="auto" w:fill="auto"/>
          </w:tcPr>
          <w:p w14:paraId="112A2D9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A2418B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9692C61" w14:textId="77777777" w:rsidTr="00437C30">
        <w:trPr>
          <w:trHeight w:hRule="exact" w:val="282"/>
        </w:trPr>
        <w:tc>
          <w:tcPr>
            <w:tcW w:w="480" w:type="dxa"/>
            <w:vMerge/>
            <w:shd w:val="clear" w:color="auto" w:fill="auto"/>
          </w:tcPr>
          <w:p w14:paraId="766122E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0785F8FA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9AD53AE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01147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53AD2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0427962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Размер экрана/ монитора</w:t>
            </w:r>
          </w:p>
        </w:tc>
        <w:tc>
          <w:tcPr>
            <w:tcW w:w="1440" w:type="dxa"/>
            <w:shd w:val="clear" w:color="auto" w:fill="auto"/>
          </w:tcPr>
          <w:p w14:paraId="7DB7305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7C6C7A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Размер экрана/ монитора</w:t>
            </w:r>
          </w:p>
        </w:tc>
        <w:tc>
          <w:tcPr>
            <w:tcW w:w="2340" w:type="dxa"/>
            <w:shd w:val="clear" w:color="auto" w:fill="auto"/>
          </w:tcPr>
          <w:p w14:paraId="1FE665A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 более 28</w:t>
            </w:r>
          </w:p>
        </w:tc>
        <w:tc>
          <w:tcPr>
            <w:tcW w:w="1485" w:type="dxa"/>
            <w:shd w:val="clear" w:color="auto" w:fill="auto"/>
          </w:tcPr>
          <w:p w14:paraId="64D6879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51D8AF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C4099B5" w14:textId="77777777" w:rsidTr="00437C30">
        <w:trPr>
          <w:trHeight w:hRule="exact" w:val="201"/>
        </w:trPr>
        <w:tc>
          <w:tcPr>
            <w:tcW w:w="480" w:type="dxa"/>
            <w:vMerge/>
            <w:shd w:val="clear" w:color="auto" w:fill="auto"/>
          </w:tcPr>
          <w:p w14:paraId="42D8486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E5D5B1F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E7DA2B4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7C9B5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2931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61D0F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Гигагерц</w:t>
            </w:r>
          </w:p>
        </w:tc>
        <w:tc>
          <w:tcPr>
            <w:tcW w:w="2124" w:type="dxa"/>
            <w:shd w:val="clear" w:color="auto" w:fill="auto"/>
          </w:tcPr>
          <w:p w14:paraId="049A4DA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Частота процессора</w:t>
            </w:r>
          </w:p>
        </w:tc>
        <w:tc>
          <w:tcPr>
            <w:tcW w:w="1440" w:type="dxa"/>
            <w:shd w:val="clear" w:color="auto" w:fill="auto"/>
          </w:tcPr>
          <w:p w14:paraId="2EA1C2C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EBB291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Частота процессора</w:t>
            </w:r>
          </w:p>
        </w:tc>
        <w:tc>
          <w:tcPr>
            <w:tcW w:w="2340" w:type="dxa"/>
            <w:shd w:val="clear" w:color="auto" w:fill="auto"/>
          </w:tcPr>
          <w:p w14:paraId="3D23F91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Не более 4</w:t>
            </w:r>
          </w:p>
        </w:tc>
        <w:tc>
          <w:tcPr>
            <w:tcW w:w="1485" w:type="dxa"/>
            <w:shd w:val="clear" w:color="auto" w:fill="auto"/>
          </w:tcPr>
          <w:p w14:paraId="28171DB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9DB470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04D8B05" w14:textId="77777777" w:rsidTr="00437C30">
        <w:trPr>
          <w:trHeight w:hRule="exact" w:val="483"/>
        </w:trPr>
        <w:tc>
          <w:tcPr>
            <w:tcW w:w="480" w:type="dxa"/>
            <w:vMerge/>
            <w:shd w:val="clear" w:color="auto" w:fill="auto"/>
          </w:tcPr>
          <w:p w14:paraId="2555772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AC8775E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7984270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B51B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796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E58E4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Штука</w:t>
            </w:r>
          </w:p>
        </w:tc>
        <w:tc>
          <w:tcPr>
            <w:tcW w:w="2124" w:type="dxa"/>
            <w:shd w:val="clear" w:color="auto" w:fill="auto"/>
          </w:tcPr>
          <w:p w14:paraId="4090CA0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Количество ядер процессора </w:t>
            </w:r>
          </w:p>
        </w:tc>
        <w:tc>
          <w:tcPr>
            <w:tcW w:w="1440" w:type="dxa"/>
            <w:shd w:val="clear" w:color="auto" w:fill="auto"/>
          </w:tcPr>
          <w:p w14:paraId="0DA284B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ECB5AF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Количество ядер процессора</w:t>
            </w:r>
          </w:p>
        </w:tc>
        <w:tc>
          <w:tcPr>
            <w:tcW w:w="2340" w:type="dxa"/>
            <w:shd w:val="clear" w:color="auto" w:fill="auto"/>
          </w:tcPr>
          <w:p w14:paraId="4A6CBB4C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8</w:t>
            </w:r>
          </w:p>
        </w:tc>
        <w:tc>
          <w:tcPr>
            <w:tcW w:w="1485" w:type="dxa"/>
            <w:shd w:val="clear" w:color="auto" w:fill="auto"/>
          </w:tcPr>
          <w:p w14:paraId="485A341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78D3C4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33A9A61" w14:textId="77777777" w:rsidTr="00437C30">
        <w:trPr>
          <w:trHeight w:hRule="exact" w:val="419"/>
        </w:trPr>
        <w:tc>
          <w:tcPr>
            <w:tcW w:w="480" w:type="dxa"/>
            <w:vMerge/>
            <w:shd w:val="clear" w:color="auto" w:fill="auto"/>
          </w:tcPr>
          <w:p w14:paraId="09DAE68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DCAAD3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36437E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25F3B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CC35F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1A40502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Размер оперативной памяти</w:t>
            </w:r>
          </w:p>
        </w:tc>
        <w:tc>
          <w:tcPr>
            <w:tcW w:w="1440" w:type="dxa"/>
            <w:shd w:val="clear" w:color="auto" w:fill="auto"/>
          </w:tcPr>
          <w:p w14:paraId="304EC95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98E25A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Размер оперативной памяти</w:t>
            </w:r>
          </w:p>
        </w:tc>
        <w:tc>
          <w:tcPr>
            <w:tcW w:w="2340" w:type="dxa"/>
            <w:shd w:val="clear" w:color="auto" w:fill="auto"/>
          </w:tcPr>
          <w:p w14:paraId="3D467F55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16</w:t>
            </w:r>
          </w:p>
        </w:tc>
        <w:tc>
          <w:tcPr>
            <w:tcW w:w="1485" w:type="dxa"/>
            <w:shd w:val="clear" w:color="auto" w:fill="auto"/>
          </w:tcPr>
          <w:p w14:paraId="548FC4A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A7846A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A5857A1" w14:textId="77777777" w:rsidTr="00437C30">
        <w:trPr>
          <w:trHeight w:hRule="exact" w:val="311"/>
        </w:trPr>
        <w:tc>
          <w:tcPr>
            <w:tcW w:w="480" w:type="dxa"/>
            <w:vMerge/>
            <w:shd w:val="clear" w:color="auto" w:fill="auto"/>
          </w:tcPr>
          <w:p w14:paraId="5A4159C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81EC9CB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0302CB0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F41C5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FAD05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1F17BF8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Объем накопителя</w:t>
            </w:r>
          </w:p>
        </w:tc>
        <w:tc>
          <w:tcPr>
            <w:tcW w:w="1440" w:type="dxa"/>
            <w:shd w:val="clear" w:color="auto" w:fill="auto"/>
          </w:tcPr>
          <w:p w14:paraId="6D1A61D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827AAB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Объем накопителя</w:t>
            </w:r>
          </w:p>
        </w:tc>
        <w:tc>
          <w:tcPr>
            <w:tcW w:w="2340" w:type="dxa"/>
            <w:shd w:val="clear" w:color="auto" w:fill="auto"/>
          </w:tcPr>
          <w:p w14:paraId="14CC8725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256</w:t>
            </w:r>
          </w:p>
        </w:tc>
        <w:tc>
          <w:tcPr>
            <w:tcW w:w="1485" w:type="dxa"/>
            <w:shd w:val="clear" w:color="auto" w:fill="auto"/>
          </w:tcPr>
          <w:p w14:paraId="0569626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6F183C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8821489" w14:textId="77777777" w:rsidTr="00437C30">
        <w:trPr>
          <w:trHeight w:hRule="exact" w:val="369"/>
        </w:trPr>
        <w:tc>
          <w:tcPr>
            <w:tcW w:w="480" w:type="dxa"/>
            <w:vMerge/>
            <w:shd w:val="clear" w:color="auto" w:fill="auto"/>
          </w:tcPr>
          <w:p w14:paraId="5A26B77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A5A4E38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5776DF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2A2B4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E8A48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71FD111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Операционная система</w:t>
            </w:r>
          </w:p>
        </w:tc>
        <w:tc>
          <w:tcPr>
            <w:tcW w:w="1440" w:type="dxa"/>
            <w:shd w:val="clear" w:color="auto" w:fill="auto"/>
          </w:tcPr>
          <w:p w14:paraId="148623E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91B5E4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Операционная система</w:t>
            </w:r>
          </w:p>
        </w:tc>
        <w:tc>
          <w:tcPr>
            <w:tcW w:w="2340" w:type="dxa"/>
            <w:shd w:val="clear" w:color="auto" w:fill="auto"/>
          </w:tcPr>
          <w:p w14:paraId="29FDC1EF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Наличие</w:t>
            </w:r>
          </w:p>
        </w:tc>
        <w:tc>
          <w:tcPr>
            <w:tcW w:w="1485" w:type="dxa"/>
            <w:shd w:val="clear" w:color="auto" w:fill="auto"/>
          </w:tcPr>
          <w:p w14:paraId="0705C16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2D8214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FC229BF" w14:textId="77777777" w:rsidTr="00437C30">
        <w:trPr>
          <w:trHeight w:hRule="exact" w:val="369"/>
        </w:trPr>
        <w:tc>
          <w:tcPr>
            <w:tcW w:w="480" w:type="dxa"/>
            <w:vMerge/>
            <w:shd w:val="clear" w:color="auto" w:fill="auto"/>
          </w:tcPr>
          <w:p w14:paraId="715AA0E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CDB227F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DC729B2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7570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F348D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343E460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Предустановленное программное обеспечение</w:t>
            </w:r>
          </w:p>
        </w:tc>
        <w:tc>
          <w:tcPr>
            <w:tcW w:w="1440" w:type="dxa"/>
            <w:shd w:val="clear" w:color="auto" w:fill="auto"/>
          </w:tcPr>
          <w:p w14:paraId="541095C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B4E4E4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Предустановленное программное обеспечение</w:t>
            </w:r>
          </w:p>
        </w:tc>
        <w:tc>
          <w:tcPr>
            <w:tcW w:w="2340" w:type="dxa"/>
            <w:shd w:val="clear" w:color="auto" w:fill="auto"/>
          </w:tcPr>
          <w:p w14:paraId="261DDDF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proofErr w:type="spell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  <w:t>Наличие</w:t>
            </w:r>
            <w:proofErr w:type="spellEnd"/>
          </w:p>
        </w:tc>
        <w:tc>
          <w:tcPr>
            <w:tcW w:w="1485" w:type="dxa"/>
            <w:shd w:val="clear" w:color="auto" w:fill="auto"/>
          </w:tcPr>
          <w:p w14:paraId="62D96DA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A5165F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47F46AE" w14:textId="77777777" w:rsidTr="00437C30">
        <w:tc>
          <w:tcPr>
            <w:tcW w:w="480" w:type="dxa"/>
            <w:vMerge w:val="restart"/>
            <w:shd w:val="clear" w:color="auto" w:fill="auto"/>
          </w:tcPr>
          <w:p w14:paraId="46C85CE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3.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0F9FEB1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26.20.16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0509E86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Устройства ввода или вывода, содержащие или не содержащие в одном корпусе запоминающие устройства.</w:t>
            </w:r>
          </w:p>
          <w:p w14:paraId="6824BF1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64C36D6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принтеры, сканеры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</w:tcPr>
          <w:p w14:paraId="3849146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69FD92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D59A58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Метод печати (струйный/ лазерный - для принтера/ многофункционального устройства), разрешение сканирования (для сканера/ многофункционального устройства), цветность (цветной/ черно-белый), максимальный формат, скорость печати/ сканирования, 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1440" w:type="dxa"/>
            <w:shd w:val="clear" w:color="auto" w:fill="auto"/>
          </w:tcPr>
          <w:p w14:paraId="1330CE8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270667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Метод печати (струйный/ лазерный - для принтера/ многофункционального устройства), разрешение сканирования (для сканера/ многофункционального устройства), цветность (цветной/ черно-белый), максимальный формат, скорость печати/ сканирования, 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2340" w:type="dxa"/>
            <w:shd w:val="clear" w:color="auto" w:fill="auto"/>
          </w:tcPr>
          <w:p w14:paraId="3D16BC8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C4AE80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0B4006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39A7B66" w14:textId="77777777" w:rsidTr="00437C30">
        <w:tc>
          <w:tcPr>
            <w:tcW w:w="480" w:type="dxa"/>
            <w:vMerge/>
            <w:shd w:val="clear" w:color="auto" w:fill="auto"/>
          </w:tcPr>
          <w:p w14:paraId="41C758F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7AC570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9930E2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2992652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04050F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E6F7AA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Метод печати</w:t>
            </w:r>
          </w:p>
        </w:tc>
        <w:tc>
          <w:tcPr>
            <w:tcW w:w="1440" w:type="dxa"/>
            <w:shd w:val="clear" w:color="auto" w:fill="auto"/>
          </w:tcPr>
          <w:p w14:paraId="45C1785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A327E7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Метод печати</w:t>
            </w:r>
          </w:p>
        </w:tc>
        <w:tc>
          <w:tcPr>
            <w:tcW w:w="2340" w:type="dxa"/>
            <w:shd w:val="clear" w:color="auto" w:fill="auto"/>
          </w:tcPr>
          <w:p w14:paraId="6E2990E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Лазерный</w:t>
            </w:r>
          </w:p>
        </w:tc>
        <w:tc>
          <w:tcPr>
            <w:tcW w:w="1485" w:type="dxa"/>
            <w:shd w:val="clear" w:color="auto" w:fill="auto"/>
          </w:tcPr>
          <w:p w14:paraId="4BA92F0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47D3D0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ADCDA5A" w14:textId="77777777" w:rsidTr="00437C30">
        <w:tc>
          <w:tcPr>
            <w:tcW w:w="480" w:type="dxa"/>
            <w:vMerge/>
            <w:shd w:val="clear" w:color="auto" w:fill="auto"/>
          </w:tcPr>
          <w:p w14:paraId="187CD3B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07D20CC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040580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5F7EC1F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1CE2FE8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Точек на дюйм</w:t>
            </w:r>
          </w:p>
        </w:tc>
        <w:tc>
          <w:tcPr>
            <w:tcW w:w="2124" w:type="dxa"/>
            <w:shd w:val="clear" w:color="auto" w:fill="auto"/>
          </w:tcPr>
          <w:p w14:paraId="4B4AB7C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Разрешение сканирования</w:t>
            </w:r>
          </w:p>
        </w:tc>
        <w:tc>
          <w:tcPr>
            <w:tcW w:w="1440" w:type="dxa"/>
            <w:shd w:val="clear" w:color="auto" w:fill="auto"/>
          </w:tcPr>
          <w:p w14:paraId="0C789B5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9EB465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Разрешение сканирования</w:t>
            </w:r>
          </w:p>
        </w:tc>
        <w:tc>
          <w:tcPr>
            <w:tcW w:w="2340" w:type="dxa"/>
            <w:shd w:val="clear" w:color="auto" w:fill="auto"/>
          </w:tcPr>
          <w:p w14:paraId="21F6889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Разрешение сканера: не более 4800 x 9600 точек на дюйм.</w:t>
            </w:r>
          </w:p>
          <w:p w14:paraId="09E2F4E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 xml:space="preserve">Интерполяционное разрешение: не более 12800 </w:t>
            </w: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lastRenderedPageBreak/>
              <w:t>точек на дюйм, глубина цвета: не более 48/48 бит</w:t>
            </w:r>
          </w:p>
        </w:tc>
        <w:tc>
          <w:tcPr>
            <w:tcW w:w="1485" w:type="dxa"/>
            <w:shd w:val="clear" w:color="auto" w:fill="auto"/>
          </w:tcPr>
          <w:p w14:paraId="62DA18E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3FA781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076009E" w14:textId="77777777" w:rsidTr="00437C30">
        <w:tc>
          <w:tcPr>
            <w:tcW w:w="480" w:type="dxa"/>
            <w:vMerge/>
            <w:shd w:val="clear" w:color="auto" w:fill="auto"/>
          </w:tcPr>
          <w:p w14:paraId="25B16EB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2F00E1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E58312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4862D85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1311A75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74CACF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Цветность принтера</w:t>
            </w:r>
          </w:p>
        </w:tc>
        <w:tc>
          <w:tcPr>
            <w:tcW w:w="1440" w:type="dxa"/>
            <w:shd w:val="clear" w:color="auto" w:fill="auto"/>
          </w:tcPr>
          <w:p w14:paraId="4395223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B4EED6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Цветность принтера</w:t>
            </w:r>
          </w:p>
        </w:tc>
        <w:tc>
          <w:tcPr>
            <w:tcW w:w="2340" w:type="dxa"/>
            <w:shd w:val="clear" w:color="auto" w:fill="auto"/>
          </w:tcPr>
          <w:p w14:paraId="2DF561B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Цветной</w:t>
            </w:r>
          </w:p>
        </w:tc>
        <w:tc>
          <w:tcPr>
            <w:tcW w:w="1485" w:type="dxa"/>
            <w:shd w:val="clear" w:color="auto" w:fill="auto"/>
          </w:tcPr>
          <w:p w14:paraId="39B20A7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E48230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591E80E" w14:textId="77777777" w:rsidTr="00437C30">
        <w:trPr>
          <w:trHeight w:val="365"/>
        </w:trPr>
        <w:tc>
          <w:tcPr>
            <w:tcW w:w="480" w:type="dxa"/>
            <w:vMerge/>
            <w:shd w:val="clear" w:color="auto" w:fill="auto"/>
          </w:tcPr>
          <w:p w14:paraId="3A02852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0DBA847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7782FD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vMerge w:val="restart"/>
            <w:shd w:val="clear" w:color="auto" w:fill="auto"/>
          </w:tcPr>
          <w:p w14:paraId="68CFC21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  <w:p w14:paraId="0556B42C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6A4AA318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4C5FC8E1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11AA2E91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48C92773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7FB382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BA5EDB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Максимальный формат</w:t>
            </w:r>
          </w:p>
        </w:tc>
        <w:tc>
          <w:tcPr>
            <w:tcW w:w="1440" w:type="dxa"/>
            <w:shd w:val="clear" w:color="auto" w:fill="auto"/>
          </w:tcPr>
          <w:p w14:paraId="179C314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E1B87C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Максимальный формат</w:t>
            </w:r>
          </w:p>
        </w:tc>
        <w:tc>
          <w:tcPr>
            <w:tcW w:w="2340" w:type="dxa"/>
            <w:shd w:val="clear" w:color="auto" w:fill="auto"/>
          </w:tcPr>
          <w:p w14:paraId="613490FE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А3</w:t>
            </w:r>
          </w:p>
        </w:tc>
        <w:tc>
          <w:tcPr>
            <w:tcW w:w="1485" w:type="dxa"/>
            <w:shd w:val="clear" w:color="auto" w:fill="auto"/>
          </w:tcPr>
          <w:p w14:paraId="38AB46D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DC9E63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9644673" w14:textId="77777777" w:rsidTr="00437C30">
        <w:tc>
          <w:tcPr>
            <w:tcW w:w="480" w:type="dxa"/>
            <w:vMerge/>
            <w:shd w:val="clear" w:color="auto" w:fill="auto"/>
          </w:tcPr>
          <w:p w14:paraId="298048A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96F701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32C7BF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vMerge/>
            <w:shd w:val="clear" w:color="auto" w:fill="auto"/>
          </w:tcPr>
          <w:p w14:paraId="5C9BDF5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2D3B9B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Стр./мин</w:t>
            </w:r>
          </w:p>
        </w:tc>
        <w:tc>
          <w:tcPr>
            <w:tcW w:w="2124" w:type="dxa"/>
            <w:shd w:val="clear" w:color="auto" w:fill="auto"/>
          </w:tcPr>
          <w:p w14:paraId="6F88794B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Скорость сканирования</w:t>
            </w:r>
          </w:p>
        </w:tc>
        <w:tc>
          <w:tcPr>
            <w:tcW w:w="1440" w:type="dxa"/>
            <w:shd w:val="clear" w:color="auto" w:fill="auto"/>
          </w:tcPr>
          <w:p w14:paraId="61A22DF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5C9BF4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Скорость сканирования</w:t>
            </w:r>
          </w:p>
        </w:tc>
        <w:tc>
          <w:tcPr>
            <w:tcW w:w="2340" w:type="dxa"/>
            <w:shd w:val="clear" w:color="auto" w:fill="auto"/>
          </w:tcPr>
          <w:p w14:paraId="47BC1E9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Предельное значение: черно-белого изображения, при разрешении 300 точек на дюйм: не более 60 страниц в минуту; цветного изображения, при разрешении 300 точек на дюйм: 30 стр./мин.</w:t>
            </w:r>
          </w:p>
        </w:tc>
        <w:tc>
          <w:tcPr>
            <w:tcW w:w="1485" w:type="dxa"/>
            <w:shd w:val="clear" w:color="auto" w:fill="auto"/>
          </w:tcPr>
          <w:p w14:paraId="16EEAD9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D8599A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D4B6A3E" w14:textId="77777777" w:rsidTr="00437C30">
        <w:tc>
          <w:tcPr>
            <w:tcW w:w="480" w:type="dxa"/>
            <w:vMerge/>
            <w:shd w:val="clear" w:color="auto" w:fill="auto"/>
          </w:tcPr>
          <w:p w14:paraId="46EF9F1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1B8069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BE257C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54F381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B28151C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BBEC117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1440" w:type="dxa"/>
            <w:shd w:val="clear" w:color="auto" w:fill="auto"/>
          </w:tcPr>
          <w:p w14:paraId="70027B2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A3C55C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Наличие сетевых интерфейсов</w:t>
            </w:r>
          </w:p>
        </w:tc>
        <w:tc>
          <w:tcPr>
            <w:tcW w:w="2340" w:type="dxa"/>
            <w:shd w:val="clear" w:color="auto" w:fill="auto"/>
          </w:tcPr>
          <w:p w14:paraId="67B4550A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Предельное значение: наличие не более 2 портов стандарта USB 2.0, наличие не более 2 портов стандарта USB 3.0, наличие сетевого порта с поддержкой работы на скоростях передачи данных 10/100/1000 Мбит/с, автоподатчик не более 150 листов</w:t>
            </w:r>
          </w:p>
        </w:tc>
        <w:tc>
          <w:tcPr>
            <w:tcW w:w="1485" w:type="dxa"/>
            <w:shd w:val="clear" w:color="auto" w:fill="auto"/>
          </w:tcPr>
          <w:p w14:paraId="0C2F49F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D360AD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EB1CA73" w14:textId="77777777" w:rsidTr="00437C30">
        <w:tc>
          <w:tcPr>
            <w:tcW w:w="480" w:type="dxa"/>
            <w:shd w:val="clear" w:color="auto" w:fill="auto"/>
          </w:tcPr>
          <w:p w14:paraId="0137C1F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4.</w:t>
            </w:r>
          </w:p>
        </w:tc>
        <w:tc>
          <w:tcPr>
            <w:tcW w:w="836" w:type="dxa"/>
            <w:shd w:val="clear" w:color="auto" w:fill="auto"/>
          </w:tcPr>
          <w:p w14:paraId="5317DFF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26.30.11</w:t>
            </w:r>
          </w:p>
        </w:tc>
        <w:tc>
          <w:tcPr>
            <w:tcW w:w="1584" w:type="dxa"/>
            <w:shd w:val="clear" w:color="auto" w:fill="auto"/>
          </w:tcPr>
          <w:p w14:paraId="55F6EC8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Аппаратура коммуникационная передающая с приемными устройствами.</w:t>
            </w:r>
          </w:p>
          <w:p w14:paraId="7CDCE36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410C3FD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телефоны мобильные</w:t>
            </w:r>
          </w:p>
        </w:tc>
        <w:tc>
          <w:tcPr>
            <w:tcW w:w="1007" w:type="dxa"/>
            <w:shd w:val="clear" w:color="auto" w:fill="auto"/>
          </w:tcPr>
          <w:p w14:paraId="0DF9936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A9821F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95BFB3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Тип устройства (телефон/ смартфон), поддерживаемые стандарты, операционная система, время работы, метод управления (сенсорный/кнопочный), количество SIM-карт, наличие модулей и</w:t>
            </w:r>
          </w:p>
          <w:p w14:paraId="58C22C5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интерфейсов (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Wi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-Fi,</w:t>
            </w:r>
          </w:p>
          <w:p w14:paraId="2C2B4BF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Bluetooth, USB, GPS), стоимость годового владения оборудованием (включая договоры технической поддержки, обслуживания, сервисные договоры) из расчета на одного</w:t>
            </w:r>
          </w:p>
          <w:p w14:paraId="140EE89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абонента (одну единицу трафика) в течение всего срока службы, предельная цена</w:t>
            </w:r>
          </w:p>
        </w:tc>
        <w:tc>
          <w:tcPr>
            <w:tcW w:w="1440" w:type="dxa"/>
            <w:shd w:val="clear" w:color="auto" w:fill="auto"/>
          </w:tcPr>
          <w:p w14:paraId="1AFE1E8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25 тыс. руб.</w:t>
            </w:r>
          </w:p>
        </w:tc>
        <w:tc>
          <w:tcPr>
            <w:tcW w:w="2197" w:type="dxa"/>
            <w:shd w:val="clear" w:color="auto" w:fill="auto"/>
          </w:tcPr>
          <w:p w14:paraId="21E719C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Тип устройства (телефон/ смартфон), поддерживаемые стандарты, операционная система, время работы, метод управления (сенсорный/кнопочный), количество SIM-карт, наличие модулей и</w:t>
            </w:r>
          </w:p>
          <w:p w14:paraId="39D4F29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интерфейсов (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Wi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-Fi,</w:t>
            </w:r>
          </w:p>
          <w:p w14:paraId="396B31A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Bluetooth, USB, GPS), стоимость годового владения оборудованием (включая договоры технической поддержки, обслуживания, сервисные договоры) из расчета на одного</w:t>
            </w:r>
          </w:p>
          <w:p w14:paraId="605D4A6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абонента (одну единицу трафика) в течение всего срока службы, предельная цена</w:t>
            </w:r>
          </w:p>
        </w:tc>
        <w:tc>
          <w:tcPr>
            <w:tcW w:w="2340" w:type="dxa"/>
            <w:shd w:val="clear" w:color="auto" w:fill="auto"/>
          </w:tcPr>
          <w:p w14:paraId="75FC571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Не более 15 тыс. руб. </w:t>
            </w:r>
          </w:p>
        </w:tc>
        <w:tc>
          <w:tcPr>
            <w:tcW w:w="1485" w:type="dxa"/>
            <w:shd w:val="clear" w:color="auto" w:fill="auto"/>
          </w:tcPr>
          <w:p w14:paraId="6CA5E8F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3E837C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D659C45" w14:textId="77777777" w:rsidTr="00437C30">
        <w:trPr>
          <w:trHeight w:val="714"/>
        </w:trPr>
        <w:tc>
          <w:tcPr>
            <w:tcW w:w="480" w:type="dxa"/>
            <w:vMerge w:val="restart"/>
            <w:shd w:val="clear" w:color="auto" w:fill="auto"/>
          </w:tcPr>
          <w:p w14:paraId="35B09E3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5.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53B2179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29.10.21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7240E35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Средства транспортные с двигателем с искровым 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за-</w:t>
            </w: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жиганием</w:t>
            </w:r>
            <w:proofErr w:type="spellEnd"/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, с </w:t>
            </w: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рабочим объемом цилиндров не более 1500 куб. см, новые</w:t>
            </w:r>
          </w:p>
        </w:tc>
        <w:tc>
          <w:tcPr>
            <w:tcW w:w="1007" w:type="dxa"/>
            <w:shd w:val="clear" w:color="auto" w:fill="auto"/>
          </w:tcPr>
          <w:p w14:paraId="3E5F2DE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lastRenderedPageBreak/>
              <w:t>251</w:t>
            </w:r>
          </w:p>
        </w:tc>
        <w:tc>
          <w:tcPr>
            <w:tcW w:w="1026" w:type="dxa"/>
            <w:shd w:val="clear" w:color="auto" w:fill="auto"/>
          </w:tcPr>
          <w:p w14:paraId="64706C3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47F3E1B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сила</w:t>
            </w:r>
          </w:p>
        </w:tc>
        <w:tc>
          <w:tcPr>
            <w:tcW w:w="2124" w:type="dxa"/>
            <w:shd w:val="clear" w:color="auto" w:fill="auto"/>
          </w:tcPr>
          <w:p w14:paraId="722695E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4D526F4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2197" w:type="dxa"/>
            <w:shd w:val="clear" w:color="auto" w:fill="auto"/>
          </w:tcPr>
          <w:p w14:paraId="6E83CA0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50EAB3E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1485" w:type="dxa"/>
            <w:shd w:val="clear" w:color="auto" w:fill="auto"/>
          </w:tcPr>
          <w:p w14:paraId="57048FD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50F0CA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1B20346" w14:textId="77777777" w:rsidTr="00437C30">
        <w:tc>
          <w:tcPr>
            <w:tcW w:w="480" w:type="dxa"/>
            <w:vMerge/>
            <w:shd w:val="clear" w:color="auto" w:fill="auto"/>
          </w:tcPr>
          <w:p w14:paraId="0E28B3A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A7FA93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E8B5D4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3862C6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2D6273C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3500D65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7C2B85C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2,0 млн.</w:t>
            </w:r>
          </w:p>
        </w:tc>
        <w:tc>
          <w:tcPr>
            <w:tcW w:w="2197" w:type="dxa"/>
            <w:shd w:val="clear" w:color="auto" w:fill="auto"/>
          </w:tcPr>
          <w:p w14:paraId="2CB8B3C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2340" w:type="dxa"/>
            <w:shd w:val="clear" w:color="auto" w:fill="auto"/>
          </w:tcPr>
          <w:p w14:paraId="44D6D7C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2,0 млн.</w:t>
            </w:r>
          </w:p>
        </w:tc>
        <w:tc>
          <w:tcPr>
            <w:tcW w:w="1485" w:type="dxa"/>
            <w:shd w:val="clear" w:color="auto" w:fill="auto"/>
          </w:tcPr>
          <w:p w14:paraId="0121B7E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597F58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17DCB4E" w14:textId="77777777" w:rsidTr="00437C30">
        <w:trPr>
          <w:trHeight w:val="668"/>
        </w:trPr>
        <w:tc>
          <w:tcPr>
            <w:tcW w:w="480" w:type="dxa"/>
            <w:vMerge w:val="restart"/>
            <w:shd w:val="clear" w:color="auto" w:fill="auto"/>
          </w:tcPr>
          <w:p w14:paraId="1534564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6.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13DDAA2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29.10.22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39D68F8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Средства транспортные с двигателем с искровым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за-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жиганием</w:t>
            </w:r>
            <w:proofErr w:type="spellEnd"/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с рабочим объемом цилиндров более 1500 куб. см, новые</w:t>
            </w:r>
          </w:p>
        </w:tc>
        <w:tc>
          <w:tcPr>
            <w:tcW w:w="1007" w:type="dxa"/>
            <w:shd w:val="clear" w:color="auto" w:fill="auto"/>
          </w:tcPr>
          <w:p w14:paraId="774BE91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363A19B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6DF9F6D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сила</w:t>
            </w:r>
          </w:p>
        </w:tc>
        <w:tc>
          <w:tcPr>
            <w:tcW w:w="2124" w:type="dxa"/>
            <w:shd w:val="clear" w:color="auto" w:fill="auto"/>
          </w:tcPr>
          <w:p w14:paraId="29809DF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46397F6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2197" w:type="dxa"/>
            <w:shd w:val="clear" w:color="auto" w:fill="auto"/>
          </w:tcPr>
          <w:p w14:paraId="26DA38E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1CC5307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1485" w:type="dxa"/>
            <w:shd w:val="clear" w:color="auto" w:fill="auto"/>
          </w:tcPr>
          <w:p w14:paraId="53E0EA1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68182A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2781A06" w14:textId="77777777" w:rsidTr="00437C30">
        <w:tc>
          <w:tcPr>
            <w:tcW w:w="480" w:type="dxa"/>
            <w:vMerge/>
            <w:shd w:val="clear" w:color="auto" w:fill="auto"/>
          </w:tcPr>
          <w:p w14:paraId="31ED67B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BB1E04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71F4FD9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5EB1A44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5FF845E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529FAB4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5279B6C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2,0 млн. руб.</w:t>
            </w:r>
          </w:p>
        </w:tc>
        <w:tc>
          <w:tcPr>
            <w:tcW w:w="2197" w:type="dxa"/>
            <w:shd w:val="clear" w:color="auto" w:fill="auto"/>
          </w:tcPr>
          <w:p w14:paraId="2264D14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2340" w:type="dxa"/>
            <w:shd w:val="clear" w:color="auto" w:fill="auto"/>
          </w:tcPr>
          <w:p w14:paraId="10BE198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2,0 млн. руб.</w:t>
            </w:r>
          </w:p>
        </w:tc>
        <w:tc>
          <w:tcPr>
            <w:tcW w:w="1485" w:type="dxa"/>
            <w:shd w:val="clear" w:color="auto" w:fill="auto"/>
          </w:tcPr>
          <w:p w14:paraId="67E5ACA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11E4CE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F0907F1" w14:textId="77777777" w:rsidTr="00437C30">
        <w:tc>
          <w:tcPr>
            <w:tcW w:w="480" w:type="dxa"/>
            <w:vMerge w:val="restart"/>
            <w:shd w:val="clear" w:color="auto" w:fill="auto"/>
          </w:tcPr>
          <w:p w14:paraId="448B1A5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277E645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29.10.23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36DCCE5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Средства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транс-портные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 поршневым двигателем</w:t>
            </w:r>
          </w:p>
          <w:p w14:paraId="4FE51D9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внутреннего сгорания с воспламенением от сжатия (дизелем или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полудизелем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), новые</w:t>
            </w:r>
          </w:p>
        </w:tc>
        <w:tc>
          <w:tcPr>
            <w:tcW w:w="1007" w:type="dxa"/>
            <w:shd w:val="clear" w:color="auto" w:fill="auto"/>
          </w:tcPr>
          <w:p w14:paraId="23AE4F2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7120593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010AC9E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15F15F3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2197" w:type="dxa"/>
            <w:shd w:val="clear" w:color="auto" w:fill="auto"/>
          </w:tcPr>
          <w:p w14:paraId="67DDA95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3DB5C84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1485" w:type="dxa"/>
            <w:shd w:val="clear" w:color="auto" w:fill="auto"/>
          </w:tcPr>
          <w:p w14:paraId="01D13C5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304825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470951D" w14:textId="77777777" w:rsidTr="00437C30">
        <w:tc>
          <w:tcPr>
            <w:tcW w:w="480" w:type="dxa"/>
            <w:vMerge/>
            <w:shd w:val="clear" w:color="auto" w:fill="auto"/>
          </w:tcPr>
          <w:p w14:paraId="48828C3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349973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93AB0C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6B9DC5E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1EBDD41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737E071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44E1DE0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2,0 млн. руб.</w:t>
            </w:r>
          </w:p>
        </w:tc>
        <w:tc>
          <w:tcPr>
            <w:tcW w:w="2197" w:type="dxa"/>
            <w:shd w:val="clear" w:color="auto" w:fill="auto"/>
          </w:tcPr>
          <w:p w14:paraId="2810B8F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2340" w:type="dxa"/>
            <w:shd w:val="clear" w:color="auto" w:fill="auto"/>
          </w:tcPr>
          <w:p w14:paraId="2495D66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2,0 млн. руб.</w:t>
            </w:r>
          </w:p>
        </w:tc>
        <w:tc>
          <w:tcPr>
            <w:tcW w:w="1485" w:type="dxa"/>
            <w:shd w:val="clear" w:color="auto" w:fill="auto"/>
          </w:tcPr>
          <w:p w14:paraId="234FA12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0E6770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C15267E" w14:textId="77777777" w:rsidTr="00437C30">
        <w:tc>
          <w:tcPr>
            <w:tcW w:w="480" w:type="dxa"/>
            <w:vMerge w:val="restart"/>
            <w:shd w:val="clear" w:color="auto" w:fill="auto"/>
          </w:tcPr>
          <w:p w14:paraId="4E15705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2784C98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29.10.24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2C32F6F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Средства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авто-транспортные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для перевозки людей прочие</w:t>
            </w:r>
          </w:p>
        </w:tc>
        <w:tc>
          <w:tcPr>
            <w:tcW w:w="1007" w:type="dxa"/>
            <w:shd w:val="clear" w:color="auto" w:fill="auto"/>
          </w:tcPr>
          <w:p w14:paraId="3A381AF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156E93E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4E2BC9A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сила</w:t>
            </w:r>
          </w:p>
        </w:tc>
        <w:tc>
          <w:tcPr>
            <w:tcW w:w="2124" w:type="dxa"/>
            <w:shd w:val="clear" w:color="auto" w:fill="auto"/>
          </w:tcPr>
          <w:p w14:paraId="00E4A86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5F1D0D8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2197" w:type="dxa"/>
            <w:shd w:val="clear" w:color="auto" w:fill="auto"/>
          </w:tcPr>
          <w:p w14:paraId="789C978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2A6F320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1485" w:type="dxa"/>
            <w:shd w:val="clear" w:color="auto" w:fill="auto"/>
          </w:tcPr>
          <w:p w14:paraId="06DDF6F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C57B70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B52EAEF" w14:textId="77777777" w:rsidTr="00437C30">
        <w:tc>
          <w:tcPr>
            <w:tcW w:w="480" w:type="dxa"/>
            <w:vMerge/>
            <w:shd w:val="clear" w:color="auto" w:fill="auto"/>
          </w:tcPr>
          <w:p w14:paraId="727263E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9703EC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224733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5B64DD8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4794122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1689819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343E524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2,0 млн. руб.</w:t>
            </w:r>
          </w:p>
        </w:tc>
        <w:tc>
          <w:tcPr>
            <w:tcW w:w="2197" w:type="dxa"/>
            <w:shd w:val="clear" w:color="auto" w:fill="auto"/>
          </w:tcPr>
          <w:p w14:paraId="55E668D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2340" w:type="dxa"/>
            <w:shd w:val="clear" w:color="auto" w:fill="auto"/>
          </w:tcPr>
          <w:p w14:paraId="0352040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2,0 млн. руб.</w:t>
            </w:r>
          </w:p>
        </w:tc>
        <w:tc>
          <w:tcPr>
            <w:tcW w:w="1485" w:type="dxa"/>
            <w:shd w:val="clear" w:color="auto" w:fill="auto"/>
          </w:tcPr>
          <w:p w14:paraId="7C70A82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8EEC6F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94DA011" w14:textId="77777777" w:rsidTr="00437C30">
        <w:tc>
          <w:tcPr>
            <w:tcW w:w="480" w:type="dxa"/>
            <w:shd w:val="clear" w:color="auto" w:fill="auto"/>
          </w:tcPr>
          <w:p w14:paraId="470BB56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836" w:type="dxa"/>
            <w:shd w:val="clear" w:color="auto" w:fill="auto"/>
          </w:tcPr>
          <w:p w14:paraId="273C184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29.10.41</w:t>
            </w:r>
          </w:p>
        </w:tc>
        <w:tc>
          <w:tcPr>
            <w:tcW w:w="1584" w:type="dxa"/>
            <w:shd w:val="clear" w:color="auto" w:fill="auto"/>
          </w:tcPr>
          <w:p w14:paraId="477D058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Средства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авто-транспортные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грузовые с поршневым двигателем внутреннего сгорания с воспламенением от сжатия (дизелем или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полудизелем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), новые</w:t>
            </w:r>
          </w:p>
        </w:tc>
        <w:tc>
          <w:tcPr>
            <w:tcW w:w="1007" w:type="dxa"/>
            <w:shd w:val="clear" w:color="auto" w:fill="auto"/>
          </w:tcPr>
          <w:p w14:paraId="224B12A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351719A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52403A7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сила</w:t>
            </w:r>
          </w:p>
        </w:tc>
        <w:tc>
          <w:tcPr>
            <w:tcW w:w="2124" w:type="dxa"/>
            <w:shd w:val="clear" w:color="auto" w:fill="auto"/>
          </w:tcPr>
          <w:p w14:paraId="050ED6E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2557D55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5A0D1A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7599074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0ABA284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2A8303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F576834" w14:textId="77777777" w:rsidTr="00437C30">
        <w:tc>
          <w:tcPr>
            <w:tcW w:w="480" w:type="dxa"/>
            <w:shd w:val="clear" w:color="auto" w:fill="auto"/>
          </w:tcPr>
          <w:p w14:paraId="220284F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836" w:type="dxa"/>
            <w:shd w:val="clear" w:color="auto" w:fill="auto"/>
          </w:tcPr>
          <w:p w14:paraId="55B3DAE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29.10.42</w:t>
            </w:r>
          </w:p>
        </w:tc>
        <w:tc>
          <w:tcPr>
            <w:tcW w:w="1584" w:type="dxa"/>
            <w:shd w:val="clear" w:color="auto" w:fill="auto"/>
          </w:tcPr>
          <w:p w14:paraId="6FE2EF8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Средства автотранспортные грузовые с поршневым двигателем внутреннего сгорания с искровым зажиганием; прочие грузовые транспортные средства, новые</w:t>
            </w:r>
          </w:p>
        </w:tc>
        <w:tc>
          <w:tcPr>
            <w:tcW w:w="1007" w:type="dxa"/>
            <w:shd w:val="clear" w:color="auto" w:fill="auto"/>
          </w:tcPr>
          <w:p w14:paraId="700C96D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2E038CF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59430DD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сила</w:t>
            </w:r>
          </w:p>
        </w:tc>
        <w:tc>
          <w:tcPr>
            <w:tcW w:w="2124" w:type="dxa"/>
            <w:shd w:val="clear" w:color="auto" w:fill="auto"/>
          </w:tcPr>
          <w:p w14:paraId="7C76901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6B83FD1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191DAC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1383331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B4C3D5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6DB1F9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12C92FC" w14:textId="77777777" w:rsidTr="00437C30">
        <w:tc>
          <w:tcPr>
            <w:tcW w:w="480" w:type="dxa"/>
            <w:shd w:val="clear" w:color="auto" w:fill="auto"/>
          </w:tcPr>
          <w:p w14:paraId="17455AE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11.</w:t>
            </w:r>
          </w:p>
        </w:tc>
        <w:tc>
          <w:tcPr>
            <w:tcW w:w="836" w:type="dxa"/>
            <w:shd w:val="clear" w:color="auto" w:fill="auto"/>
          </w:tcPr>
          <w:p w14:paraId="5ABCF26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29.10.43</w:t>
            </w:r>
          </w:p>
        </w:tc>
        <w:tc>
          <w:tcPr>
            <w:tcW w:w="1584" w:type="dxa"/>
            <w:shd w:val="clear" w:color="auto" w:fill="auto"/>
          </w:tcPr>
          <w:p w14:paraId="1DAB88B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Автомобили-тягачи седельные для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полуприцепов</w:t>
            </w:r>
          </w:p>
        </w:tc>
        <w:tc>
          <w:tcPr>
            <w:tcW w:w="1007" w:type="dxa"/>
            <w:shd w:val="clear" w:color="auto" w:fill="auto"/>
          </w:tcPr>
          <w:p w14:paraId="58A8E2F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lastRenderedPageBreak/>
              <w:t>251</w:t>
            </w:r>
          </w:p>
        </w:tc>
        <w:tc>
          <w:tcPr>
            <w:tcW w:w="1026" w:type="dxa"/>
            <w:shd w:val="clear" w:color="auto" w:fill="auto"/>
          </w:tcPr>
          <w:p w14:paraId="6219168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7782BE6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сила</w:t>
            </w:r>
          </w:p>
        </w:tc>
        <w:tc>
          <w:tcPr>
            <w:tcW w:w="2124" w:type="dxa"/>
            <w:shd w:val="clear" w:color="auto" w:fill="auto"/>
          </w:tcPr>
          <w:p w14:paraId="6DCEF1B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371D0A1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01A2A1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36CDA49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0A305F5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CC5892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166BC73" w14:textId="77777777" w:rsidTr="00437C30">
        <w:tc>
          <w:tcPr>
            <w:tcW w:w="480" w:type="dxa"/>
            <w:shd w:val="clear" w:color="auto" w:fill="auto"/>
          </w:tcPr>
          <w:p w14:paraId="660FAF5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12.</w:t>
            </w:r>
          </w:p>
        </w:tc>
        <w:tc>
          <w:tcPr>
            <w:tcW w:w="836" w:type="dxa"/>
            <w:shd w:val="clear" w:color="auto" w:fill="auto"/>
          </w:tcPr>
          <w:p w14:paraId="02C604E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29.10.44</w:t>
            </w:r>
          </w:p>
        </w:tc>
        <w:tc>
          <w:tcPr>
            <w:tcW w:w="1584" w:type="dxa"/>
            <w:shd w:val="clear" w:color="auto" w:fill="auto"/>
          </w:tcPr>
          <w:p w14:paraId="01B7E90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Шасси с установленными двигателями для автотранспортных средств</w:t>
            </w:r>
          </w:p>
        </w:tc>
        <w:tc>
          <w:tcPr>
            <w:tcW w:w="1007" w:type="dxa"/>
            <w:shd w:val="clear" w:color="auto" w:fill="auto"/>
          </w:tcPr>
          <w:p w14:paraId="07730E0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63EE0FA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3EDA9E0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сила</w:t>
            </w:r>
          </w:p>
        </w:tc>
        <w:tc>
          <w:tcPr>
            <w:tcW w:w="2124" w:type="dxa"/>
            <w:shd w:val="clear" w:color="auto" w:fill="auto"/>
          </w:tcPr>
          <w:p w14:paraId="63EE251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4211274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71C1B9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7C5C53E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D0C17D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3FB793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19AFFDB" w14:textId="77777777" w:rsidTr="00437C30">
        <w:tc>
          <w:tcPr>
            <w:tcW w:w="480" w:type="dxa"/>
            <w:shd w:val="clear" w:color="auto" w:fill="auto"/>
          </w:tcPr>
          <w:p w14:paraId="0D5876D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13.</w:t>
            </w:r>
          </w:p>
        </w:tc>
        <w:tc>
          <w:tcPr>
            <w:tcW w:w="836" w:type="dxa"/>
            <w:shd w:val="clear" w:color="auto" w:fill="auto"/>
          </w:tcPr>
          <w:p w14:paraId="15D337A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31.01.11</w:t>
            </w:r>
          </w:p>
        </w:tc>
        <w:tc>
          <w:tcPr>
            <w:tcW w:w="1584" w:type="dxa"/>
            <w:shd w:val="clear" w:color="auto" w:fill="auto"/>
          </w:tcPr>
          <w:p w14:paraId="6309A6B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Мебель металлическая для офисов. Пояснения по закупаемой продукции: мебель для сидения, преимущественно с металлическим каркасом</w:t>
            </w:r>
          </w:p>
        </w:tc>
        <w:tc>
          <w:tcPr>
            <w:tcW w:w="1007" w:type="dxa"/>
            <w:shd w:val="clear" w:color="auto" w:fill="auto"/>
          </w:tcPr>
          <w:p w14:paraId="044E10D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1E9488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D90018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Материал (металл), обивочные материалы</w:t>
            </w:r>
          </w:p>
        </w:tc>
        <w:tc>
          <w:tcPr>
            <w:tcW w:w="1440" w:type="dxa"/>
            <w:shd w:val="clear" w:color="auto" w:fill="auto"/>
          </w:tcPr>
          <w:p w14:paraId="0897E23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Предельное значение - кожа натуральная; возможные значения: искусственная кожа, мебельный (искусственный) мех, искусственная замша (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микро-фибра</w:t>
            </w:r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), ткань, нетканые материалы</w:t>
            </w:r>
          </w:p>
        </w:tc>
        <w:tc>
          <w:tcPr>
            <w:tcW w:w="2197" w:type="dxa"/>
            <w:shd w:val="clear" w:color="auto" w:fill="auto"/>
          </w:tcPr>
          <w:p w14:paraId="45CD9AE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Материал (металл), обивочные материалы</w:t>
            </w:r>
          </w:p>
        </w:tc>
        <w:tc>
          <w:tcPr>
            <w:tcW w:w="2340" w:type="dxa"/>
            <w:shd w:val="clear" w:color="auto" w:fill="auto"/>
          </w:tcPr>
          <w:p w14:paraId="7BBCDB6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Предельное значение - кожа натуральная; возможные значения: искусственная кожа, мебельный (искусственный) мех, искусственная замша (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микро-фибра</w:t>
            </w:r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), ткань, нетканые материалы</w:t>
            </w:r>
          </w:p>
        </w:tc>
        <w:tc>
          <w:tcPr>
            <w:tcW w:w="1485" w:type="dxa"/>
            <w:shd w:val="clear" w:color="auto" w:fill="auto"/>
          </w:tcPr>
          <w:p w14:paraId="173AA4F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FD74C6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79895AC" w14:textId="77777777" w:rsidTr="00437C30">
        <w:tc>
          <w:tcPr>
            <w:tcW w:w="480" w:type="dxa"/>
            <w:vMerge w:val="restart"/>
            <w:shd w:val="clear" w:color="auto" w:fill="auto"/>
          </w:tcPr>
          <w:p w14:paraId="725658B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75971EE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31.01.12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41887DD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Мебель деревянная для офисов. Пояснения по закупаемой продукции: мебель для сидения, преимущественно с деревянным каркасом</w:t>
            </w:r>
          </w:p>
        </w:tc>
        <w:tc>
          <w:tcPr>
            <w:tcW w:w="1007" w:type="dxa"/>
            <w:shd w:val="clear" w:color="auto" w:fill="auto"/>
          </w:tcPr>
          <w:p w14:paraId="2C51AFA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Материал (вид древесины)</w:t>
            </w:r>
          </w:p>
        </w:tc>
        <w:tc>
          <w:tcPr>
            <w:tcW w:w="1026" w:type="dxa"/>
            <w:shd w:val="clear" w:color="auto" w:fill="auto"/>
          </w:tcPr>
          <w:p w14:paraId="54CC52C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3D8FEC6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Материал (вид древесины)</w:t>
            </w:r>
          </w:p>
        </w:tc>
        <w:tc>
          <w:tcPr>
            <w:tcW w:w="1440" w:type="dxa"/>
            <w:shd w:val="clear" w:color="auto" w:fill="auto"/>
          </w:tcPr>
          <w:p w14:paraId="556D75B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 массив древесины "ценных" пород (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твердолиствен-ных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и тропических). Возможные значения: древесина хвойных и мягколиственных пород: береза, лиственница, сосна, ель</w:t>
            </w:r>
          </w:p>
        </w:tc>
        <w:tc>
          <w:tcPr>
            <w:tcW w:w="2197" w:type="dxa"/>
            <w:shd w:val="clear" w:color="auto" w:fill="auto"/>
          </w:tcPr>
          <w:p w14:paraId="634A248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Материал (вид древесины)</w:t>
            </w:r>
          </w:p>
        </w:tc>
        <w:tc>
          <w:tcPr>
            <w:tcW w:w="2340" w:type="dxa"/>
            <w:shd w:val="clear" w:color="auto" w:fill="auto"/>
          </w:tcPr>
          <w:p w14:paraId="2E68459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 массив древесины "ценных" пород (твердолиственных и тропических). Возможные значения: древесина хвойных и мягколиственных пород: береза, лиственница, сосна, ель</w:t>
            </w:r>
          </w:p>
        </w:tc>
        <w:tc>
          <w:tcPr>
            <w:tcW w:w="1485" w:type="dxa"/>
            <w:shd w:val="clear" w:color="auto" w:fill="auto"/>
          </w:tcPr>
          <w:p w14:paraId="7142263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1C1EC7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49BAD72" w14:textId="77777777" w:rsidTr="00437C30">
        <w:tc>
          <w:tcPr>
            <w:tcW w:w="480" w:type="dxa"/>
            <w:vMerge/>
            <w:shd w:val="clear" w:color="auto" w:fill="auto"/>
          </w:tcPr>
          <w:p w14:paraId="13B2D38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E69DF6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EAC217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C8CFB7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798F72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24D651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Обивочные материалы</w:t>
            </w:r>
          </w:p>
        </w:tc>
        <w:tc>
          <w:tcPr>
            <w:tcW w:w="1440" w:type="dxa"/>
            <w:shd w:val="clear" w:color="auto" w:fill="auto"/>
          </w:tcPr>
          <w:p w14:paraId="3E2CBEE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 кожа натуральная. 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2197" w:type="dxa"/>
            <w:shd w:val="clear" w:color="auto" w:fill="auto"/>
          </w:tcPr>
          <w:p w14:paraId="55A3CA8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Обивочные материалы</w:t>
            </w:r>
          </w:p>
        </w:tc>
        <w:tc>
          <w:tcPr>
            <w:tcW w:w="2340" w:type="dxa"/>
            <w:shd w:val="clear" w:color="auto" w:fill="auto"/>
          </w:tcPr>
          <w:p w14:paraId="079D828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 кожа натуральная. 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485" w:type="dxa"/>
            <w:shd w:val="clear" w:color="auto" w:fill="auto"/>
          </w:tcPr>
          <w:p w14:paraId="40A419B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27BDB5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A9C2F24" w14:textId="77777777" w:rsidTr="00437C30">
        <w:tc>
          <w:tcPr>
            <w:tcW w:w="480" w:type="dxa"/>
            <w:vMerge w:val="restart"/>
            <w:shd w:val="clear" w:color="auto" w:fill="auto"/>
          </w:tcPr>
          <w:p w14:paraId="3359B17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12FA5E9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49.32.11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2A0C062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Услуги такси</w:t>
            </w:r>
          </w:p>
        </w:tc>
        <w:tc>
          <w:tcPr>
            <w:tcW w:w="1007" w:type="dxa"/>
            <w:shd w:val="clear" w:color="auto" w:fill="auto"/>
          </w:tcPr>
          <w:p w14:paraId="2A54AF3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0DD3329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7A48A19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lastRenderedPageBreak/>
              <w:t>сила</w:t>
            </w:r>
          </w:p>
        </w:tc>
        <w:tc>
          <w:tcPr>
            <w:tcW w:w="2124" w:type="dxa"/>
            <w:shd w:val="clear" w:color="auto" w:fill="auto"/>
          </w:tcPr>
          <w:p w14:paraId="4F6D37A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 xml:space="preserve">Мощность двигателя, </w:t>
            </w: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комплектация</w:t>
            </w:r>
          </w:p>
        </w:tc>
        <w:tc>
          <w:tcPr>
            <w:tcW w:w="1440" w:type="dxa"/>
            <w:shd w:val="clear" w:color="auto" w:fill="auto"/>
          </w:tcPr>
          <w:p w14:paraId="2BFC513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lastRenderedPageBreak/>
              <w:t>Не более 200</w:t>
            </w:r>
          </w:p>
        </w:tc>
        <w:tc>
          <w:tcPr>
            <w:tcW w:w="2197" w:type="dxa"/>
            <w:shd w:val="clear" w:color="auto" w:fill="auto"/>
          </w:tcPr>
          <w:p w14:paraId="09C38AA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Мощность двигателя, </w:t>
            </w: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комплектация</w:t>
            </w:r>
          </w:p>
        </w:tc>
        <w:tc>
          <w:tcPr>
            <w:tcW w:w="2340" w:type="dxa"/>
            <w:shd w:val="clear" w:color="auto" w:fill="auto"/>
          </w:tcPr>
          <w:p w14:paraId="2DAA4DC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lastRenderedPageBreak/>
              <w:t>Не более 200</w:t>
            </w:r>
          </w:p>
        </w:tc>
        <w:tc>
          <w:tcPr>
            <w:tcW w:w="1485" w:type="dxa"/>
            <w:shd w:val="clear" w:color="auto" w:fill="auto"/>
          </w:tcPr>
          <w:p w14:paraId="7976BED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B83CEA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532D570" w14:textId="77777777" w:rsidTr="00437C30">
        <w:tc>
          <w:tcPr>
            <w:tcW w:w="480" w:type="dxa"/>
            <w:vMerge/>
            <w:shd w:val="clear" w:color="auto" w:fill="auto"/>
          </w:tcPr>
          <w:p w14:paraId="04C95AB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BA8C6E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4E3C29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40AD14E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B082AB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35BF39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коробки передач автомобиля</w:t>
            </w:r>
          </w:p>
        </w:tc>
        <w:tc>
          <w:tcPr>
            <w:tcW w:w="1440" w:type="dxa"/>
            <w:shd w:val="clear" w:color="auto" w:fill="auto"/>
          </w:tcPr>
          <w:p w14:paraId="499DCA4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56572B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коробки передач автомобиля</w:t>
            </w:r>
          </w:p>
        </w:tc>
        <w:tc>
          <w:tcPr>
            <w:tcW w:w="2340" w:type="dxa"/>
            <w:shd w:val="clear" w:color="auto" w:fill="auto"/>
          </w:tcPr>
          <w:p w14:paraId="5FED979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8DC500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6F7A2F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F926D55" w14:textId="77777777" w:rsidTr="00437C30">
        <w:tc>
          <w:tcPr>
            <w:tcW w:w="480" w:type="dxa"/>
            <w:vMerge/>
            <w:shd w:val="clear" w:color="auto" w:fill="auto"/>
          </w:tcPr>
          <w:p w14:paraId="5A32F41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FCAFE5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98CC76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08CA3B8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15B12C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DEBF02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Комплектация автомобиля</w:t>
            </w:r>
          </w:p>
        </w:tc>
        <w:tc>
          <w:tcPr>
            <w:tcW w:w="1440" w:type="dxa"/>
            <w:shd w:val="clear" w:color="auto" w:fill="auto"/>
          </w:tcPr>
          <w:p w14:paraId="4F68C0D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0B9D1B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Комплектация автомобиля</w:t>
            </w:r>
          </w:p>
        </w:tc>
        <w:tc>
          <w:tcPr>
            <w:tcW w:w="2340" w:type="dxa"/>
            <w:shd w:val="clear" w:color="auto" w:fill="auto"/>
          </w:tcPr>
          <w:p w14:paraId="73AE3CE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E626BD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0CEFB7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5735C58" w14:textId="77777777" w:rsidTr="00437C30">
        <w:tc>
          <w:tcPr>
            <w:tcW w:w="480" w:type="dxa"/>
            <w:vMerge/>
            <w:shd w:val="clear" w:color="auto" w:fill="auto"/>
          </w:tcPr>
          <w:p w14:paraId="6F7932F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7A411F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C51A5B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334F42C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2C1E2A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321CF8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Время предоставления автомобиля потребителю</w:t>
            </w:r>
          </w:p>
        </w:tc>
        <w:tc>
          <w:tcPr>
            <w:tcW w:w="1440" w:type="dxa"/>
            <w:shd w:val="clear" w:color="auto" w:fill="auto"/>
          </w:tcPr>
          <w:p w14:paraId="23234F3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CA3451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Время предоставления автомобиля потребителю</w:t>
            </w:r>
          </w:p>
        </w:tc>
        <w:tc>
          <w:tcPr>
            <w:tcW w:w="2340" w:type="dxa"/>
            <w:shd w:val="clear" w:color="auto" w:fill="auto"/>
          </w:tcPr>
          <w:p w14:paraId="3E9ED8E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EF3E35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D648C9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CBD202E" w14:textId="77777777" w:rsidTr="00437C30">
        <w:tc>
          <w:tcPr>
            <w:tcW w:w="480" w:type="dxa"/>
            <w:vMerge w:val="restart"/>
            <w:shd w:val="clear" w:color="auto" w:fill="auto"/>
          </w:tcPr>
          <w:p w14:paraId="25AA78B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17E672D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49.32.12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7ED0012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Услуги по аренде легковых автомобилей с водителем</w:t>
            </w:r>
          </w:p>
        </w:tc>
        <w:tc>
          <w:tcPr>
            <w:tcW w:w="1007" w:type="dxa"/>
            <w:shd w:val="clear" w:color="auto" w:fill="auto"/>
          </w:tcPr>
          <w:p w14:paraId="0CC8788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01C5952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13F81AD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сила</w:t>
            </w:r>
          </w:p>
        </w:tc>
        <w:tc>
          <w:tcPr>
            <w:tcW w:w="2124" w:type="dxa"/>
            <w:shd w:val="clear" w:color="auto" w:fill="auto"/>
          </w:tcPr>
          <w:p w14:paraId="302B696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0C76779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2197" w:type="dxa"/>
            <w:shd w:val="clear" w:color="auto" w:fill="auto"/>
          </w:tcPr>
          <w:p w14:paraId="37D6D56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47C528A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1485" w:type="dxa"/>
            <w:shd w:val="clear" w:color="auto" w:fill="auto"/>
          </w:tcPr>
          <w:p w14:paraId="71B4976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8205DD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B4B9680" w14:textId="77777777" w:rsidTr="00437C30">
        <w:tc>
          <w:tcPr>
            <w:tcW w:w="480" w:type="dxa"/>
            <w:vMerge/>
            <w:shd w:val="clear" w:color="auto" w:fill="auto"/>
          </w:tcPr>
          <w:p w14:paraId="0E88501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E7551D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5D20DB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3663C53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C91DC9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2C8989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коробки передач автомобиля</w:t>
            </w:r>
          </w:p>
        </w:tc>
        <w:tc>
          <w:tcPr>
            <w:tcW w:w="1440" w:type="dxa"/>
            <w:shd w:val="clear" w:color="auto" w:fill="auto"/>
          </w:tcPr>
          <w:p w14:paraId="1492F63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4FC13D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коробки передач автомобиля</w:t>
            </w:r>
          </w:p>
        </w:tc>
        <w:tc>
          <w:tcPr>
            <w:tcW w:w="2340" w:type="dxa"/>
            <w:shd w:val="clear" w:color="auto" w:fill="auto"/>
          </w:tcPr>
          <w:p w14:paraId="3590F41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4F20FC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553CF7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69C485B" w14:textId="77777777" w:rsidTr="00437C30">
        <w:tc>
          <w:tcPr>
            <w:tcW w:w="480" w:type="dxa"/>
            <w:vMerge/>
            <w:shd w:val="clear" w:color="auto" w:fill="auto"/>
          </w:tcPr>
          <w:p w14:paraId="3DD966C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8495FB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1EA1E3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5D95EDE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BD5CE6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345B2FF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Комплектация автомобиля</w:t>
            </w:r>
          </w:p>
        </w:tc>
        <w:tc>
          <w:tcPr>
            <w:tcW w:w="1440" w:type="dxa"/>
            <w:shd w:val="clear" w:color="auto" w:fill="auto"/>
          </w:tcPr>
          <w:p w14:paraId="294AD5B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6F5AAE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Комплектация автомобиля</w:t>
            </w:r>
          </w:p>
        </w:tc>
        <w:tc>
          <w:tcPr>
            <w:tcW w:w="2340" w:type="dxa"/>
            <w:shd w:val="clear" w:color="auto" w:fill="auto"/>
          </w:tcPr>
          <w:p w14:paraId="09AAC04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69E510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29699F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1386ABD" w14:textId="77777777" w:rsidTr="00437C30">
        <w:tc>
          <w:tcPr>
            <w:tcW w:w="480" w:type="dxa"/>
            <w:vMerge/>
            <w:shd w:val="clear" w:color="auto" w:fill="auto"/>
          </w:tcPr>
          <w:p w14:paraId="44909F6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B4106A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8A9A17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6EA3454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8A60E8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58871E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Время предоставления автомобиля потребителю</w:t>
            </w:r>
          </w:p>
        </w:tc>
        <w:tc>
          <w:tcPr>
            <w:tcW w:w="1440" w:type="dxa"/>
            <w:shd w:val="clear" w:color="auto" w:fill="auto"/>
          </w:tcPr>
          <w:p w14:paraId="3E86F72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AC532A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Время предоставления автомобиля потребителю</w:t>
            </w:r>
          </w:p>
        </w:tc>
        <w:tc>
          <w:tcPr>
            <w:tcW w:w="2340" w:type="dxa"/>
            <w:shd w:val="clear" w:color="auto" w:fill="auto"/>
          </w:tcPr>
          <w:p w14:paraId="5A35A23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69DC90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E35638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AEE7368" w14:textId="77777777" w:rsidTr="00437C30">
        <w:tc>
          <w:tcPr>
            <w:tcW w:w="480" w:type="dxa"/>
            <w:vMerge w:val="restart"/>
            <w:shd w:val="clear" w:color="auto" w:fill="auto"/>
          </w:tcPr>
          <w:p w14:paraId="4C63CB1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2B7444C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61.10.30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267F119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Услуги по передаче данных по проводным телекоммуникационным сетям. Пояснения по требуемым услугам: оказание услуг связи по передаче данных</w:t>
            </w:r>
          </w:p>
        </w:tc>
        <w:tc>
          <w:tcPr>
            <w:tcW w:w="1007" w:type="dxa"/>
            <w:shd w:val="clear" w:color="auto" w:fill="auto"/>
          </w:tcPr>
          <w:p w14:paraId="73D3518E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CECA42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D6257D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Скорость канала передачи данных</w:t>
            </w:r>
          </w:p>
        </w:tc>
        <w:tc>
          <w:tcPr>
            <w:tcW w:w="1440" w:type="dxa"/>
            <w:shd w:val="clear" w:color="auto" w:fill="auto"/>
          </w:tcPr>
          <w:p w14:paraId="70D0AD9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0A1706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Скорость канала передачи данных</w:t>
            </w:r>
          </w:p>
        </w:tc>
        <w:tc>
          <w:tcPr>
            <w:tcW w:w="2340" w:type="dxa"/>
            <w:shd w:val="clear" w:color="auto" w:fill="auto"/>
          </w:tcPr>
          <w:p w14:paraId="1C62B9F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2855E0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174DA7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4C25930" w14:textId="77777777" w:rsidTr="00437C30">
        <w:tc>
          <w:tcPr>
            <w:tcW w:w="480" w:type="dxa"/>
            <w:vMerge/>
            <w:shd w:val="clear" w:color="auto" w:fill="auto"/>
          </w:tcPr>
          <w:p w14:paraId="48CE24A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760627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7AE8CF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3E62540B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D3EF6F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39490A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Доля потерянных пакетов</w:t>
            </w:r>
          </w:p>
        </w:tc>
        <w:tc>
          <w:tcPr>
            <w:tcW w:w="1440" w:type="dxa"/>
            <w:shd w:val="clear" w:color="auto" w:fill="auto"/>
          </w:tcPr>
          <w:p w14:paraId="057E68B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D839BE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Доля потерянных пакетов</w:t>
            </w:r>
          </w:p>
        </w:tc>
        <w:tc>
          <w:tcPr>
            <w:tcW w:w="2340" w:type="dxa"/>
            <w:shd w:val="clear" w:color="auto" w:fill="auto"/>
          </w:tcPr>
          <w:p w14:paraId="1D00D6F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4442B63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E552D9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B1C2208" w14:textId="77777777" w:rsidTr="00437C30">
        <w:tc>
          <w:tcPr>
            <w:tcW w:w="480" w:type="dxa"/>
            <w:shd w:val="clear" w:color="auto" w:fill="auto"/>
          </w:tcPr>
          <w:p w14:paraId="1EE458C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18.</w:t>
            </w:r>
          </w:p>
        </w:tc>
        <w:tc>
          <w:tcPr>
            <w:tcW w:w="836" w:type="dxa"/>
            <w:shd w:val="clear" w:color="auto" w:fill="auto"/>
          </w:tcPr>
          <w:p w14:paraId="392EE26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61.20.11</w:t>
            </w:r>
          </w:p>
        </w:tc>
        <w:tc>
          <w:tcPr>
            <w:tcW w:w="1584" w:type="dxa"/>
            <w:shd w:val="clear" w:color="auto" w:fill="auto"/>
          </w:tcPr>
          <w:p w14:paraId="56B0328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Услуги подвижной связи общего пользования - обеспечение доступа и поддержка пользователя.</w:t>
            </w:r>
          </w:p>
          <w:p w14:paraId="409040B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Пояснения по требуемым услугам: оказание услуг подвижной радиотелефонной связи</w:t>
            </w:r>
          </w:p>
        </w:tc>
        <w:tc>
          <w:tcPr>
            <w:tcW w:w="1007" w:type="dxa"/>
            <w:shd w:val="clear" w:color="auto" w:fill="auto"/>
          </w:tcPr>
          <w:p w14:paraId="790F58C3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CCD181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3220FE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Тарификация услуги голосовой связи, доступа в информационно-телекоммуникационную сеть</w:t>
            </w:r>
          </w:p>
          <w:p w14:paraId="0CC82FA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Интернет (лимитная/ безлимитная)</w:t>
            </w:r>
          </w:p>
          <w:p w14:paraId="76D9491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объем доступной услуги голосовой связи (минут), доступа в информационно-телекоммуникационную сеть Интернет (Гб) доступ услуги голосовой связи (домашний регион, территория Российской Федерации, за пределами Российской Федерации - роуминг), </w:t>
            </w:r>
          </w:p>
          <w:p w14:paraId="08D5403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доступ в информационно-телекоммуникационную сеть Интернет (Гб) </w:t>
            </w:r>
          </w:p>
          <w:p w14:paraId="780D171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(да/нет)</w:t>
            </w:r>
          </w:p>
        </w:tc>
        <w:tc>
          <w:tcPr>
            <w:tcW w:w="1440" w:type="dxa"/>
            <w:shd w:val="clear" w:color="auto" w:fill="auto"/>
          </w:tcPr>
          <w:p w14:paraId="293B54B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42D295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Тарификация услуги голосовой связи, доступа в информационно-телекоммуникационную сеть</w:t>
            </w:r>
          </w:p>
          <w:p w14:paraId="3399134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Интернет (лимитная/ безлимитная)</w:t>
            </w:r>
          </w:p>
          <w:p w14:paraId="1284741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объем доступной услуги голосовой связи (минут), доступа в информационно-телекоммуникационную сеть Интернет (Гб) доступ услуги голосовой связи (домашний регион, территория Российской Федерации, за пределами Российской Федерации - роуминг), </w:t>
            </w:r>
          </w:p>
          <w:p w14:paraId="7E674BA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доступ в информационно-телекоммуникационную сеть Интернет (Гб)</w:t>
            </w:r>
          </w:p>
          <w:p w14:paraId="5BCE650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(да/нет)</w:t>
            </w:r>
          </w:p>
        </w:tc>
        <w:tc>
          <w:tcPr>
            <w:tcW w:w="2340" w:type="dxa"/>
            <w:shd w:val="clear" w:color="auto" w:fill="auto"/>
          </w:tcPr>
          <w:p w14:paraId="180717F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Безлимитная</w:t>
            </w:r>
          </w:p>
          <w:p w14:paraId="632EFE5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1CE08F3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Домашний регион, </w:t>
            </w:r>
          </w:p>
          <w:p w14:paraId="6DE25C7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Территория РФ</w:t>
            </w:r>
          </w:p>
          <w:p w14:paraId="2001F8E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06B68E4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247C59B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518B606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6AFD565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13E5E6B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75D0498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52A28EF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4153BDE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44A8F96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2175680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3025569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2377F4F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4BFC6E5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2E228AB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7E30CA1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Да</w:t>
            </w:r>
          </w:p>
          <w:p w14:paraId="30C61AB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3AFACAA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423D0DA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B42C21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A13E656" w14:textId="77777777" w:rsidTr="00437C30">
        <w:tc>
          <w:tcPr>
            <w:tcW w:w="480" w:type="dxa"/>
            <w:shd w:val="clear" w:color="auto" w:fill="auto"/>
          </w:tcPr>
          <w:p w14:paraId="5152393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19.</w:t>
            </w:r>
          </w:p>
        </w:tc>
        <w:tc>
          <w:tcPr>
            <w:tcW w:w="836" w:type="dxa"/>
            <w:shd w:val="clear" w:color="auto" w:fill="auto"/>
          </w:tcPr>
          <w:p w14:paraId="5A68CDB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58.29.13</w:t>
            </w:r>
          </w:p>
        </w:tc>
        <w:tc>
          <w:tcPr>
            <w:tcW w:w="1584" w:type="dxa"/>
            <w:shd w:val="clear" w:color="auto" w:fill="auto"/>
          </w:tcPr>
          <w:p w14:paraId="01A7BE5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Обеспечение программное для администрирования баз данных на электронном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носителе.</w:t>
            </w:r>
          </w:p>
          <w:p w14:paraId="1B3CFA0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0D51894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системы управления базами данных</w:t>
            </w:r>
          </w:p>
        </w:tc>
        <w:tc>
          <w:tcPr>
            <w:tcW w:w="1007" w:type="dxa"/>
            <w:shd w:val="clear" w:color="auto" w:fill="auto"/>
          </w:tcPr>
          <w:p w14:paraId="0C0C7C38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6061F2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3E5590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Стоимость годового владения программным обеспечением (включая договоры технической поддержки, обслуживания,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сервисные договоры) из расчета на одного пользователя в течение</w:t>
            </w:r>
          </w:p>
          <w:p w14:paraId="5095DC8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всего срока службы</w:t>
            </w:r>
          </w:p>
          <w:p w14:paraId="203AFA1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общая сумма выплат по лицензионным и иным договорам (независимо от вида договора), отчислений в пользу иностранных юридических и физических лиц</w:t>
            </w:r>
          </w:p>
        </w:tc>
        <w:tc>
          <w:tcPr>
            <w:tcW w:w="1440" w:type="dxa"/>
            <w:shd w:val="clear" w:color="auto" w:fill="auto"/>
          </w:tcPr>
          <w:p w14:paraId="119941A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F77D8A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Стоимость годового владения программным обеспечением (включая договоры технической поддержки, обслуживания,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сервисные договоры) из расчета на одного пользователя в течение</w:t>
            </w:r>
          </w:p>
          <w:p w14:paraId="73BFD26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всего срока службы</w:t>
            </w:r>
          </w:p>
          <w:p w14:paraId="20F8127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общая сумма выплат по лицензионным и иным договорам (независимо от вида договора), отчислений в пользу иностранных юридических и физических лиц</w:t>
            </w:r>
          </w:p>
        </w:tc>
        <w:tc>
          <w:tcPr>
            <w:tcW w:w="2340" w:type="dxa"/>
            <w:shd w:val="clear" w:color="auto" w:fill="auto"/>
          </w:tcPr>
          <w:p w14:paraId="67EA012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73A1FE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BE70E1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32F45FE" w14:textId="77777777" w:rsidTr="00437C30">
        <w:tc>
          <w:tcPr>
            <w:tcW w:w="480" w:type="dxa"/>
            <w:shd w:val="clear" w:color="auto" w:fill="auto"/>
          </w:tcPr>
          <w:p w14:paraId="48785F9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20.</w:t>
            </w:r>
          </w:p>
        </w:tc>
        <w:tc>
          <w:tcPr>
            <w:tcW w:w="836" w:type="dxa"/>
            <w:shd w:val="clear" w:color="auto" w:fill="auto"/>
          </w:tcPr>
          <w:p w14:paraId="4CF8D2D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58.29.21</w:t>
            </w:r>
          </w:p>
        </w:tc>
        <w:tc>
          <w:tcPr>
            <w:tcW w:w="1584" w:type="dxa"/>
            <w:shd w:val="clear" w:color="auto" w:fill="auto"/>
          </w:tcPr>
          <w:p w14:paraId="00BE576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Приложения общие для повышения эффективности бизнеса и приложения для домашнего пользования, отдельно реализуемые.</w:t>
            </w:r>
          </w:p>
          <w:p w14:paraId="212BF29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2E0590F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офисные приложения</w:t>
            </w:r>
          </w:p>
        </w:tc>
        <w:tc>
          <w:tcPr>
            <w:tcW w:w="1007" w:type="dxa"/>
            <w:shd w:val="clear" w:color="auto" w:fill="auto"/>
          </w:tcPr>
          <w:p w14:paraId="26968B50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86B53C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879644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Совместимость с системами межведомственного электронного документооборота (МЭДО) (да/нет)</w:t>
            </w:r>
          </w:p>
          <w:p w14:paraId="7408C06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поддерживаемые типы данных, текстовые и</w:t>
            </w:r>
          </w:p>
          <w:p w14:paraId="0EC9E34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графические возможности приложения</w:t>
            </w:r>
          </w:p>
          <w:p w14:paraId="72209C3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соответствие Федеральному закону "О персональных данных" приложений, содержащих персональные данные (да/нет)</w:t>
            </w:r>
          </w:p>
        </w:tc>
        <w:tc>
          <w:tcPr>
            <w:tcW w:w="1440" w:type="dxa"/>
            <w:shd w:val="clear" w:color="auto" w:fill="auto"/>
          </w:tcPr>
          <w:p w14:paraId="6815D52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89E233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Совместимость с системами межведомственного электронного документооборота (МЭДО) (да/нет)</w:t>
            </w:r>
          </w:p>
          <w:p w14:paraId="55BAA33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поддерживаемые типы данных, текстовые и</w:t>
            </w:r>
          </w:p>
          <w:p w14:paraId="7415515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графические возможности приложения</w:t>
            </w:r>
          </w:p>
          <w:p w14:paraId="70DDA1C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соответствие Федеральному закону "О персональных данных" приложений, содержащих персональные данные (да/нет)</w:t>
            </w:r>
          </w:p>
        </w:tc>
        <w:tc>
          <w:tcPr>
            <w:tcW w:w="2340" w:type="dxa"/>
            <w:shd w:val="clear" w:color="auto" w:fill="auto"/>
          </w:tcPr>
          <w:p w14:paraId="0194848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Да</w:t>
            </w:r>
          </w:p>
        </w:tc>
        <w:tc>
          <w:tcPr>
            <w:tcW w:w="1485" w:type="dxa"/>
            <w:shd w:val="clear" w:color="auto" w:fill="auto"/>
          </w:tcPr>
          <w:p w14:paraId="39ADB15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778750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06E7A37" w14:textId="77777777" w:rsidTr="00437C30">
        <w:tc>
          <w:tcPr>
            <w:tcW w:w="480" w:type="dxa"/>
            <w:shd w:val="clear" w:color="auto" w:fill="auto"/>
          </w:tcPr>
          <w:p w14:paraId="079D0C0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21.</w:t>
            </w:r>
          </w:p>
        </w:tc>
        <w:tc>
          <w:tcPr>
            <w:tcW w:w="836" w:type="dxa"/>
            <w:shd w:val="clear" w:color="auto" w:fill="auto"/>
          </w:tcPr>
          <w:p w14:paraId="2EE3FBF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58.29.31</w:t>
            </w:r>
          </w:p>
        </w:tc>
        <w:tc>
          <w:tcPr>
            <w:tcW w:w="1584" w:type="dxa"/>
            <w:shd w:val="clear" w:color="auto" w:fill="auto"/>
          </w:tcPr>
          <w:p w14:paraId="7B469AE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программное системное для загрузки.</w:t>
            </w:r>
          </w:p>
          <w:p w14:paraId="5EB298F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04A41DE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средства обеспечения информационной безопасности</w:t>
            </w:r>
          </w:p>
        </w:tc>
        <w:tc>
          <w:tcPr>
            <w:tcW w:w="1007" w:type="dxa"/>
            <w:shd w:val="clear" w:color="auto" w:fill="auto"/>
          </w:tcPr>
          <w:p w14:paraId="271C8B73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D1E94C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93E02C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Использование российских криптоалгоритмов при использовании криптографический защиты информации в составе средств обеспечения информационной безопасности систем доступность на русском языке интерфейса конфигурирования средства информационной безопасности</w:t>
            </w:r>
          </w:p>
        </w:tc>
        <w:tc>
          <w:tcPr>
            <w:tcW w:w="1440" w:type="dxa"/>
            <w:shd w:val="clear" w:color="auto" w:fill="auto"/>
          </w:tcPr>
          <w:p w14:paraId="0AFEB6B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8B4331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Использование российских криптоалгоритмов при использовании криптографический защиты информации в составе средств обеспечения информационной безопасности систем доступность на русском языке интерфейса конфигурирования средства информационной безопасности</w:t>
            </w:r>
          </w:p>
        </w:tc>
        <w:tc>
          <w:tcPr>
            <w:tcW w:w="2340" w:type="dxa"/>
            <w:shd w:val="clear" w:color="auto" w:fill="auto"/>
          </w:tcPr>
          <w:p w14:paraId="6418E46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Да</w:t>
            </w:r>
          </w:p>
        </w:tc>
        <w:tc>
          <w:tcPr>
            <w:tcW w:w="1485" w:type="dxa"/>
            <w:shd w:val="clear" w:color="auto" w:fill="auto"/>
          </w:tcPr>
          <w:p w14:paraId="2A00191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0CF6BF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29F64BB" w14:textId="77777777" w:rsidTr="00437C30">
        <w:tc>
          <w:tcPr>
            <w:tcW w:w="480" w:type="dxa"/>
            <w:shd w:val="clear" w:color="auto" w:fill="auto"/>
          </w:tcPr>
          <w:p w14:paraId="7953576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22.</w:t>
            </w:r>
          </w:p>
        </w:tc>
        <w:tc>
          <w:tcPr>
            <w:tcW w:w="836" w:type="dxa"/>
            <w:shd w:val="clear" w:color="auto" w:fill="auto"/>
          </w:tcPr>
          <w:p w14:paraId="0D4C4EC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58.29.32</w:t>
            </w:r>
          </w:p>
        </w:tc>
        <w:tc>
          <w:tcPr>
            <w:tcW w:w="1584" w:type="dxa"/>
            <w:shd w:val="clear" w:color="auto" w:fill="auto"/>
          </w:tcPr>
          <w:p w14:paraId="4376EBA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программное прикладное для загрузки.</w:t>
            </w:r>
          </w:p>
          <w:p w14:paraId="443B4AD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31B23C5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системы управления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процессами организации</w:t>
            </w:r>
          </w:p>
        </w:tc>
        <w:tc>
          <w:tcPr>
            <w:tcW w:w="1007" w:type="dxa"/>
            <w:shd w:val="clear" w:color="auto" w:fill="auto"/>
          </w:tcPr>
          <w:p w14:paraId="1DC2D970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71C57C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55F7E8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Поддержка и формирование регистров учета, содержащих функции по ведению бухгалтерской документации, которые соответствуют российским стандартам систем бухгалтерского учета</w:t>
            </w:r>
          </w:p>
        </w:tc>
        <w:tc>
          <w:tcPr>
            <w:tcW w:w="1440" w:type="dxa"/>
            <w:shd w:val="clear" w:color="auto" w:fill="auto"/>
          </w:tcPr>
          <w:p w14:paraId="6B86AF3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8FD335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Поддержка и формирование регистров учета,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со-держащих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функции по ведению бухгалтерской документации, которые соответствуют российским стандартам систем бухгалтерского учета</w:t>
            </w:r>
          </w:p>
        </w:tc>
        <w:tc>
          <w:tcPr>
            <w:tcW w:w="2340" w:type="dxa"/>
            <w:shd w:val="clear" w:color="auto" w:fill="auto"/>
          </w:tcPr>
          <w:p w14:paraId="14A7606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Да</w:t>
            </w:r>
          </w:p>
        </w:tc>
        <w:tc>
          <w:tcPr>
            <w:tcW w:w="1485" w:type="dxa"/>
            <w:shd w:val="clear" w:color="auto" w:fill="auto"/>
          </w:tcPr>
          <w:p w14:paraId="742A3A6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30FDD0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DB26A5E" w14:textId="77777777" w:rsidTr="00437C30">
        <w:tc>
          <w:tcPr>
            <w:tcW w:w="480" w:type="dxa"/>
            <w:shd w:val="clear" w:color="auto" w:fill="auto"/>
          </w:tcPr>
          <w:p w14:paraId="17E8383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23.</w:t>
            </w:r>
          </w:p>
        </w:tc>
        <w:tc>
          <w:tcPr>
            <w:tcW w:w="836" w:type="dxa"/>
            <w:shd w:val="clear" w:color="auto" w:fill="auto"/>
          </w:tcPr>
          <w:p w14:paraId="42C09CF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61.90.10</w:t>
            </w:r>
          </w:p>
        </w:tc>
        <w:tc>
          <w:tcPr>
            <w:tcW w:w="1584" w:type="dxa"/>
            <w:shd w:val="clear" w:color="auto" w:fill="auto"/>
          </w:tcPr>
          <w:p w14:paraId="7252C8E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Услуги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телекоммуника-ционные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прочие.</w:t>
            </w:r>
          </w:p>
          <w:p w14:paraId="6CF16A6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Пояснения по требуемым услугам: оказание услуг по предоставлению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высоко-скоростного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доступа в информационно-телекоммуникационную сеть Интернет</w:t>
            </w:r>
          </w:p>
        </w:tc>
        <w:tc>
          <w:tcPr>
            <w:tcW w:w="1007" w:type="dxa"/>
            <w:shd w:val="clear" w:color="auto" w:fill="auto"/>
          </w:tcPr>
          <w:p w14:paraId="048CE032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B8196B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580897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Максимальная скорость соединения в информационно-телекоммуникационной сети Интернет</w:t>
            </w:r>
          </w:p>
        </w:tc>
        <w:tc>
          <w:tcPr>
            <w:tcW w:w="1440" w:type="dxa"/>
            <w:shd w:val="clear" w:color="auto" w:fill="auto"/>
          </w:tcPr>
          <w:p w14:paraId="4F261B3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3EE819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Максимальная скорость соединения в информационно-телекоммуникационной сети Интернет</w:t>
            </w:r>
          </w:p>
        </w:tc>
        <w:tc>
          <w:tcPr>
            <w:tcW w:w="2340" w:type="dxa"/>
            <w:shd w:val="clear" w:color="auto" w:fill="auto"/>
          </w:tcPr>
          <w:p w14:paraId="6FEE66A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100 </w:t>
            </w: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мб</w:t>
            </w:r>
            <w:proofErr w:type="spell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/с</w:t>
            </w:r>
          </w:p>
        </w:tc>
        <w:tc>
          <w:tcPr>
            <w:tcW w:w="1485" w:type="dxa"/>
            <w:shd w:val="clear" w:color="auto" w:fill="auto"/>
          </w:tcPr>
          <w:p w14:paraId="27E5FF7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D868BE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8E2C28F" w14:textId="77777777" w:rsidTr="00437C30">
        <w:tc>
          <w:tcPr>
            <w:tcW w:w="15422" w:type="dxa"/>
            <w:gridSpan w:val="11"/>
            <w:shd w:val="clear" w:color="auto" w:fill="auto"/>
          </w:tcPr>
          <w:p w14:paraId="70A79A9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Главная и ведущая группа должностей муниципальной службы категории «руководители»</w:t>
            </w:r>
          </w:p>
        </w:tc>
      </w:tr>
      <w:tr w:rsidR="00A07DFD" w:rsidRPr="00A07DFD" w14:paraId="0EC057C2" w14:textId="77777777" w:rsidTr="00437C30">
        <w:tc>
          <w:tcPr>
            <w:tcW w:w="480" w:type="dxa"/>
            <w:vMerge w:val="restart"/>
            <w:shd w:val="clear" w:color="auto" w:fill="auto"/>
          </w:tcPr>
          <w:p w14:paraId="5E4EE63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1.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13E2353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26.20.11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681FDD5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Компьютеры портативные массой не более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A07DFD">
                <w:rPr>
                  <w:rFonts w:ascii="Times New Roman" w:eastAsia="Times New Roman" w:hAnsi="Times New Roman"/>
                  <w:sz w:val="16"/>
                  <w:szCs w:val="16"/>
                  <w:lang w:eastAsia="zh-CN"/>
                </w:rPr>
                <w:t>10 кг</w:t>
              </w:r>
            </w:smartTag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 такие, как ноутбуки, планшетные компьютеры, карманные компьютеры, в том числе совмещающие функции мобильного телефонного аппарата, электронные записные книжки и аналогичная компьютерная техника. </w:t>
            </w:r>
          </w:p>
          <w:p w14:paraId="297B171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Пояснения по требуемой продукции: ноутбуки, планшетные компьютеры</w:t>
            </w:r>
          </w:p>
        </w:tc>
        <w:tc>
          <w:tcPr>
            <w:tcW w:w="1007" w:type="dxa"/>
            <w:shd w:val="clear" w:color="auto" w:fill="auto"/>
          </w:tcPr>
          <w:p w14:paraId="7231A7F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604B98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E4EE00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40" w:type="dxa"/>
            <w:shd w:val="clear" w:color="auto" w:fill="auto"/>
          </w:tcPr>
          <w:p w14:paraId="22F5B1A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6AE361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245D7D4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19ACDE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AD8EB1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A4EB3AC" w14:textId="77777777" w:rsidTr="00437C30">
        <w:tc>
          <w:tcPr>
            <w:tcW w:w="480" w:type="dxa"/>
            <w:vMerge/>
            <w:shd w:val="clear" w:color="auto" w:fill="auto"/>
          </w:tcPr>
          <w:p w14:paraId="03F3650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B767B5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7B66268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18E1AB5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039</w:t>
            </w:r>
          </w:p>
        </w:tc>
        <w:tc>
          <w:tcPr>
            <w:tcW w:w="1026" w:type="dxa"/>
            <w:shd w:val="clear" w:color="auto" w:fill="auto"/>
          </w:tcPr>
          <w:p w14:paraId="24760FF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Дюйм</w:t>
            </w:r>
          </w:p>
        </w:tc>
        <w:tc>
          <w:tcPr>
            <w:tcW w:w="2124" w:type="dxa"/>
            <w:shd w:val="clear" w:color="auto" w:fill="auto"/>
          </w:tcPr>
          <w:p w14:paraId="604FC39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Размер 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и  тип</w:t>
            </w:r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 экрана</w:t>
            </w:r>
          </w:p>
        </w:tc>
        <w:tc>
          <w:tcPr>
            <w:tcW w:w="1440" w:type="dxa"/>
            <w:shd w:val="clear" w:color="auto" w:fill="auto"/>
          </w:tcPr>
          <w:p w14:paraId="6F0F1C3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1B987A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Размер 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и  тип</w:t>
            </w:r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 экрана</w:t>
            </w:r>
          </w:p>
        </w:tc>
        <w:tc>
          <w:tcPr>
            <w:tcW w:w="2340" w:type="dxa"/>
            <w:shd w:val="clear" w:color="auto" w:fill="auto"/>
          </w:tcPr>
          <w:p w14:paraId="3596C5B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Не более 13’’,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матовый ,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 глянцевый или антибликовый (планшет)</w:t>
            </w:r>
          </w:p>
        </w:tc>
        <w:tc>
          <w:tcPr>
            <w:tcW w:w="1485" w:type="dxa"/>
            <w:shd w:val="clear" w:color="auto" w:fill="auto"/>
          </w:tcPr>
          <w:p w14:paraId="742B334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85BF18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9E6C812" w14:textId="77777777" w:rsidTr="00437C30">
        <w:tc>
          <w:tcPr>
            <w:tcW w:w="480" w:type="dxa"/>
            <w:vMerge/>
            <w:shd w:val="clear" w:color="auto" w:fill="auto"/>
          </w:tcPr>
          <w:p w14:paraId="784F943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FF5EDC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8B0BA0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EDC546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166</w:t>
            </w:r>
          </w:p>
        </w:tc>
        <w:tc>
          <w:tcPr>
            <w:tcW w:w="1026" w:type="dxa"/>
            <w:shd w:val="clear" w:color="auto" w:fill="auto"/>
          </w:tcPr>
          <w:p w14:paraId="159E314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Килограмм</w:t>
            </w:r>
          </w:p>
        </w:tc>
        <w:tc>
          <w:tcPr>
            <w:tcW w:w="2124" w:type="dxa"/>
            <w:shd w:val="clear" w:color="auto" w:fill="auto"/>
          </w:tcPr>
          <w:p w14:paraId="70D47BF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Вес</w:t>
            </w:r>
          </w:p>
        </w:tc>
        <w:tc>
          <w:tcPr>
            <w:tcW w:w="1440" w:type="dxa"/>
            <w:shd w:val="clear" w:color="auto" w:fill="auto"/>
          </w:tcPr>
          <w:p w14:paraId="22A51F3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3AAF19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Вес</w:t>
            </w:r>
          </w:p>
        </w:tc>
        <w:tc>
          <w:tcPr>
            <w:tcW w:w="2340" w:type="dxa"/>
            <w:shd w:val="clear" w:color="auto" w:fill="auto"/>
          </w:tcPr>
          <w:p w14:paraId="4004318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Не более 1,7</w:t>
            </w:r>
          </w:p>
        </w:tc>
        <w:tc>
          <w:tcPr>
            <w:tcW w:w="1485" w:type="dxa"/>
            <w:shd w:val="clear" w:color="auto" w:fill="auto"/>
          </w:tcPr>
          <w:p w14:paraId="7BED274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408350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504741E" w14:textId="77777777" w:rsidTr="00437C30">
        <w:tc>
          <w:tcPr>
            <w:tcW w:w="480" w:type="dxa"/>
            <w:vMerge/>
            <w:shd w:val="clear" w:color="auto" w:fill="auto"/>
          </w:tcPr>
          <w:p w14:paraId="059650C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2A5ADE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90D0E9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4F5C65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2931</w:t>
            </w:r>
          </w:p>
        </w:tc>
        <w:tc>
          <w:tcPr>
            <w:tcW w:w="1026" w:type="dxa"/>
            <w:shd w:val="clear" w:color="auto" w:fill="auto"/>
          </w:tcPr>
          <w:p w14:paraId="43C6F1B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Гигагерц</w:t>
            </w:r>
          </w:p>
        </w:tc>
        <w:tc>
          <w:tcPr>
            <w:tcW w:w="2124" w:type="dxa"/>
            <w:shd w:val="clear" w:color="auto" w:fill="auto"/>
          </w:tcPr>
          <w:p w14:paraId="4234BC5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Частота процессора</w:t>
            </w:r>
          </w:p>
        </w:tc>
        <w:tc>
          <w:tcPr>
            <w:tcW w:w="1440" w:type="dxa"/>
            <w:shd w:val="clear" w:color="auto" w:fill="auto"/>
          </w:tcPr>
          <w:p w14:paraId="7C2A704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3216A3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Частота процессора</w:t>
            </w:r>
          </w:p>
        </w:tc>
        <w:tc>
          <w:tcPr>
            <w:tcW w:w="2340" w:type="dxa"/>
            <w:shd w:val="clear" w:color="auto" w:fill="auto"/>
          </w:tcPr>
          <w:p w14:paraId="33F4C2E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Не более 4</w:t>
            </w:r>
          </w:p>
        </w:tc>
        <w:tc>
          <w:tcPr>
            <w:tcW w:w="1485" w:type="dxa"/>
            <w:shd w:val="clear" w:color="auto" w:fill="auto"/>
          </w:tcPr>
          <w:p w14:paraId="4FE5181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2DA1FD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5E65B38" w14:textId="77777777" w:rsidTr="00437C30">
        <w:tc>
          <w:tcPr>
            <w:tcW w:w="480" w:type="dxa"/>
            <w:vMerge/>
            <w:shd w:val="clear" w:color="auto" w:fill="auto"/>
          </w:tcPr>
          <w:p w14:paraId="36E763C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5EBFB6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91848A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23A8FFC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shd w:val="clear" w:color="auto" w:fill="auto"/>
          </w:tcPr>
          <w:p w14:paraId="25690A2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49B6342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Оперативная память</w:t>
            </w:r>
          </w:p>
        </w:tc>
        <w:tc>
          <w:tcPr>
            <w:tcW w:w="1440" w:type="dxa"/>
            <w:shd w:val="clear" w:color="auto" w:fill="auto"/>
          </w:tcPr>
          <w:p w14:paraId="6DFAD34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A87CC8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Оперативная память</w:t>
            </w:r>
          </w:p>
        </w:tc>
        <w:tc>
          <w:tcPr>
            <w:tcW w:w="2340" w:type="dxa"/>
            <w:shd w:val="clear" w:color="auto" w:fill="auto"/>
          </w:tcPr>
          <w:p w14:paraId="56BDC4A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Не более 16</w:t>
            </w:r>
          </w:p>
        </w:tc>
        <w:tc>
          <w:tcPr>
            <w:tcW w:w="1485" w:type="dxa"/>
            <w:shd w:val="clear" w:color="auto" w:fill="auto"/>
          </w:tcPr>
          <w:p w14:paraId="492F5A8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8B07E3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796707E" w14:textId="77777777" w:rsidTr="00437C30">
        <w:tc>
          <w:tcPr>
            <w:tcW w:w="480" w:type="dxa"/>
            <w:vMerge/>
            <w:shd w:val="clear" w:color="auto" w:fill="auto"/>
          </w:tcPr>
          <w:p w14:paraId="5146546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21FC95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87B8F4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73488F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796</w:t>
            </w:r>
          </w:p>
        </w:tc>
        <w:tc>
          <w:tcPr>
            <w:tcW w:w="1026" w:type="dxa"/>
            <w:shd w:val="clear" w:color="auto" w:fill="auto"/>
          </w:tcPr>
          <w:p w14:paraId="6577FE7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Штука</w:t>
            </w:r>
          </w:p>
        </w:tc>
        <w:tc>
          <w:tcPr>
            <w:tcW w:w="2124" w:type="dxa"/>
            <w:shd w:val="clear" w:color="auto" w:fill="auto"/>
          </w:tcPr>
          <w:p w14:paraId="476B048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Количество ядер процессора</w:t>
            </w:r>
          </w:p>
        </w:tc>
        <w:tc>
          <w:tcPr>
            <w:tcW w:w="1440" w:type="dxa"/>
            <w:shd w:val="clear" w:color="auto" w:fill="auto"/>
          </w:tcPr>
          <w:p w14:paraId="6F99D0A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AE6DBE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Количество ядер процессора</w:t>
            </w:r>
          </w:p>
        </w:tc>
        <w:tc>
          <w:tcPr>
            <w:tcW w:w="2340" w:type="dxa"/>
            <w:shd w:val="clear" w:color="auto" w:fill="auto"/>
          </w:tcPr>
          <w:p w14:paraId="058E239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Не более 8</w:t>
            </w:r>
          </w:p>
        </w:tc>
        <w:tc>
          <w:tcPr>
            <w:tcW w:w="1485" w:type="dxa"/>
            <w:shd w:val="clear" w:color="auto" w:fill="auto"/>
          </w:tcPr>
          <w:p w14:paraId="38F79A5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DE8D09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ABFD028" w14:textId="77777777" w:rsidTr="00437C30">
        <w:tc>
          <w:tcPr>
            <w:tcW w:w="480" w:type="dxa"/>
            <w:vMerge/>
            <w:shd w:val="clear" w:color="auto" w:fill="auto"/>
          </w:tcPr>
          <w:p w14:paraId="21666A7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11019A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1B4BFC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5E2E4AC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shd w:val="clear" w:color="auto" w:fill="auto"/>
          </w:tcPr>
          <w:p w14:paraId="30F7761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2079C98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Объем накопителя</w:t>
            </w:r>
          </w:p>
        </w:tc>
        <w:tc>
          <w:tcPr>
            <w:tcW w:w="1440" w:type="dxa"/>
            <w:shd w:val="clear" w:color="auto" w:fill="auto"/>
          </w:tcPr>
          <w:p w14:paraId="7B3578A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D63012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Объем накопителя</w:t>
            </w:r>
          </w:p>
        </w:tc>
        <w:tc>
          <w:tcPr>
            <w:tcW w:w="2340" w:type="dxa"/>
            <w:shd w:val="clear" w:color="auto" w:fill="auto"/>
          </w:tcPr>
          <w:p w14:paraId="6A30F91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Не более 256</w:t>
            </w:r>
          </w:p>
        </w:tc>
        <w:tc>
          <w:tcPr>
            <w:tcW w:w="1485" w:type="dxa"/>
            <w:shd w:val="clear" w:color="auto" w:fill="auto"/>
          </w:tcPr>
          <w:p w14:paraId="73D07D6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06701E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F863021" w14:textId="77777777" w:rsidTr="00437C30">
        <w:tc>
          <w:tcPr>
            <w:tcW w:w="480" w:type="dxa"/>
            <w:vMerge/>
            <w:shd w:val="clear" w:color="auto" w:fill="auto"/>
          </w:tcPr>
          <w:p w14:paraId="1BA169F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A6A337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7745522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96E11B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EAA681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A67B5D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  <w:t>Wifi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77B896A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F788DD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  <w:t>Wifi</w:t>
            </w:r>
            <w:proofErr w:type="spellEnd"/>
          </w:p>
        </w:tc>
        <w:tc>
          <w:tcPr>
            <w:tcW w:w="2340" w:type="dxa"/>
            <w:shd w:val="clear" w:color="auto" w:fill="auto"/>
          </w:tcPr>
          <w:p w14:paraId="4EE7213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Есть</w:t>
            </w:r>
          </w:p>
        </w:tc>
        <w:tc>
          <w:tcPr>
            <w:tcW w:w="1485" w:type="dxa"/>
            <w:shd w:val="clear" w:color="auto" w:fill="auto"/>
          </w:tcPr>
          <w:p w14:paraId="13F305C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D31EE0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B309C20" w14:textId="77777777" w:rsidTr="00437C30">
        <w:tc>
          <w:tcPr>
            <w:tcW w:w="480" w:type="dxa"/>
            <w:vMerge/>
            <w:shd w:val="clear" w:color="auto" w:fill="auto"/>
          </w:tcPr>
          <w:p w14:paraId="49F13FE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72C3EB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76E606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075F1B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7C5E0B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3D4A253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  <w:t>BlueTooth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6082A84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F7EFBA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  <w:t>BlueTooth</w:t>
            </w:r>
            <w:proofErr w:type="spellEnd"/>
          </w:p>
        </w:tc>
        <w:tc>
          <w:tcPr>
            <w:tcW w:w="2340" w:type="dxa"/>
            <w:shd w:val="clear" w:color="auto" w:fill="auto"/>
          </w:tcPr>
          <w:p w14:paraId="1588BDD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Есть</w:t>
            </w:r>
          </w:p>
        </w:tc>
        <w:tc>
          <w:tcPr>
            <w:tcW w:w="1485" w:type="dxa"/>
            <w:shd w:val="clear" w:color="auto" w:fill="auto"/>
          </w:tcPr>
          <w:p w14:paraId="39E78CD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313D72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8318EF3" w14:textId="77777777" w:rsidTr="00437C30">
        <w:tc>
          <w:tcPr>
            <w:tcW w:w="480" w:type="dxa"/>
            <w:vMerge/>
            <w:shd w:val="clear" w:color="auto" w:fill="auto"/>
          </w:tcPr>
          <w:p w14:paraId="02E245A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D95FF5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E717BE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22AA5E5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CF16C1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4CCBBA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Мобильный Интернет</w:t>
            </w:r>
          </w:p>
        </w:tc>
        <w:tc>
          <w:tcPr>
            <w:tcW w:w="1440" w:type="dxa"/>
            <w:shd w:val="clear" w:color="auto" w:fill="auto"/>
          </w:tcPr>
          <w:p w14:paraId="4D487F2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14250C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Мобильный Интернет</w:t>
            </w:r>
          </w:p>
        </w:tc>
        <w:tc>
          <w:tcPr>
            <w:tcW w:w="2340" w:type="dxa"/>
            <w:shd w:val="clear" w:color="auto" w:fill="auto"/>
          </w:tcPr>
          <w:p w14:paraId="182103A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Не более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val="en-US" w:eastAsia="zh-CN"/>
              </w:rPr>
              <w:t>4G</w:t>
            </w:r>
          </w:p>
        </w:tc>
        <w:tc>
          <w:tcPr>
            <w:tcW w:w="1485" w:type="dxa"/>
            <w:shd w:val="clear" w:color="auto" w:fill="auto"/>
          </w:tcPr>
          <w:p w14:paraId="4596348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E68DEA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1FC46DD" w14:textId="77777777" w:rsidTr="00437C30">
        <w:tc>
          <w:tcPr>
            <w:tcW w:w="480" w:type="dxa"/>
            <w:vMerge/>
            <w:shd w:val="clear" w:color="auto" w:fill="auto"/>
          </w:tcPr>
          <w:p w14:paraId="7045A63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B057C3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C7A4E4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5B19B18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3BCDA5F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F121CD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Операционная система</w:t>
            </w:r>
          </w:p>
        </w:tc>
        <w:tc>
          <w:tcPr>
            <w:tcW w:w="1440" w:type="dxa"/>
            <w:shd w:val="clear" w:color="auto" w:fill="auto"/>
          </w:tcPr>
          <w:p w14:paraId="74E8618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1F17B2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Операционная система</w:t>
            </w:r>
          </w:p>
        </w:tc>
        <w:tc>
          <w:tcPr>
            <w:tcW w:w="2340" w:type="dxa"/>
            <w:shd w:val="clear" w:color="auto" w:fill="auto"/>
          </w:tcPr>
          <w:p w14:paraId="780DCF7E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Наличие</w:t>
            </w:r>
          </w:p>
        </w:tc>
        <w:tc>
          <w:tcPr>
            <w:tcW w:w="1485" w:type="dxa"/>
            <w:shd w:val="clear" w:color="auto" w:fill="auto"/>
          </w:tcPr>
          <w:p w14:paraId="44DE168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713E9C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BEF1C30" w14:textId="77777777" w:rsidTr="00437C30">
        <w:tc>
          <w:tcPr>
            <w:tcW w:w="480" w:type="dxa"/>
            <w:vMerge/>
            <w:shd w:val="clear" w:color="auto" w:fill="auto"/>
          </w:tcPr>
          <w:p w14:paraId="763788B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B85AF9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2AF556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B6D41A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97CF565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39DEE70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Предустановленное программное обеспечение</w:t>
            </w:r>
          </w:p>
        </w:tc>
        <w:tc>
          <w:tcPr>
            <w:tcW w:w="1440" w:type="dxa"/>
            <w:shd w:val="clear" w:color="auto" w:fill="auto"/>
          </w:tcPr>
          <w:p w14:paraId="3752C2E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D0AED7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Предустановленное программное обеспечение</w:t>
            </w:r>
          </w:p>
        </w:tc>
        <w:tc>
          <w:tcPr>
            <w:tcW w:w="2340" w:type="dxa"/>
            <w:shd w:val="clear" w:color="auto" w:fill="auto"/>
          </w:tcPr>
          <w:p w14:paraId="2744726E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Наличие</w:t>
            </w:r>
          </w:p>
        </w:tc>
        <w:tc>
          <w:tcPr>
            <w:tcW w:w="1485" w:type="dxa"/>
            <w:shd w:val="clear" w:color="auto" w:fill="auto"/>
          </w:tcPr>
          <w:p w14:paraId="07E6A00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59623F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042D9EA" w14:textId="77777777" w:rsidTr="00437C30">
        <w:tc>
          <w:tcPr>
            <w:tcW w:w="480" w:type="dxa"/>
            <w:vMerge/>
            <w:shd w:val="clear" w:color="auto" w:fill="auto"/>
          </w:tcPr>
          <w:p w14:paraId="7F194CA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089DAB9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3CD418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1457F1A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039</w:t>
            </w:r>
          </w:p>
        </w:tc>
        <w:tc>
          <w:tcPr>
            <w:tcW w:w="1026" w:type="dxa"/>
            <w:shd w:val="clear" w:color="auto" w:fill="auto"/>
          </w:tcPr>
          <w:p w14:paraId="0CDE2EB8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Дюйм</w:t>
            </w:r>
          </w:p>
        </w:tc>
        <w:tc>
          <w:tcPr>
            <w:tcW w:w="2124" w:type="dxa"/>
            <w:shd w:val="clear" w:color="auto" w:fill="auto"/>
          </w:tcPr>
          <w:p w14:paraId="42B3124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 xml:space="preserve">Размер </w:t>
            </w:r>
            <w:proofErr w:type="gram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и  тип</w:t>
            </w:r>
            <w:proofErr w:type="gramEnd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 xml:space="preserve"> экрана</w:t>
            </w:r>
          </w:p>
        </w:tc>
        <w:tc>
          <w:tcPr>
            <w:tcW w:w="1440" w:type="dxa"/>
            <w:shd w:val="clear" w:color="auto" w:fill="auto"/>
          </w:tcPr>
          <w:p w14:paraId="6AD0E19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A6A653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 xml:space="preserve">Размер </w:t>
            </w:r>
            <w:proofErr w:type="gram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и  тип</w:t>
            </w:r>
            <w:proofErr w:type="gramEnd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 xml:space="preserve"> экрана</w:t>
            </w:r>
          </w:p>
        </w:tc>
        <w:tc>
          <w:tcPr>
            <w:tcW w:w="2340" w:type="dxa"/>
            <w:shd w:val="clear" w:color="auto" w:fill="auto"/>
          </w:tcPr>
          <w:p w14:paraId="0EBA04C4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Не более 13’’, 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матовый ,</w:t>
            </w:r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 глянцевый или антибликовый (ноутбук)</w:t>
            </w:r>
          </w:p>
        </w:tc>
        <w:tc>
          <w:tcPr>
            <w:tcW w:w="1485" w:type="dxa"/>
            <w:shd w:val="clear" w:color="auto" w:fill="auto"/>
          </w:tcPr>
          <w:p w14:paraId="11558A8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9AF2C4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F818159" w14:textId="77777777" w:rsidTr="00437C30">
        <w:tc>
          <w:tcPr>
            <w:tcW w:w="480" w:type="dxa"/>
            <w:vMerge/>
            <w:shd w:val="clear" w:color="auto" w:fill="auto"/>
          </w:tcPr>
          <w:p w14:paraId="4FAEC75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F222CA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D17A03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E69412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166</w:t>
            </w:r>
          </w:p>
        </w:tc>
        <w:tc>
          <w:tcPr>
            <w:tcW w:w="1026" w:type="dxa"/>
            <w:shd w:val="clear" w:color="auto" w:fill="auto"/>
          </w:tcPr>
          <w:p w14:paraId="56F56EB3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Килограмм</w:t>
            </w:r>
          </w:p>
        </w:tc>
        <w:tc>
          <w:tcPr>
            <w:tcW w:w="2124" w:type="dxa"/>
            <w:shd w:val="clear" w:color="auto" w:fill="auto"/>
          </w:tcPr>
          <w:p w14:paraId="20A4BAD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Вес</w:t>
            </w:r>
          </w:p>
        </w:tc>
        <w:tc>
          <w:tcPr>
            <w:tcW w:w="1440" w:type="dxa"/>
            <w:shd w:val="clear" w:color="auto" w:fill="auto"/>
          </w:tcPr>
          <w:p w14:paraId="6AA0C6E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4FCB03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Вес</w:t>
            </w:r>
          </w:p>
        </w:tc>
        <w:tc>
          <w:tcPr>
            <w:tcW w:w="2340" w:type="dxa"/>
            <w:shd w:val="clear" w:color="auto" w:fill="auto"/>
          </w:tcPr>
          <w:p w14:paraId="5D001AD2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1,7</w:t>
            </w:r>
          </w:p>
        </w:tc>
        <w:tc>
          <w:tcPr>
            <w:tcW w:w="1485" w:type="dxa"/>
            <w:shd w:val="clear" w:color="auto" w:fill="auto"/>
          </w:tcPr>
          <w:p w14:paraId="6811CE0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E19669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6B22AD7" w14:textId="77777777" w:rsidTr="00437C30">
        <w:tc>
          <w:tcPr>
            <w:tcW w:w="480" w:type="dxa"/>
            <w:vMerge/>
            <w:shd w:val="clear" w:color="auto" w:fill="auto"/>
          </w:tcPr>
          <w:p w14:paraId="264C330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44DC15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5FF433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CC213D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2931</w:t>
            </w:r>
          </w:p>
        </w:tc>
        <w:tc>
          <w:tcPr>
            <w:tcW w:w="1026" w:type="dxa"/>
            <w:shd w:val="clear" w:color="auto" w:fill="auto"/>
          </w:tcPr>
          <w:p w14:paraId="6C809CF6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Гигагерц</w:t>
            </w:r>
          </w:p>
        </w:tc>
        <w:tc>
          <w:tcPr>
            <w:tcW w:w="2124" w:type="dxa"/>
            <w:shd w:val="clear" w:color="auto" w:fill="auto"/>
          </w:tcPr>
          <w:p w14:paraId="1D12727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Частота процессора</w:t>
            </w:r>
          </w:p>
        </w:tc>
        <w:tc>
          <w:tcPr>
            <w:tcW w:w="1440" w:type="dxa"/>
            <w:shd w:val="clear" w:color="auto" w:fill="auto"/>
          </w:tcPr>
          <w:p w14:paraId="67BF1F9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A2CD40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Частота процессора</w:t>
            </w:r>
          </w:p>
        </w:tc>
        <w:tc>
          <w:tcPr>
            <w:tcW w:w="2340" w:type="dxa"/>
            <w:shd w:val="clear" w:color="auto" w:fill="auto"/>
          </w:tcPr>
          <w:p w14:paraId="14CFE6E5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4</w:t>
            </w:r>
          </w:p>
        </w:tc>
        <w:tc>
          <w:tcPr>
            <w:tcW w:w="1485" w:type="dxa"/>
            <w:shd w:val="clear" w:color="auto" w:fill="auto"/>
          </w:tcPr>
          <w:p w14:paraId="06D98F7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360E15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7C7AF40" w14:textId="77777777" w:rsidTr="00437C30">
        <w:tc>
          <w:tcPr>
            <w:tcW w:w="480" w:type="dxa"/>
            <w:vMerge/>
            <w:shd w:val="clear" w:color="auto" w:fill="auto"/>
          </w:tcPr>
          <w:p w14:paraId="4C22383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7D3AC6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E8B145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898044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796</w:t>
            </w:r>
          </w:p>
        </w:tc>
        <w:tc>
          <w:tcPr>
            <w:tcW w:w="1026" w:type="dxa"/>
            <w:shd w:val="clear" w:color="auto" w:fill="auto"/>
          </w:tcPr>
          <w:p w14:paraId="2AE9EEE4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Штука</w:t>
            </w:r>
          </w:p>
        </w:tc>
        <w:tc>
          <w:tcPr>
            <w:tcW w:w="2124" w:type="dxa"/>
            <w:shd w:val="clear" w:color="auto" w:fill="auto"/>
          </w:tcPr>
          <w:p w14:paraId="6B7E706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Количество ядер процессора</w:t>
            </w:r>
          </w:p>
        </w:tc>
        <w:tc>
          <w:tcPr>
            <w:tcW w:w="1440" w:type="dxa"/>
            <w:shd w:val="clear" w:color="auto" w:fill="auto"/>
          </w:tcPr>
          <w:p w14:paraId="6CAAF58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599713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Количество ядер процессора</w:t>
            </w:r>
          </w:p>
        </w:tc>
        <w:tc>
          <w:tcPr>
            <w:tcW w:w="2340" w:type="dxa"/>
            <w:shd w:val="clear" w:color="auto" w:fill="auto"/>
          </w:tcPr>
          <w:p w14:paraId="1A982D1C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8</w:t>
            </w:r>
          </w:p>
        </w:tc>
        <w:tc>
          <w:tcPr>
            <w:tcW w:w="1485" w:type="dxa"/>
            <w:shd w:val="clear" w:color="auto" w:fill="auto"/>
          </w:tcPr>
          <w:p w14:paraId="5B07499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19EE51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BC18D80" w14:textId="77777777" w:rsidTr="00437C30">
        <w:tc>
          <w:tcPr>
            <w:tcW w:w="480" w:type="dxa"/>
            <w:vMerge/>
            <w:shd w:val="clear" w:color="auto" w:fill="auto"/>
          </w:tcPr>
          <w:p w14:paraId="129AE27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AEE121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7A39050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8829D0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shd w:val="clear" w:color="auto" w:fill="auto"/>
          </w:tcPr>
          <w:p w14:paraId="45CE29DF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1129294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Объем накопителя</w:t>
            </w:r>
          </w:p>
        </w:tc>
        <w:tc>
          <w:tcPr>
            <w:tcW w:w="1440" w:type="dxa"/>
            <w:shd w:val="clear" w:color="auto" w:fill="auto"/>
          </w:tcPr>
          <w:p w14:paraId="732062E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C7F0BE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Объем накопителя</w:t>
            </w:r>
          </w:p>
        </w:tc>
        <w:tc>
          <w:tcPr>
            <w:tcW w:w="2340" w:type="dxa"/>
            <w:shd w:val="clear" w:color="auto" w:fill="auto"/>
          </w:tcPr>
          <w:p w14:paraId="70F8DB4F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256</w:t>
            </w:r>
          </w:p>
        </w:tc>
        <w:tc>
          <w:tcPr>
            <w:tcW w:w="1485" w:type="dxa"/>
            <w:shd w:val="clear" w:color="auto" w:fill="auto"/>
          </w:tcPr>
          <w:p w14:paraId="1602549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2741E7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B2D6E76" w14:textId="77777777" w:rsidTr="00437C30">
        <w:tc>
          <w:tcPr>
            <w:tcW w:w="480" w:type="dxa"/>
            <w:vMerge/>
            <w:shd w:val="clear" w:color="auto" w:fill="auto"/>
          </w:tcPr>
          <w:p w14:paraId="7B5E526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C8CDAD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72B5443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2F06325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shd w:val="clear" w:color="auto" w:fill="auto"/>
          </w:tcPr>
          <w:p w14:paraId="1BC711E6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3F065E8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Оперативная память</w:t>
            </w:r>
          </w:p>
        </w:tc>
        <w:tc>
          <w:tcPr>
            <w:tcW w:w="1440" w:type="dxa"/>
            <w:shd w:val="clear" w:color="auto" w:fill="auto"/>
          </w:tcPr>
          <w:p w14:paraId="7266115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0B38FA4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Оперативная память</w:t>
            </w:r>
          </w:p>
        </w:tc>
        <w:tc>
          <w:tcPr>
            <w:tcW w:w="2340" w:type="dxa"/>
            <w:shd w:val="clear" w:color="auto" w:fill="auto"/>
          </w:tcPr>
          <w:p w14:paraId="139A7566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16</w:t>
            </w:r>
          </w:p>
        </w:tc>
        <w:tc>
          <w:tcPr>
            <w:tcW w:w="1485" w:type="dxa"/>
            <w:shd w:val="clear" w:color="auto" w:fill="auto"/>
          </w:tcPr>
          <w:p w14:paraId="2796965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712114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6543B9D" w14:textId="77777777" w:rsidTr="00437C30">
        <w:tc>
          <w:tcPr>
            <w:tcW w:w="480" w:type="dxa"/>
            <w:vMerge/>
            <w:shd w:val="clear" w:color="auto" w:fill="auto"/>
          </w:tcPr>
          <w:p w14:paraId="48F3A25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5A8F9F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7E896DC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946A78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6965764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0A34D5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val="en-US" w:eastAsia="zh-CN"/>
              </w:rPr>
              <w:t>Wifi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43DB4E1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F506EE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val="en-US" w:eastAsia="zh-CN"/>
              </w:rPr>
              <w:t>Wifi</w:t>
            </w:r>
            <w:proofErr w:type="spellEnd"/>
          </w:p>
        </w:tc>
        <w:tc>
          <w:tcPr>
            <w:tcW w:w="2340" w:type="dxa"/>
            <w:shd w:val="clear" w:color="auto" w:fill="auto"/>
          </w:tcPr>
          <w:p w14:paraId="5BBB4884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Есть</w:t>
            </w:r>
          </w:p>
        </w:tc>
        <w:tc>
          <w:tcPr>
            <w:tcW w:w="1485" w:type="dxa"/>
            <w:shd w:val="clear" w:color="auto" w:fill="auto"/>
          </w:tcPr>
          <w:p w14:paraId="3AD9DD6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310608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EAE5B9A" w14:textId="77777777" w:rsidTr="00437C30">
        <w:tc>
          <w:tcPr>
            <w:tcW w:w="480" w:type="dxa"/>
            <w:vMerge/>
            <w:shd w:val="clear" w:color="auto" w:fill="auto"/>
          </w:tcPr>
          <w:p w14:paraId="587FD9B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BCF251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4CF536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0C0558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1D9E59EA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EEC244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val="en-US" w:eastAsia="zh-CN"/>
              </w:rPr>
              <w:t>BlueTooth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2438691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324AB7E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val="en-US" w:eastAsia="zh-CN"/>
              </w:rPr>
              <w:t>BlueTooth</w:t>
            </w:r>
            <w:proofErr w:type="spellEnd"/>
          </w:p>
        </w:tc>
        <w:tc>
          <w:tcPr>
            <w:tcW w:w="2340" w:type="dxa"/>
            <w:shd w:val="clear" w:color="auto" w:fill="auto"/>
          </w:tcPr>
          <w:p w14:paraId="50D3B838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Есть</w:t>
            </w:r>
          </w:p>
        </w:tc>
        <w:tc>
          <w:tcPr>
            <w:tcW w:w="1485" w:type="dxa"/>
            <w:shd w:val="clear" w:color="auto" w:fill="auto"/>
          </w:tcPr>
          <w:p w14:paraId="654F261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8743F5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0E436F1" w14:textId="77777777" w:rsidTr="00437C30">
        <w:tc>
          <w:tcPr>
            <w:tcW w:w="480" w:type="dxa"/>
            <w:vMerge/>
            <w:shd w:val="clear" w:color="auto" w:fill="auto"/>
          </w:tcPr>
          <w:p w14:paraId="51FCCD8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A64AE4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37F6AA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A2C839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8C0B3F5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3C4AD1F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Мобильный Интернет</w:t>
            </w:r>
          </w:p>
        </w:tc>
        <w:tc>
          <w:tcPr>
            <w:tcW w:w="1440" w:type="dxa"/>
            <w:shd w:val="clear" w:color="auto" w:fill="auto"/>
          </w:tcPr>
          <w:p w14:paraId="5B32666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78FB691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Мобильный Интернет</w:t>
            </w:r>
          </w:p>
        </w:tc>
        <w:tc>
          <w:tcPr>
            <w:tcW w:w="2340" w:type="dxa"/>
            <w:shd w:val="clear" w:color="auto" w:fill="auto"/>
          </w:tcPr>
          <w:p w14:paraId="1F5BAC26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Нет</w:t>
            </w:r>
          </w:p>
        </w:tc>
        <w:tc>
          <w:tcPr>
            <w:tcW w:w="1485" w:type="dxa"/>
            <w:shd w:val="clear" w:color="auto" w:fill="auto"/>
          </w:tcPr>
          <w:p w14:paraId="1AE7EE9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EBA01C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AF026B4" w14:textId="77777777" w:rsidTr="00437C30">
        <w:tc>
          <w:tcPr>
            <w:tcW w:w="480" w:type="dxa"/>
            <w:vMerge/>
            <w:shd w:val="clear" w:color="auto" w:fill="auto"/>
          </w:tcPr>
          <w:p w14:paraId="5E1CA61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0C1CF22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D82EA0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25823C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A611C9F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A93FAB7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Операционная система</w:t>
            </w:r>
          </w:p>
        </w:tc>
        <w:tc>
          <w:tcPr>
            <w:tcW w:w="1440" w:type="dxa"/>
            <w:shd w:val="clear" w:color="auto" w:fill="auto"/>
          </w:tcPr>
          <w:p w14:paraId="1A06418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D0CCC67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Операционная система</w:t>
            </w:r>
          </w:p>
        </w:tc>
        <w:tc>
          <w:tcPr>
            <w:tcW w:w="2340" w:type="dxa"/>
            <w:shd w:val="clear" w:color="auto" w:fill="auto"/>
          </w:tcPr>
          <w:p w14:paraId="6F0A8EFD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Наличие</w:t>
            </w:r>
          </w:p>
        </w:tc>
        <w:tc>
          <w:tcPr>
            <w:tcW w:w="1485" w:type="dxa"/>
            <w:shd w:val="clear" w:color="auto" w:fill="auto"/>
          </w:tcPr>
          <w:p w14:paraId="031C7E9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7322CD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196F539" w14:textId="77777777" w:rsidTr="00437C30">
        <w:tc>
          <w:tcPr>
            <w:tcW w:w="480" w:type="dxa"/>
            <w:vMerge/>
            <w:shd w:val="clear" w:color="auto" w:fill="auto"/>
          </w:tcPr>
          <w:p w14:paraId="4A09A11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E75665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8E4DF6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F5BD96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1B0DE00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94170DA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Предустановленное программное обеспечение</w:t>
            </w:r>
          </w:p>
        </w:tc>
        <w:tc>
          <w:tcPr>
            <w:tcW w:w="1440" w:type="dxa"/>
            <w:shd w:val="clear" w:color="auto" w:fill="auto"/>
          </w:tcPr>
          <w:p w14:paraId="0E9346A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309ED8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Предустановленное программное обеспечение</w:t>
            </w:r>
          </w:p>
        </w:tc>
        <w:tc>
          <w:tcPr>
            <w:tcW w:w="2340" w:type="dxa"/>
            <w:shd w:val="clear" w:color="auto" w:fill="auto"/>
          </w:tcPr>
          <w:p w14:paraId="6EEB0A3E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Наличие</w:t>
            </w:r>
          </w:p>
        </w:tc>
        <w:tc>
          <w:tcPr>
            <w:tcW w:w="1485" w:type="dxa"/>
            <w:shd w:val="clear" w:color="auto" w:fill="auto"/>
          </w:tcPr>
          <w:p w14:paraId="49F4EC6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41EEDD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B3E82FC" w14:textId="77777777" w:rsidTr="00437C30">
        <w:trPr>
          <w:trHeight w:hRule="exact" w:val="369"/>
        </w:trPr>
        <w:tc>
          <w:tcPr>
            <w:tcW w:w="480" w:type="dxa"/>
            <w:vMerge w:val="restart"/>
            <w:shd w:val="clear" w:color="auto" w:fill="auto"/>
          </w:tcPr>
          <w:p w14:paraId="574A545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2.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59915B4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26.20.15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386780F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Машины вычислительные электронные цифровые прочие, содержащие или не содержащие в одном корпусе одно или два из следующих устройств для</w:t>
            </w:r>
          </w:p>
          <w:p w14:paraId="75CA88B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автоматической обработки данных:</w:t>
            </w:r>
          </w:p>
          <w:p w14:paraId="75EB0B1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запоминающие устройства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устройства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ввода, устройства вывода.</w:t>
            </w:r>
          </w:p>
          <w:p w14:paraId="5516AB3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61B2EF5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компьютеры персональные настольные, рабочие станции вывода</w:t>
            </w:r>
          </w:p>
        </w:tc>
        <w:tc>
          <w:tcPr>
            <w:tcW w:w="1007" w:type="dxa"/>
            <w:shd w:val="clear" w:color="auto" w:fill="auto"/>
          </w:tcPr>
          <w:p w14:paraId="2894A35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94B0610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E347C4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(моноблок/ системный блок и монитор)</w:t>
            </w:r>
          </w:p>
        </w:tc>
        <w:tc>
          <w:tcPr>
            <w:tcW w:w="1440" w:type="dxa"/>
            <w:shd w:val="clear" w:color="auto" w:fill="auto"/>
          </w:tcPr>
          <w:p w14:paraId="3E8FF81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42E98C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(моноблок/ системный блок и монитор)</w:t>
            </w:r>
          </w:p>
        </w:tc>
        <w:tc>
          <w:tcPr>
            <w:tcW w:w="2340" w:type="dxa"/>
            <w:shd w:val="clear" w:color="auto" w:fill="auto"/>
          </w:tcPr>
          <w:p w14:paraId="7AA6CF4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Системный блок и монитор</w:t>
            </w:r>
          </w:p>
        </w:tc>
        <w:tc>
          <w:tcPr>
            <w:tcW w:w="1485" w:type="dxa"/>
            <w:shd w:val="clear" w:color="auto" w:fill="auto"/>
          </w:tcPr>
          <w:p w14:paraId="6C6A7BE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C1F63A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E0A808E" w14:textId="77777777" w:rsidTr="00437C30">
        <w:trPr>
          <w:trHeight w:hRule="exact" w:val="195"/>
        </w:trPr>
        <w:tc>
          <w:tcPr>
            <w:tcW w:w="480" w:type="dxa"/>
            <w:vMerge/>
            <w:shd w:val="clear" w:color="auto" w:fill="auto"/>
          </w:tcPr>
          <w:p w14:paraId="5833F9C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D02276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6AF5C2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06F6964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D2AC24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7C6CB47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Размер экрана/ монитора</w:t>
            </w:r>
          </w:p>
        </w:tc>
        <w:tc>
          <w:tcPr>
            <w:tcW w:w="1440" w:type="dxa"/>
            <w:shd w:val="clear" w:color="auto" w:fill="auto"/>
          </w:tcPr>
          <w:p w14:paraId="7153991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F24BDD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Размер экрана/ монитора</w:t>
            </w:r>
          </w:p>
        </w:tc>
        <w:tc>
          <w:tcPr>
            <w:tcW w:w="2340" w:type="dxa"/>
            <w:shd w:val="clear" w:color="auto" w:fill="auto"/>
          </w:tcPr>
          <w:p w14:paraId="2F9349F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 более 28</w:t>
            </w:r>
          </w:p>
        </w:tc>
        <w:tc>
          <w:tcPr>
            <w:tcW w:w="1485" w:type="dxa"/>
            <w:shd w:val="clear" w:color="auto" w:fill="auto"/>
          </w:tcPr>
          <w:p w14:paraId="4088EA9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F9D3BC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84469F1" w14:textId="77777777" w:rsidTr="00437C30">
        <w:trPr>
          <w:trHeight w:hRule="exact" w:val="207"/>
        </w:trPr>
        <w:tc>
          <w:tcPr>
            <w:tcW w:w="480" w:type="dxa"/>
            <w:vMerge/>
            <w:shd w:val="clear" w:color="auto" w:fill="auto"/>
          </w:tcPr>
          <w:p w14:paraId="63F2A3D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E83A021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AA300F5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A68914A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2931</w:t>
            </w:r>
          </w:p>
        </w:tc>
        <w:tc>
          <w:tcPr>
            <w:tcW w:w="1026" w:type="dxa"/>
            <w:shd w:val="clear" w:color="auto" w:fill="auto"/>
          </w:tcPr>
          <w:p w14:paraId="489ABF5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Гигагерц</w:t>
            </w:r>
          </w:p>
        </w:tc>
        <w:tc>
          <w:tcPr>
            <w:tcW w:w="2124" w:type="dxa"/>
            <w:shd w:val="clear" w:color="auto" w:fill="auto"/>
          </w:tcPr>
          <w:p w14:paraId="73AC39C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Частота процессора</w:t>
            </w:r>
          </w:p>
        </w:tc>
        <w:tc>
          <w:tcPr>
            <w:tcW w:w="1440" w:type="dxa"/>
            <w:shd w:val="clear" w:color="auto" w:fill="auto"/>
          </w:tcPr>
          <w:p w14:paraId="3132B10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0BE836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Частота процессора</w:t>
            </w:r>
          </w:p>
        </w:tc>
        <w:tc>
          <w:tcPr>
            <w:tcW w:w="2340" w:type="dxa"/>
            <w:shd w:val="clear" w:color="auto" w:fill="auto"/>
          </w:tcPr>
          <w:p w14:paraId="27C3FE2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Не более 4</w:t>
            </w:r>
          </w:p>
        </w:tc>
        <w:tc>
          <w:tcPr>
            <w:tcW w:w="1485" w:type="dxa"/>
            <w:shd w:val="clear" w:color="auto" w:fill="auto"/>
          </w:tcPr>
          <w:p w14:paraId="24FA020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62D709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D0A3ABF" w14:textId="77777777" w:rsidTr="00437C30">
        <w:trPr>
          <w:trHeight w:hRule="exact" w:val="437"/>
        </w:trPr>
        <w:tc>
          <w:tcPr>
            <w:tcW w:w="480" w:type="dxa"/>
            <w:vMerge/>
            <w:shd w:val="clear" w:color="auto" w:fill="auto"/>
          </w:tcPr>
          <w:p w14:paraId="33A11D0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6E368D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D3ABF87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1D25E54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2533</w:t>
            </w:r>
          </w:p>
        </w:tc>
        <w:tc>
          <w:tcPr>
            <w:tcW w:w="1026" w:type="dxa"/>
            <w:shd w:val="clear" w:color="auto" w:fill="auto"/>
          </w:tcPr>
          <w:p w14:paraId="2E79B6E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0E697AA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Размер оперативной памяти</w:t>
            </w:r>
          </w:p>
        </w:tc>
        <w:tc>
          <w:tcPr>
            <w:tcW w:w="1440" w:type="dxa"/>
            <w:shd w:val="clear" w:color="auto" w:fill="auto"/>
          </w:tcPr>
          <w:p w14:paraId="7F942DB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2ABA54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Размер оперативной памяти</w:t>
            </w:r>
          </w:p>
        </w:tc>
        <w:tc>
          <w:tcPr>
            <w:tcW w:w="2340" w:type="dxa"/>
            <w:shd w:val="clear" w:color="auto" w:fill="auto"/>
          </w:tcPr>
          <w:p w14:paraId="3DF01A6A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16</w:t>
            </w:r>
          </w:p>
        </w:tc>
        <w:tc>
          <w:tcPr>
            <w:tcW w:w="1485" w:type="dxa"/>
            <w:shd w:val="clear" w:color="auto" w:fill="auto"/>
          </w:tcPr>
          <w:p w14:paraId="3F321FF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100F6D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ADE2490" w14:textId="77777777" w:rsidTr="00437C30">
        <w:trPr>
          <w:trHeight w:hRule="exact" w:val="416"/>
        </w:trPr>
        <w:tc>
          <w:tcPr>
            <w:tcW w:w="480" w:type="dxa"/>
            <w:vMerge/>
            <w:shd w:val="clear" w:color="auto" w:fill="auto"/>
          </w:tcPr>
          <w:p w14:paraId="2C7C846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FF07903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75F4784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D473F75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796</w:t>
            </w:r>
          </w:p>
        </w:tc>
        <w:tc>
          <w:tcPr>
            <w:tcW w:w="1026" w:type="dxa"/>
            <w:shd w:val="clear" w:color="auto" w:fill="auto"/>
          </w:tcPr>
          <w:p w14:paraId="615A67A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Штука</w:t>
            </w:r>
          </w:p>
        </w:tc>
        <w:tc>
          <w:tcPr>
            <w:tcW w:w="2124" w:type="dxa"/>
            <w:shd w:val="clear" w:color="auto" w:fill="auto"/>
          </w:tcPr>
          <w:p w14:paraId="6447977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Количество ядер процессора</w:t>
            </w:r>
          </w:p>
        </w:tc>
        <w:tc>
          <w:tcPr>
            <w:tcW w:w="1440" w:type="dxa"/>
            <w:shd w:val="clear" w:color="auto" w:fill="auto"/>
          </w:tcPr>
          <w:p w14:paraId="298B48C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F733D1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Количество ядер процессора</w:t>
            </w:r>
          </w:p>
        </w:tc>
        <w:tc>
          <w:tcPr>
            <w:tcW w:w="2340" w:type="dxa"/>
            <w:shd w:val="clear" w:color="auto" w:fill="auto"/>
          </w:tcPr>
          <w:p w14:paraId="62FAF2BE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8</w:t>
            </w:r>
          </w:p>
        </w:tc>
        <w:tc>
          <w:tcPr>
            <w:tcW w:w="1485" w:type="dxa"/>
            <w:shd w:val="clear" w:color="auto" w:fill="auto"/>
          </w:tcPr>
          <w:p w14:paraId="503F51F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839577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F60220C" w14:textId="77777777" w:rsidTr="00437C30">
        <w:trPr>
          <w:trHeight w:hRule="exact" w:val="297"/>
        </w:trPr>
        <w:tc>
          <w:tcPr>
            <w:tcW w:w="480" w:type="dxa"/>
            <w:vMerge/>
            <w:shd w:val="clear" w:color="auto" w:fill="auto"/>
          </w:tcPr>
          <w:p w14:paraId="772D6D1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4BF282F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4754D4B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3231542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shd w:val="clear" w:color="auto" w:fill="auto"/>
          </w:tcPr>
          <w:p w14:paraId="63F344B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06A0F69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Объем накопителя</w:t>
            </w:r>
          </w:p>
        </w:tc>
        <w:tc>
          <w:tcPr>
            <w:tcW w:w="1440" w:type="dxa"/>
            <w:shd w:val="clear" w:color="auto" w:fill="auto"/>
          </w:tcPr>
          <w:p w14:paraId="68215A0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287571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Объем накопителя</w:t>
            </w:r>
          </w:p>
        </w:tc>
        <w:tc>
          <w:tcPr>
            <w:tcW w:w="2340" w:type="dxa"/>
            <w:shd w:val="clear" w:color="auto" w:fill="auto"/>
          </w:tcPr>
          <w:p w14:paraId="7D2609EA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256</w:t>
            </w:r>
          </w:p>
        </w:tc>
        <w:tc>
          <w:tcPr>
            <w:tcW w:w="1485" w:type="dxa"/>
            <w:shd w:val="clear" w:color="auto" w:fill="auto"/>
          </w:tcPr>
          <w:p w14:paraId="3757450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A00E50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70781D0" w14:textId="77777777" w:rsidTr="00437C30">
        <w:trPr>
          <w:trHeight w:hRule="exact" w:val="369"/>
        </w:trPr>
        <w:tc>
          <w:tcPr>
            <w:tcW w:w="480" w:type="dxa"/>
            <w:vMerge/>
            <w:shd w:val="clear" w:color="auto" w:fill="auto"/>
          </w:tcPr>
          <w:p w14:paraId="2607300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CC963C3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5052208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40F75FDA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D250AF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41222DE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Операционная система</w:t>
            </w:r>
          </w:p>
        </w:tc>
        <w:tc>
          <w:tcPr>
            <w:tcW w:w="1440" w:type="dxa"/>
            <w:shd w:val="clear" w:color="auto" w:fill="auto"/>
          </w:tcPr>
          <w:p w14:paraId="5747A2C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23B838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Операционная система</w:t>
            </w:r>
          </w:p>
        </w:tc>
        <w:tc>
          <w:tcPr>
            <w:tcW w:w="2340" w:type="dxa"/>
            <w:shd w:val="clear" w:color="auto" w:fill="auto"/>
          </w:tcPr>
          <w:p w14:paraId="7032B653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Наличие</w:t>
            </w:r>
          </w:p>
        </w:tc>
        <w:tc>
          <w:tcPr>
            <w:tcW w:w="1485" w:type="dxa"/>
            <w:shd w:val="clear" w:color="auto" w:fill="auto"/>
          </w:tcPr>
          <w:p w14:paraId="648982F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A721E7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A492887" w14:textId="77777777" w:rsidTr="00437C30">
        <w:trPr>
          <w:trHeight w:hRule="exact" w:val="369"/>
        </w:trPr>
        <w:tc>
          <w:tcPr>
            <w:tcW w:w="480" w:type="dxa"/>
            <w:vMerge/>
            <w:shd w:val="clear" w:color="auto" w:fill="auto"/>
          </w:tcPr>
          <w:p w14:paraId="560BE67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194941C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C02B0D7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E470A8F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66D03B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0F344F6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Предустановленное программное обеспечение</w:t>
            </w:r>
          </w:p>
        </w:tc>
        <w:tc>
          <w:tcPr>
            <w:tcW w:w="1440" w:type="dxa"/>
            <w:shd w:val="clear" w:color="auto" w:fill="auto"/>
          </w:tcPr>
          <w:p w14:paraId="64D63C8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9DC6C9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Предустановленное программное обеспечение</w:t>
            </w:r>
          </w:p>
        </w:tc>
        <w:tc>
          <w:tcPr>
            <w:tcW w:w="2340" w:type="dxa"/>
            <w:shd w:val="clear" w:color="auto" w:fill="auto"/>
          </w:tcPr>
          <w:p w14:paraId="683ED87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Наличие</w:t>
            </w:r>
          </w:p>
        </w:tc>
        <w:tc>
          <w:tcPr>
            <w:tcW w:w="1485" w:type="dxa"/>
            <w:shd w:val="clear" w:color="auto" w:fill="auto"/>
          </w:tcPr>
          <w:p w14:paraId="4E04020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ACDF55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D6D952E" w14:textId="77777777" w:rsidTr="00437C30">
        <w:tc>
          <w:tcPr>
            <w:tcW w:w="480" w:type="dxa"/>
            <w:vMerge w:val="restart"/>
            <w:shd w:val="clear" w:color="auto" w:fill="auto"/>
          </w:tcPr>
          <w:p w14:paraId="03A47F7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3.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58B9AE9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26.20.16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666C054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Устройства ввода или вывода, содержащие или не содержащие в одном корпусе запоминающие устройства.</w:t>
            </w:r>
          </w:p>
          <w:p w14:paraId="5913BC5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652CB13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принтеры, сканеры</w:t>
            </w:r>
          </w:p>
        </w:tc>
        <w:tc>
          <w:tcPr>
            <w:tcW w:w="1007" w:type="dxa"/>
            <w:shd w:val="clear" w:color="auto" w:fill="auto"/>
          </w:tcPr>
          <w:p w14:paraId="7E9673F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CECFD9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ACA532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Метод печати (струйный/ лазерный - для принтера/ многофункционального устройства), разрешение сканирования (для сканера/ многофункционального устройства), цветность (цветной/ черно-белый), максимальный формат, скорость печати/ сканирования, 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1440" w:type="dxa"/>
            <w:shd w:val="clear" w:color="auto" w:fill="auto"/>
          </w:tcPr>
          <w:p w14:paraId="1EE5581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F71180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Метод печати (струйный/ лазерный - для принтера/ многофункционального устройства), разрешение сканирования (для сканера/ многофункционального устройства), цветность (цветной/ черно-белый), максимальный формат, скорость печати/ сканирования, 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2340" w:type="dxa"/>
            <w:shd w:val="clear" w:color="auto" w:fill="auto"/>
          </w:tcPr>
          <w:p w14:paraId="10B4F00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0868608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74C192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688A72B" w14:textId="77777777" w:rsidTr="00437C30">
        <w:tc>
          <w:tcPr>
            <w:tcW w:w="480" w:type="dxa"/>
            <w:vMerge/>
            <w:shd w:val="clear" w:color="auto" w:fill="auto"/>
          </w:tcPr>
          <w:p w14:paraId="6000DF6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C87362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A3557C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B7620F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DDADD1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05FF0B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Метод печати</w:t>
            </w:r>
          </w:p>
        </w:tc>
        <w:tc>
          <w:tcPr>
            <w:tcW w:w="1440" w:type="dxa"/>
            <w:shd w:val="clear" w:color="auto" w:fill="auto"/>
          </w:tcPr>
          <w:p w14:paraId="4BA2ECB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45FAD2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Метод печати</w:t>
            </w:r>
          </w:p>
        </w:tc>
        <w:tc>
          <w:tcPr>
            <w:tcW w:w="2340" w:type="dxa"/>
            <w:shd w:val="clear" w:color="auto" w:fill="auto"/>
          </w:tcPr>
          <w:p w14:paraId="2581888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Лазерный</w:t>
            </w:r>
          </w:p>
        </w:tc>
        <w:tc>
          <w:tcPr>
            <w:tcW w:w="1485" w:type="dxa"/>
            <w:shd w:val="clear" w:color="auto" w:fill="auto"/>
          </w:tcPr>
          <w:p w14:paraId="755E9B9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98320A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472978C" w14:textId="77777777" w:rsidTr="00437C30">
        <w:tc>
          <w:tcPr>
            <w:tcW w:w="480" w:type="dxa"/>
            <w:vMerge/>
            <w:shd w:val="clear" w:color="auto" w:fill="auto"/>
          </w:tcPr>
          <w:p w14:paraId="03820A2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ECCDC8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434F6C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EEBA13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095411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Точек на дюйм</w:t>
            </w:r>
          </w:p>
        </w:tc>
        <w:tc>
          <w:tcPr>
            <w:tcW w:w="2124" w:type="dxa"/>
            <w:shd w:val="clear" w:color="auto" w:fill="auto"/>
          </w:tcPr>
          <w:p w14:paraId="68EE84C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Разрешение сканирования</w:t>
            </w:r>
          </w:p>
        </w:tc>
        <w:tc>
          <w:tcPr>
            <w:tcW w:w="1440" w:type="dxa"/>
            <w:shd w:val="clear" w:color="auto" w:fill="auto"/>
          </w:tcPr>
          <w:p w14:paraId="2169222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94F49A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Разрешение сканирования</w:t>
            </w:r>
          </w:p>
        </w:tc>
        <w:tc>
          <w:tcPr>
            <w:tcW w:w="2340" w:type="dxa"/>
            <w:shd w:val="clear" w:color="auto" w:fill="auto"/>
          </w:tcPr>
          <w:p w14:paraId="51C909D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Разрешение сканера: не более 4800 x 9600 точек на дюйм.</w:t>
            </w:r>
          </w:p>
          <w:p w14:paraId="288C7C1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Интерполяционное разрешение: не более 12800 точек на дюйм, глубина цвета: не более 48/48 бит</w:t>
            </w:r>
          </w:p>
        </w:tc>
        <w:tc>
          <w:tcPr>
            <w:tcW w:w="1485" w:type="dxa"/>
            <w:shd w:val="clear" w:color="auto" w:fill="auto"/>
          </w:tcPr>
          <w:p w14:paraId="308059A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6FC9F2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B1A2FD1" w14:textId="77777777" w:rsidTr="00437C30">
        <w:tc>
          <w:tcPr>
            <w:tcW w:w="480" w:type="dxa"/>
            <w:vMerge/>
            <w:shd w:val="clear" w:color="auto" w:fill="auto"/>
          </w:tcPr>
          <w:p w14:paraId="1B2CC3C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F5F950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0E5821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FBD786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2C23BB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007A1CB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Цветность принтера</w:t>
            </w:r>
          </w:p>
        </w:tc>
        <w:tc>
          <w:tcPr>
            <w:tcW w:w="1440" w:type="dxa"/>
            <w:shd w:val="clear" w:color="auto" w:fill="auto"/>
          </w:tcPr>
          <w:p w14:paraId="67ACA9F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602455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Цветность принтера</w:t>
            </w:r>
          </w:p>
        </w:tc>
        <w:tc>
          <w:tcPr>
            <w:tcW w:w="2340" w:type="dxa"/>
            <w:shd w:val="clear" w:color="auto" w:fill="auto"/>
          </w:tcPr>
          <w:p w14:paraId="002C397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Цветной</w:t>
            </w:r>
          </w:p>
        </w:tc>
        <w:tc>
          <w:tcPr>
            <w:tcW w:w="1485" w:type="dxa"/>
            <w:shd w:val="clear" w:color="auto" w:fill="auto"/>
          </w:tcPr>
          <w:p w14:paraId="3BA61A1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E42FE1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D01AED5" w14:textId="77777777" w:rsidTr="00437C30">
        <w:tc>
          <w:tcPr>
            <w:tcW w:w="480" w:type="dxa"/>
            <w:vMerge/>
            <w:shd w:val="clear" w:color="auto" w:fill="auto"/>
          </w:tcPr>
          <w:p w14:paraId="56A923C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1CEE56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944A02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8BFCC7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1128BE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F8CEA2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Максимальный формат</w:t>
            </w:r>
          </w:p>
        </w:tc>
        <w:tc>
          <w:tcPr>
            <w:tcW w:w="1440" w:type="dxa"/>
            <w:shd w:val="clear" w:color="auto" w:fill="auto"/>
          </w:tcPr>
          <w:p w14:paraId="5BFF31C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825A33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Максимальный формат</w:t>
            </w:r>
          </w:p>
        </w:tc>
        <w:tc>
          <w:tcPr>
            <w:tcW w:w="2340" w:type="dxa"/>
            <w:shd w:val="clear" w:color="auto" w:fill="auto"/>
          </w:tcPr>
          <w:p w14:paraId="06F4565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А3</w:t>
            </w:r>
          </w:p>
        </w:tc>
        <w:tc>
          <w:tcPr>
            <w:tcW w:w="1485" w:type="dxa"/>
            <w:shd w:val="clear" w:color="auto" w:fill="auto"/>
          </w:tcPr>
          <w:p w14:paraId="66A1391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2193B3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73C76F7" w14:textId="77777777" w:rsidTr="00437C30">
        <w:tc>
          <w:tcPr>
            <w:tcW w:w="480" w:type="dxa"/>
            <w:vMerge/>
            <w:shd w:val="clear" w:color="auto" w:fill="auto"/>
          </w:tcPr>
          <w:p w14:paraId="349CF2E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041F536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0CE39F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42931D3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0D38D7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EE6A53B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Скорость сканирования</w:t>
            </w:r>
          </w:p>
        </w:tc>
        <w:tc>
          <w:tcPr>
            <w:tcW w:w="1440" w:type="dxa"/>
            <w:shd w:val="clear" w:color="auto" w:fill="auto"/>
          </w:tcPr>
          <w:p w14:paraId="215DBF9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48B16B0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Скорость сканирования</w:t>
            </w:r>
          </w:p>
        </w:tc>
        <w:tc>
          <w:tcPr>
            <w:tcW w:w="2340" w:type="dxa"/>
            <w:shd w:val="clear" w:color="auto" w:fill="auto"/>
          </w:tcPr>
          <w:p w14:paraId="06F21ED4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Предельное значение: черно-белого изображения, при разрешении 300 точек на дюйм: не более 60 страниц в минуту; цветного изображения, при разрешении 300 точек на дюйм: 30 стр./мин.</w:t>
            </w:r>
          </w:p>
        </w:tc>
        <w:tc>
          <w:tcPr>
            <w:tcW w:w="1485" w:type="dxa"/>
            <w:shd w:val="clear" w:color="auto" w:fill="auto"/>
          </w:tcPr>
          <w:p w14:paraId="11956A0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C11858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3283C57" w14:textId="77777777" w:rsidTr="00437C30">
        <w:tc>
          <w:tcPr>
            <w:tcW w:w="480" w:type="dxa"/>
            <w:vMerge/>
            <w:shd w:val="clear" w:color="auto" w:fill="auto"/>
          </w:tcPr>
          <w:p w14:paraId="25ACC34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FCCB46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B31373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4A213A5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7C7D5E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865BE88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Наличие дополнительных модулей и интерфейсов (сетевой интерфейс, </w:t>
            </w: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устройства чтения карт памяти и т.д.)</w:t>
            </w:r>
          </w:p>
        </w:tc>
        <w:tc>
          <w:tcPr>
            <w:tcW w:w="1440" w:type="dxa"/>
            <w:shd w:val="clear" w:color="auto" w:fill="auto"/>
          </w:tcPr>
          <w:p w14:paraId="024B497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D4F115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Наличие дополнительных модулей и интерфейсов (сетевой интерфейс, </w:t>
            </w: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устройства чтения карт памяти и т.д.)</w:t>
            </w:r>
          </w:p>
        </w:tc>
        <w:tc>
          <w:tcPr>
            <w:tcW w:w="2340" w:type="dxa"/>
            <w:shd w:val="clear" w:color="auto" w:fill="auto"/>
          </w:tcPr>
          <w:p w14:paraId="7D58CA4F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 xml:space="preserve">Предельное значение: наличие не более 2 портов стандарта USB 2.0, наличие не более 2 </w:t>
            </w: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портов стандарта USB 3.0, наличие сетевого порта с поддержкой работы на скоростях передачи данных 10/100/1000 Мбит/с, автоподатчик не более 150 листов</w:t>
            </w:r>
          </w:p>
        </w:tc>
        <w:tc>
          <w:tcPr>
            <w:tcW w:w="1485" w:type="dxa"/>
            <w:shd w:val="clear" w:color="auto" w:fill="auto"/>
          </w:tcPr>
          <w:p w14:paraId="5256472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2F3EF1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931F29B" w14:textId="77777777" w:rsidTr="00437C30">
        <w:tc>
          <w:tcPr>
            <w:tcW w:w="480" w:type="dxa"/>
            <w:shd w:val="clear" w:color="auto" w:fill="auto"/>
          </w:tcPr>
          <w:p w14:paraId="699FC08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4.</w:t>
            </w:r>
          </w:p>
        </w:tc>
        <w:tc>
          <w:tcPr>
            <w:tcW w:w="836" w:type="dxa"/>
            <w:shd w:val="clear" w:color="auto" w:fill="auto"/>
          </w:tcPr>
          <w:p w14:paraId="30A9DCA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26.30.11</w:t>
            </w:r>
          </w:p>
        </w:tc>
        <w:tc>
          <w:tcPr>
            <w:tcW w:w="1584" w:type="dxa"/>
            <w:shd w:val="clear" w:color="auto" w:fill="auto"/>
          </w:tcPr>
          <w:p w14:paraId="7F83A65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Аппаратура коммуникационная передающая с приемными устройствами.</w:t>
            </w:r>
          </w:p>
          <w:p w14:paraId="789090F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5D15892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телефоны мобильные</w:t>
            </w:r>
          </w:p>
        </w:tc>
        <w:tc>
          <w:tcPr>
            <w:tcW w:w="1007" w:type="dxa"/>
            <w:shd w:val="clear" w:color="auto" w:fill="auto"/>
          </w:tcPr>
          <w:p w14:paraId="1E3C678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0E5C7A4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0CCB3C7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Тип устройства (телефон/ смартфон), поддерживаемые стандарты, операционная система, время работы, метод управления (сенсорный/кнопочный), количество SIM-карт, наличие модулей и</w:t>
            </w:r>
          </w:p>
          <w:p w14:paraId="6BDBC98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интерфейсов (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Wi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-Fi,</w:t>
            </w:r>
          </w:p>
          <w:p w14:paraId="69CECBC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Bluetooth, USB, GPS), стоимость годового владения оборудованием (включая договоры технической поддержки, обслуживания, сервисные договоры) из расчета на одного</w:t>
            </w:r>
          </w:p>
          <w:p w14:paraId="3D6D8B9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абонента (одну единицу трафика) в течение всего срока службы, предельная цена</w:t>
            </w:r>
          </w:p>
        </w:tc>
        <w:tc>
          <w:tcPr>
            <w:tcW w:w="1440" w:type="dxa"/>
            <w:shd w:val="clear" w:color="auto" w:fill="auto"/>
          </w:tcPr>
          <w:p w14:paraId="2E91971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Не 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более  15</w:t>
            </w:r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 тыс. руб.</w:t>
            </w:r>
          </w:p>
        </w:tc>
        <w:tc>
          <w:tcPr>
            <w:tcW w:w="2197" w:type="dxa"/>
            <w:shd w:val="clear" w:color="auto" w:fill="auto"/>
          </w:tcPr>
          <w:p w14:paraId="225F43A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Тип устройства (телефон/ смартфон), поддерживаемые стандарты, операционная система, время работы, метод управления (сенсорный/кнопочный), количество SIM-карт, наличие модулей и</w:t>
            </w:r>
          </w:p>
          <w:p w14:paraId="3BB20FE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интерфейсов (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Wi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-Fi,</w:t>
            </w:r>
          </w:p>
          <w:p w14:paraId="3919661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Bluetooth, USB, GPS), стоимость годового владения оборудованием (включая договоры технической поддержки, обслуживания, сервисные договоры) из расчета на одного</w:t>
            </w:r>
          </w:p>
          <w:p w14:paraId="1E6E514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абонента (одну единицу трафика) в течение всего срока службы, предельная цена</w:t>
            </w:r>
          </w:p>
        </w:tc>
        <w:tc>
          <w:tcPr>
            <w:tcW w:w="2340" w:type="dxa"/>
            <w:shd w:val="clear" w:color="auto" w:fill="auto"/>
          </w:tcPr>
          <w:p w14:paraId="0930F13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Не 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более  15</w:t>
            </w:r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 тыс. руб.</w:t>
            </w:r>
          </w:p>
        </w:tc>
        <w:tc>
          <w:tcPr>
            <w:tcW w:w="1485" w:type="dxa"/>
            <w:shd w:val="clear" w:color="auto" w:fill="auto"/>
          </w:tcPr>
          <w:p w14:paraId="35A30F2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B88C67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A0ECFE5" w14:textId="77777777" w:rsidTr="00437C30">
        <w:trPr>
          <w:trHeight w:val="714"/>
        </w:trPr>
        <w:tc>
          <w:tcPr>
            <w:tcW w:w="480" w:type="dxa"/>
            <w:vMerge w:val="restart"/>
            <w:shd w:val="clear" w:color="auto" w:fill="auto"/>
          </w:tcPr>
          <w:p w14:paraId="6C35136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5.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4B3724B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29.10.21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1D899FC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Средства транспортные с двигателем с искровым зажиганием, с рабочим объемом цилиндров не более 1500 куб. см, новые</w:t>
            </w:r>
          </w:p>
        </w:tc>
        <w:tc>
          <w:tcPr>
            <w:tcW w:w="1007" w:type="dxa"/>
            <w:shd w:val="clear" w:color="auto" w:fill="auto"/>
          </w:tcPr>
          <w:p w14:paraId="43C49BA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6894D64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30EE000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3583949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2197" w:type="dxa"/>
            <w:shd w:val="clear" w:color="auto" w:fill="auto"/>
          </w:tcPr>
          <w:p w14:paraId="13E71C8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243D193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1485" w:type="dxa"/>
            <w:shd w:val="clear" w:color="auto" w:fill="auto"/>
          </w:tcPr>
          <w:p w14:paraId="56FD2E1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9DE23C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A7168BE" w14:textId="77777777" w:rsidTr="00437C30">
        <w:tc>
          <w:tcPr>
            <w:tcW w:w="480" w:type="dxa"/>
            <w:vMerge/>
            <w:shd w:val="clear" w:color="auto" w:fill="auto"/>
          </w:tcPr>
          <w:p w14:paraId="554A7F2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5FCB16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A2F1CD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2C71CB6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2494245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6242670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28787B4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1,5 млн. руб.</w:t>
            </w:r>
          </w:p>
        </w:tc>
        <w:tc>
          <w:tcPr>
            <w:tcW w:w="2197" w:type="dxa"/>
            <w:shd w:val="clear" w:color="auto" w:fill="auto"/>
          </w:tcPr>
          <w:p w14:paraId="311EEC1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2340" w:type="dxa"/>
            <w:shd w:val="clear" w:color="auto" w:fill="auto"/>
          </w:tcPr>
          <w:p w14:paraId="0A536A1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1,5 млн. руб.</w:t>
            </w:r>
          </w:p>
        </w:tc>
        <w:tc>
          <w:tcPr>
            <w:tcW w:w="1485" w:type="dxa"/>
            <w:shd w:val="clear" w:color="auto" w:fill="auto"/>
          </w:tcPr>
          <w:p w14:paraId="3D1A08B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ACD20D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F118587" w14:textId="77777777" w:rsidTr="00437C30">
        <w:trPr>
          <w:trHeight w:val="668"/>
        </w:trPr>
        <w:tc>
          <w:tcPr>
            <w:tcW w:w="480" w:type="dxa"/>
            <w:vMerge w:val="restart"/>
            <w:shd w:val="clear" w:color="auto" w:fill="auto"/>
          </w:tcPr>
          <w:p w14:paraId="0BCC00F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6.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2C4CCEB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29.10.22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19A2AF3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Средства транспортные с двигателем с искровым зажиганием, с рабочим объемом цилиндров более 1500 куб. см, новые</w:t>
            </w:r>
          </w:p>
        </w:tc>
        <w:tc>
          <w:tcPr>
            <w:tcW w:w="1007" w:type="dxa"/>
            <w:shd w:val="clear" w:color="auto" w:fill="auto"/>
          </w:tcPr>
          <w:p w14:paraId="112903C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6D82127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320AB1F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сила</w:t>
            </w:r>
          </w:p>
        </w:tc>
        <w:tc>
          <w:tcPr>
            <w:tcW w:w="2124" w:type="dxa"/>
            <w:shd w:val="clear" w:color="auto" w:fill="auto"/>
          </w:tcPr>
          <w:p w14:paraId="5F5A826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2E48DD2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2197" w:type="dxa"/>
            <w:shd w:val="clear" w:color="auto" w:fill="auto"/>
          </w:tcPr>
          <w:p w14:paraId="3C588B5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2BE74E1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1485" w:type="dxa"/>
            <w:shd w:val="clear" w:color="auto" w:fill="auto"/>
          </w:tcPr>
          <w:p w14:paraId="63ABCA5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07EE48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4FA2081" w14:textId="77777777" w:rsidTr="00437C30">
        <w:tc>
          <w:tcPr>
            <w:tcW w:w="480" w:type="dxa"/>
            <w:vMerge/>
            <w:shd w:val="clear" w:color="auto" w:fill="auto"/>
          </w:tcPr>
          <w:p w14:paraId="4E3C634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DB8C54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475EB2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2ACAD21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41E9B80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3E45ED4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1BACF65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1,5 млн.</w:t>
            </w:r>
          </w:p>
        </w:tc>
        <w:tc>
          <w:tcPr>
            <w:tcW w:w="2197" w:type="dxa"/>
            <w:shd w:val="clear" w:color="auto" w:fill="auto"/>
          </w:tcPr>
          <w:p w14:paraId="5572516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2340" w:type="dxa"/>
            <w:shd w:val="clear" w:color="auto" w:fill="auto"/>
          </w:tcPr>
          <w:p w14:paraId="1DA8A27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1,5 млн.</w:t>
            </w:r>
          </w:p>
        </w:tc>
        <w:tc>
          <w:tcPr>
            <w:tcW w:w="1485" w:type="dxa"/>
            <w:shd w:val="clear" w:color="auto" w:fill="auto"/>
          </w:tcPr>
          <w:p w14:paraId="696CCFB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E68C92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ED14DAF" w14:textId="77777777" w:rsidTr="00437C30">
        <w:tc>
          <w:tcPr>
            <w:tcW w:w="480" w:type="dxa"/>
            <w:vMerge w:val="restart"/>
            <w:shd w:val="clear" w:color="auto" w:fill="auto"/>
          </w:tcPr>
          <w:p w14:paraId="6ABDE34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11C61D8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29.10.23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78667C2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Средства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транс-портные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 поршневым двигателем</w:t>
            </w:r>
          </w:p>
          <w:p w14:paraId="0EB50CE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внутреннего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 xml:space="preserve">сгорания с воспламенением от сжатия (дизелем или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полудизелем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), новые</w:t>
            </w:r>
          </w:p>
        </w:tc>
        <w:tc>
          <w:tcPr>
            <w:tcW w:w="1007" w:type="dxa"/>
            <w:shd w:val="clear" w:color="auto" w:fill="auto"/>
          </w:tcPr>
          <w:p w14:paraId="52BBD63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lastRenderedPageBreak/>
              <w:t>251</w:t>
            </w:r>
          </w:p>
        </w:tc>
        <w:tc>
          <w:tcPr>
            <w:tcW w:w="1026" w:type="dxa"/>
            <w:shd w:val="clear" w:color="auto" w:fill="auto"/>
          </w:tcPr>
          <w:p w14:paraId="0B1540C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49634C3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сила</w:t>
            </w:r>
          </w:p>
        </w:tc>
        <w:tc>
          <w:tcPr>
            <w:tcW w:w="2124" w:type="dxa"/>
            <w:shd w:val="clear" w:color="auto" w:fill="auto"/>
          </w:tcPr>
          <w:p w14:paraId="016EC03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10D1556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2197" w:type="dxa"/>
            <w:shd w:val="clear" w:color="auto" w:fill="auto"/>
          </w:tcPr>
          <w:p w14:paraId="49C60C3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4DCF570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1485" w:type="dxa"/>
            <w:shd w:val="clear" w:color="auto" w:fill="auto"/>
          </w:tcPr>
          <w:p w14:paraId="2649D2B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925EBB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CF17CAF" w14:textId="77777777" w:rsidTr="00437C30">
        <w:tc>
          <w:tcPr>
            <w:tcW w:w="480" w:type="dxa"/>
            <w:vMerge/>
            <w:shd w:val="clear" w:color="auto" w:fill="auto"/>
          </w:tcPr>
          <w:p w14:paraId="7E9E0A0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0FF3145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7B5F51B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12D002E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510CFF5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7AAD4E4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65A0DC2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1,5 млн. руб.</w:t>
            </w:r>
          </w:p>
        </w:tc>
        <w:tc>
          <w:tcPr>
            <w:tcW w:w="2197" w:type="dxa"/>
            <w:shd w:val="clear" w:color="auto" w:fill="auto"/>
          </w:tcPr>
          <w:p w14:paraId="672B70D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2340" w:type="dxa"/>
            <w:shd w:val="clear" w:color="auto" w:fill="auto"/>
          </w:tcPr>
          <w:p w14:paraId="0895587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1,5 млн. руб.</w:t>
            </w:r>
          </w:p>
        </w:tc>
        <w:tc>
          <w:tcPr>
            <w:tcW w:w="1485" w:type="dxa"/>
            <w:shd w:val="clear" w:color="auto" w:fill="auto"/>
          </w:tcPr>
          <w:p w14:paraId="64700EC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9F37C3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BBDD8E3" w14:textId="77777777" w:rsidTr="00437C30">
        <w:tc>
          <w:tcPr>
            <w:tcW w:w="480" w:type="dxa"/>
            <w:vMerge w:val="restart"/>
            <w:shd w:val="clear" w:color="auto" w:fill="auto"/>
          </w:tcPr>
          <w:p w14:paraId="6749279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7C80491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29.10.24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60808F2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Средства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авто-транспортные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для перевозки людей прочие</w:t>
            </w:r>
          </w:p>
        </w:tc>
        <w:tc>
          <w:tcPr>
            <w:tcW w:w="1007" w:type="dxa"/>
            <w:shd w:val="clear" w:color="auto" w:fill="auto"/>
          </w:tcPr>
          <w:p w14:paraId="3F01CEE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436C0D3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234332B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сила</w:t>
            </w:r>
          </w:p>
        </w:tc>
        <w:tc>
          <w:tcPr>
            <w:tcW w:w="2124" w:type="dxa"/>
            <w:shd w:val="clear" w:color="auto" w:fill="auto"/>
          </w:tcPr>
          <w:p w14:paraId="63FDAAD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158FC67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2197" w:type="dxa"/>
            <w:shd w:val="clear" w:color="auto" w:fill="auto"/>
          </w:tcPr>
          <w:p w14:paraId="47BD53D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45472B9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1485" w:type="dxa"/>
            <w:shd w:val="clear" w:color="auto" w:fill="auto"/>
          </w:tcPr>
          <w:p w14:paraId="565F0AD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72F46D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AD17EDA" w14:textId="77777777" w:rsidTr="00437C30">
        <w:tc>
          <w:tcPr>
            <w:tcW w:w="480" w:type="dxa"/>
            <w:vMerge/>
            <w:shd w:val="clear" w:color="auto" w:fill="auto"/>
          </w:tcPr>
          <w:p w14:paraId="0D363F1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51EA81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423AC0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578ABC5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006839D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3980881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12F2763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1,5 млн.</w:t>
            </w:r>
          </w:p>
        </w:tc>
        <w:tc>
          <w:tcPr>
            <w:tcW w:w="2197" w:type="dxa"/>
            <w:shd w:val="clear" w:color="auto" w:fill="auto"/>
          </w:tcPr>
          <w:p w14:paraId="7AACD36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2340" w:type="dxa"/>
            <w:shd w:val="clear" w:color="auto" w:fill="auto"/>
          </w:tcPr>
          <w:p w14:paraId="5336C03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1,5 млн.</w:t>
            </w:r>
          </w:p>
        </w:tc>
        <w:tc>
          <w:tcPr>
            <w:tcW w:w="1485" w:type="dxa"/>
            <w:shd w:val="clear" w:color="auto" w:fill="auto"/>
          </w:tcPr>
          <w:p w14:paraId="767958B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84C868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FBACEE5" w14:textId="77777777" w:rsidTr="00437C30">
        <w:tc>
          <w:tcPr>
            <w:tcW w:w="480" w:type="dxa"/>
            <w:shd w:val="clear" w:color="auto" w:fill="auto"/>
          </w:tcPr>
          <w:p w14:paraId="71FC1F3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836" w:type="dxa"/>
            <w:shd w:val="clear" w:color="auto" w:fill="auto"/>
          </w:tcPr>
          <w:p w14:paraId="7045D59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29.10.41</w:t>
            </w:r>
          </w:p>
        </w:tc>
        <w:tc>
          <w:tcPr>
            <w:tcW w:w="1584" w:type="dxa"/>
            <w:shd w:val="clear" w:color="auto" w:fill="auto"/>
          </w:tcPr>
          <w:p w14:paraId="422021F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Средства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авто-транспортные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грузовые с поршневым двигателем внутреннего сгорания с воспламенением от сжатия (дизелем или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полудизелем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), новые</w:t>
            </w:r>
          </w:p>
        </w:tc>
        <w:tc>
          <w:tcPr>
            <w:tcW w:w="1007" w:type="dxa"/>
            <w:shd w:val="clear" w:color="auto" w:fill="auto"/>
          </w:tcPr>
          <w:p w14:paraId="65C4541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37DB52F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7409DE2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сила</w:t>
            </w:r>
          </w:p>
        </w:tc>
        <w:tc>
          <w:tcPr>
            <w:tcW w:w="2124" w:type="dxa"/>
            <w:shd w:val="clear" w:color="auto" w:fill="auto"/>
          </w:tcPr>
          <w:p w14:paraId="399CB95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4C7F0E8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15E302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556A4ED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A5E6B0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33E151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F6341F6" w14:textId="77777777" w:rsidTr="00437C30">
        <w:tc>
          <w:tcPr>
            <w:tcW w:w="480" w:type="dxa"/>
            <w:shd w:val="clear" w:color="auto" w:fill="auto"/>
          </w:tcPr>
          <w:p w14:paraId="7C9FF6F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836" w:type="dxa"/>
            <w:shd w:val="clear" w:color="auto" w:fill="auto"/>
          </w:tcPr>
          <w:p w14:paraId="1FD332E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29.10.42</w:t>
            </w:r>
          </w:p>
        </w:tc>
        <w:tc>
          <w:tcPr>
            <w:tcW w:w="1584" w:type="dxa"/>
            <w:shd w:val="clear" w:color="auto" w:fill="auto"/>
          </w:tcPr>
          <w:p w14:paraId="0454D6C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Средства автотранспортные грузовые с поршневым двигателем внутреннего сгорания с искровым зажиганием; прочие грузовые транспортные средства, новые</w:t>
            </w:r>
          </w:p>
        </w:tc>
        <w:tc>
          <w:tcPr>
            <w:tcW w:w="1007" w:type="dxa"/>
            <w:shd w:val="clear" w:color="auto" w:fill="auto"/>
          </w:tcPr>
          <w:p w14:paraId="45C1859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2C2EA2C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1427C3F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сила</w:t>
            </w:r>
          </w:p>
        </w:tc>
        <w:tc>
          <w:tcPr>
            <w:tcW w:w="2124" w:type="dxa"/>
            <w:shd w:val="clear" w:color="auto" w:fill="auto"/>
          </w:tcPr>
          <w:p w14:paraId="54950D5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752D375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2B1E18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5D268DF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B20982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C7A6AE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910D962" w14:textId="77777777" w:rsidTr="00437C30">
        <w:tc>
          <w:tcPr>
            <w:tcW w:w="480" w:type="dxa"/>
            <w:shd w:val="clear" w:color="auto" w:fill="auto"/>
          </w:tcPr>
          <w:p w14:paraId="3DE6366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11.</w:t>
            </w:r>
          </w:p>
        </w:tc>
        <w:tc>
          <w:tcPr>
            <w:tcW w:w="836" w:type="dxa"/>
            <w:shd w:val="clear" w:color="auto" w:fill="auto"/>
          </w:tcPr>
          <w:p w14:paraId="43C13A6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29.10.43</w:t>
            </w:r>
          </w:p>
        </w:tc>
        <w:tc>
          <w:tcPr>
            <w:tcW w:w="1584" w:type="dxa"/>
            <w:shd w:val="clear" w:color="auto" w:fill="auto"/>
          </w:tcPr>
          <w:p w14:paraId="66EA2B0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Автомобили-тягачи седельные для полуприцепов</w:t>
            </w:r>
          </w:p>
        </w:tc>
        <w:tc>
          <w:tcPr>
            <w:tcW w:w="1007" w:type="dxa"/>
            <w:shd w:val="clear" w:color="auto" w:fill="auto"/>
          </w:tcPr>
          <w:p w14:paraId="408097E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20518C1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7378D14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7D0293F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6F2996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03F50E2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B2D4F1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4407D3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3A1F047" w14:textId="77777777" w:rsidTr="00437C30">
        <w:tc>
          <w:tcPr>
            <w:tcW w:w="480" w:type="dxa"/>
            <w:shd w:val="clear" w:color="auto" w:fill="auto"/>
          </w:tcPr>
          <w:p w14:paraId="1670711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12.</w:t>
            </w:r>
          </w:p>
        </w:tc>
        <w:tc>
          <w:tcPr>
            <w:tcW w:w="836" w:type="dxa"/>
            <w:shd w:val="clear" w:color="auto" w:fill="auto"/>
          </w:tcPr>
          <w:p w14:paraId="72AFA68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29.10.44</w:t>
            </w:r>
          </w:p>
        </w:tc>
        <w:tc>
          <w:tcPr>
            <w:tcW w:w="1584" w:type="dxa"/>
            <w:shd w:val="clear" w:color="auto" w:fill="auto"/>
          </w:tcPr>
          <w:p w14:paraId="57941F5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Шасси с установленными двигателями для автотранспортных средств</w:t>
            </w:r>
          </w:p>
        </w:tc>
        <w:tc>
          <w:tcPr>
            <w:tcW w:w="1007" w:type="dxa"/>
            <w:shd w:val="clear" w:color="auto" w:fill="auto"/>
          </w:tcPr>
          <w:p w14:paraId="68845E7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39281A9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5290471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0404982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F4DAC4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21D68AF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E9DEC8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B88368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E70EE68" w14:textId="77777777" w:rsidTr="00437C30">
        <w:tc>
          <w:tcPr>
            <w:tcW w:w="480" w:type="dxa"/>
            <w:shd w:val="clear" w:color="auto" w:fill="auto"/>
          </w:tcPr>
          <w:p w14:paraId="368BB5F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13.</w:t>
            </w:r>
          </w:p>
        </w:tc>
        <w:tc>
          <w:tcPr>
            <w:tcW w:w="836" w:type="dxa"/>
            <w:shd w:val="clear" w:color="auto" w:fill="auto"/>
          </w:tcPr>
          <w:p w14:paraId="28D0032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31.01.11</w:t>
            </w:r>
          </w:p>
        </w:tc>
        <w:tc>
          <w:tcPr>
            <w:tcW w:w="1584" w:type="dxa"/>
            <w:shd w:val="clear" w:color="auto" w:fill="auto"/>
          </w:tcPr>
          <w:p w14:paraId="4F1664E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Мебель металлическая для офисов. Пояснения по закупаемой продукции: мебель для сидения, преимущественно с металлическим каркасом</w:t>
            </w:r>
          </w:p>
        </w:tc>
        <w:tc>
          <w:tcPr>
            <w:tcW w:w="1007" w:type="dxa"/>
            <w:shd w:val="clear" w:color="auto" w:fill="auto"/>
          </w:tcPr>
          <w:p w14:paraId="292AF64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0369FE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AA1AE9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Материал (металл), обивочные материалы</w:t>
            </w:r>
          </w:p>
        </w:tc>
        <w:tc>
          <w:tcPr>
            <w:tcW w:w="1440" w:type="dxa"/>
            <w:shd w:val="clear" w:color="auto" w:fill="auto"/>
          </w:tcPr>
          <w:p w14:paraId="27B3EE4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Предельное значение - кожа натуральная; возможные значения: искусственная кожа, мебельный (искусственный) мех, искусственная </w:t>
            </w: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замша (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микро-фибра</w:t>
            </w:r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), ткань, нетканые материалы</w:t>
            </w:r>
          </w:p>
        </w:tc>
        <w:tc>
          <w:tcPr>
            <w:tcW w:w="2197" w:type="dxa"/>
            <w:shd w:val="clear" w:color="auto" w:fill="auto"/>
          </w:tcPr>
          <w:p w14:paraId="3CC9441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Материал (металл), обивочные материалы</w:t>
            </w:r>
          </w:p>
        </w:tc>
        <w:tc>
          <w:tcPr>
            <w:tcW w:w="2340" w:type="dxa"/>
            <w:shd w:val="clear" w:color="auto" w:fill="auto"/>
          </w:tcPr>
          <w:p w14:paraId="104694A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Предельное значение - кожа натуральная; возможные значения: искусственная кожа, мебельный (искусственный) мех, искусственная замша (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микро-фибра</w:t>
            </w:r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), ткань, нетканые материалы</w:t>
            </w:r>
          </w:p>
        </w:tc>
        <w:tc>
          <w:tcPr>
            <w:tcW w:w="1485" w:type="dxa"/>
            <w:shd w:val="clear" w:color="auto" w:fill="auto"/>
          </w:tcPr>
          <w:p w14:paraId="7EC0AFA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11F078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CDC6D45" w14:textId="77777777" w:rsidTr="00437C30">
        <w:tc>
          <w:tcPr>
            <w:tcW w:w="480" w:type="dxa"/>
            <w:vMerge w:val="restart"/>
            <w:shd w:val="clear" w:color="auto" w:fill="auto"/>
          </w:tcPr>
          <w:p w14:paraId="2D76EB3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462B6CB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31.01.12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0AF73F8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Мебель деревянная для офисов. Пояснения по закупаемой продукции: мебель для сидения, преимущественно с деревянным каркасом</w:t>
            </w:r>
          </w:p>
        </w:tc>
        <w:tc>
          <w:tcPr>
            <w:tcW w:w="1007" w:type="dxa"/>
            <w:shd w:val="clear" w:color="auto" w:fill="auto"/>
          </w:tcPr>
          <w:p w14:paraId="4A4C6EE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Материал (вид древесины)</w:t>
            </w:r>
          </w:p>
        </w:tc>
        <w:tc>
          <w:tcPr>
            <w:tcW w:w="1026" w:type="dxa"/>
            <w:shd w:val="clear" w:color="auto" w:fill="auto"/>
          </w:tcPr>
          <w:p w14:paraId="7147D72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C16E72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Материал (вид древесины)</w:t>
            </w:r>
          </w:p>
        </w:tc>
        <w:tc>
          <w:tcPr>
            <w:tcW w:w="1440" w:type="dxa"/>
            <w:shd w:val="clear" w:color="auto" w:fill="auto"/>
          </w:tcPr>
          <w:p w14:paraId="45AFF06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 массив древесины "ценных" пород (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твердолиствен-ных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и тропических). Возможные значения: древесина хвойных и мягколиственных пород: береза, лиственница, сосна, ель</w:t>
            </w:r>
          </w:p>
        </w:tc>
        <w:tc>
          <w:tcPr>
            <w:tcW w:w="2197" w:type="dxa"/>
            <w:shd w:val="clear" w:color="auto" w:fill="auto"/>
          </w:tcPr>
          <w:p w14:paraId="09A79DA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Материал (вид древесины)</w:t>
            </w:r>
          </w:p>
        </w:tc>
        <w:tc>
          <w:tcPr>
            <w:tcW w:w="2340" w:type="dxa"/>
            <w:shd w:val="clear" w:color="auto" w:fill="auto"/>
          </w:tcPr>
          <w:p w14:paraId="7E56F20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 массив древесины "ценных" пород (твердолиственных и тропических). Возможные значения: древесина хвойных и мягколиственных пород: береза, лиственница, сосна, ель</w:t>
            </w:r>
          </w:p>
        </w:tc>
        <w:tc>
          <w:tcPr>
            <w:tcW w:w="1485" w:type="dxa"/>
            <w:shd w:val="clear" w:color="auto" w:fill="auto"/>
          </w:tcPr>
          <w:p w14:paraId="688F7D0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3BDA12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441B8C8" w14:textId="77777777" w:rsidTr="00437C30">
        <w:tc>
          <w:tcPr>
            <w:tcW w:w="480" w:type="dxa"/>
            <w:vMerge/>
            <w:shd w:val="clear" w:color="auto" w:fill="auto"/>
          </w:tcPr>
          <w:p w14:paraId="2F58E5E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0079AAA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694EF0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2AA202D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4547CC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843A36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Обивочные материалы</w:t>
            </w:r>
          </w:p>
        </w:tc>
        <w:tc>
          <w:tcPr>
            <w:tcW w:w="1440" w:type="dxa"/>
            <w:shd w:val="clear" w:color="auto" w:fill="auto"/>
          </w:tcPr>
          <w:p w14:paraId="35DF85D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 кожа натуральная. 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2197" w:type="dxa"/>
            <w:shd w:val="clear" w:color="auto" w:fill="auto"/>
          </w:tcPr>
          <w:p w14:paraId="5B1EA5D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Обивочные материалы</w:t>
            </w:r>
          </w:p>
        </w:tc>
        <w:tc>
          <w:tcPr>
            <w:tcW w:w="2340" w:type="dxa"/>
            <w:shd w:val="clear" w:color="auto" w:fill="auto"/>
          </w:tcPr>
          <w:p w14:paraId="41CD9C1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 кожа натуральная. 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485" w:type="dxa"/>
            <w:shd w:val="clear" w:color="auto" w:fill="auto"/>
          </w:tcPr>
          <w:p w14:paraId="07EA473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1BBFF6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AE2F4B5" w14:textId="77777777" w:rsidTr="00437C30">
        <w:tc>
          <w:tcPr>
            <w:tcW w:w="480" w:type="dxa"/>
            <w:vMerge w:val="restart"/>
            <w:shd w:val="clear" w:color="auto" w:fill="auto"/>
          </w:tcPr>
          <w:p w14:paraId="485AAA7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594B9BC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49.32.11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44A52D9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Услуги такси</w:t>
            </w:r>
          </w:p>
        </w:tc>
        <w:tc>
          <w:tcPr>
            <w:tcW w:w="1007" w:type="dxa"/>
            <w:shd w:val="clear" w:color="auto" w:fill="auto"/>
          </w:tcPr>
          <w:p w14:paraId="0FD2C81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2452996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0FD3109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2F2FDEA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2197" w:type="dxa"/>
            <w:shd w:val="clear" w:color="auto" w:fill="auto"/>
          </w:tcPr>
          <w:p w14:paraId="5A7D5AD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1612264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1485" w:type="dxa"/>
            <w:shd w:val="clear" w:color="auto" w:fill="auto"/>
          </w:tcPr>
          <w:p w14:paraId="5153FCB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E11C5E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00E8984" w14:textId="77777777" w:rsidTr="00437C30">
        <w:tc>
          <w:tcPr>
            <w:tcW w:w="480" w:type="dxa"/>
            <w:vMerge/>
            <w:shd w:val="clear" w:color="auto" w:fill="auto"/>
          </w:tcPr>
          <w:p w14:paraId="5FD294E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CA730E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50B85E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461CB80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6CD88F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60D299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коробки передач автомобиля</w:t>
            </w:r>
          </w:p>
        </w:tc>
        <w:tc>
          <w:tcPr>
            <w:tcW w:w="1440" w:type="dxa"/>
            <w:shd w:val="clear" w:color="auto" w:fill="auto"/>
          </w:tcPr>
          <w:p w14:paraId="6200DA2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5BEA7C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коробки передач автомобиля</w:t>
            </w:r>
          </w:p>
        </w:tc>
        <w:tc>
          <w:tcPr>
            <w:tcW w:w="2340" w:type="dxa"/>
            <w:shd w:val="clear" w:color="auto" w:fill="auto"/>
          </w:tcPr>
          <w:p w14:paraId="0E38007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576E0C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C98E17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584039C" w14:textId="77777777" w:rsidTr="00437C30">
        <w:tc>
          <w:tcPr>
            <w:tcW w:w="480" w:type="dxa"/>
            <w:vMerge/>
            <w:shd w:val="clear" w:color="auto" w:fill="auto"/>
          </w:tcPr>
          <w:p w14:paraId="28BE6D6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C77400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75E087A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41C0676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D4BEFE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353F32B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Комплектация автомобиля</w:t>
            </w:r>
          </w:p>
        </w:tc>
        <w:tc>
          <w:tcPr>
            <w:tcW w:w="1440" w:type="dxa"/>
            <w:shd w:val="clear" w:color="auto" w:fill="auto"/>
          </w:tcPr>
          <w:p w14:paraId="54890FA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92AB24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Комплектация автомобиля</w:t>
            </w:r>
          </w:p>
        </w:tc>
        <w:tc>
          <w:tcPr>
            <w:tcW w:w="2340" w:type="dxa"/>
            <w:shd w:val="clear" w:color="auto" w:fill="auto"/>
          </w:tcPr>
          <w:p w14:paraId="6606B04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9A657A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D7CBDA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F34E803" w14:textId="77777777" w:rsidTr="00437C30">
        <w:tc>
          <w:tcPr>
            <w:tcW w:w="480" w:type="dxa"/>
            <w:vMerge/>
            <w:shd w:val="clear" w:color="auto" w:fill="auto"/>
          </w:tcPr>
          <w:p w14:paraId="148B590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0E2535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5A3A0C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315C7F7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491B08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42EC1E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Время предоставления автомобиля потребителю</w:t>
            </w:r>
          </w:p>
        </w:tc>
        <w:tc>
          <w:tcPr>
            <w:tcW w:w="1440" w:type="dxa"/>
            <w:shd w:val="clear" w:color="auto" w:fill="auto"/>
          </w:tcPr>
          <w:p w14:paraId="30D27D7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624D67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Время предоставления автомобиля потребителю</w:t>
            </w:r>
          </w:p>
        </w:tc>
        <w:tc>
          <w:tcPr>
            <w:tcW w:w="2340" w:type="dxa"/>
            <w:shd w:val="clear" w:color="auto" w:fill="auto"/>
          </w:tcPr>
          <w:p w14:paraId="1E44539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E47C92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2FDD72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C0F2AB0" w14:textId="77777777" w:rsidTr="00437C30">
        <w:tc>
          <w:tcPr>
            <w:tcW w:w="480" w:type="dxa"/>
            <w:vMerge w:val="restart"/>
            <w:shd w:val="clear" w:color="auto" w:fill="auto"/>
          </w:tcPr>
          <w:p w14:paraId="6BB58EE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2F394A7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49.32.12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43EB1AA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Услуги по аренде легковых автомобилей с водителем</w:t>
            </w:r>
          </w:p>
        </w:tc>
        <w:tc>
          <w:tcPr>
            <w:tcW w:w="1007" w:type="dxa"/>
            <w:shd w:val="clear" w:color="auto" w:fill="auto"/>
          </w:tcPr>
          <w:p w14:paraId="2D69C3C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4D882D4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7C3D553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57FB95D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2197" w:type="dxa"/>
            <w:shd w:val="clear" w:color="auto" w:fill="auto"/>
          </w:tcPr>
          <w:p w14:paraId="69B152F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2340" w:type="dxa"/>
            <w:shd w:val="clear" w:color="auto" w:fill="auto"/>
          </w:tcPr>
          <w:p w14:paraId="52C8CE7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Не более 200</w:t>
            </w:r>
          </w:p>
        </w:tc>
        <w:tc>
          <w:tcPr>
            <w:tcW w:w="1485" w:type="dxa"/>
            <w:shd w:val="clear" w:color="auto" w:fill="auto"/>
          </w:tcPr>
          <w:p w14:paraId="7CA53A9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9C595C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7233586" w14:textId="77777777" w:rsidTr="00437C30">
        <w:tc>
          <w:tcPr>
            <w:tcW w:w="480" w:type="dxa"/>
            <w:vMerge/>
            <w:shd w:val="clear" w:color="auto" w:fill="auto"/>
          </w:tcPr>
          <w:p w14:paraId="4CE57B6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ABBF39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77D95A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67E38D7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1FB7385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2F861B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коробки передач автомобиля</w:t>
            </w:r>
          </w:p>
        </w:tc>
        <w:tc>
          <w:tcPr>
            <w:tcW w:w="1440" w:type="dxa"/>
            <w:shd w:val="clear" w:color="auto" w:fill="auto"/>
          </w:tcPr>
          <w:p w14:paraId="1DC90DE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5275D1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коробки передач автомобиля</w:t>
            </w:r>
          </w:p>
        </w:tc>
        <w:tc>
          <w:tcPr>
            <w:tcW w:w="2340" w:type="dxa"/>
            <w:shd w:val="clear" w:color="auto" w:fill="auto"/>
          </w:tcPr>
          <w:p w14:paraId="122C079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E2BEE7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668376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4B5E718" w14:textId="77777777" w:rsidTr="00437C30">
        <w:tc>
          <w:tcPr>
            <w:tcW w:w="480" w:type="dxa"/>
            <w:vMerge/>
            <w:shd w:val="clear" w:color="auto" w:fill="auto"/>
          </w:tcPr>
          <w:p w14:paraId="7CC9493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10AC6A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572EDE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451C669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D9996B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3838943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Комплектация автомобиля</w:t>
            </w:r>
          </w:p>
        </w:tc>
        <w:tc>
          <w:tcPr>
            <w:tcW w:w="1440" w:type="dxa"/>
            <w:shd w:val="clear" w:color="auto" w:fill="auto"/>
          </w:tcPr>
          <w:p w14:paraId="6D9C08B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607D19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Комплектация автомобиля</w:t>
            </w:r>
          </w:p>
        </w:tc>
        <w:tc>
          <w:tcPr>
            <w:tcW w:w="2340" w:type="dxa"/>
            <w:shd w:val="clear" w:color="auto" w:fill="auto"/>
          </w:tcPr>
          <w:p w14:paraId="450057C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93584C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532B0C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882A2CE" w14:textId="77777777" w:rsidTr="00437C30">
        <w:tc>
          <w:tcPr>
            <w:tcW w:w="480" w:type="dxa"/>
            <w:vMerge/>
            <w:shd w:val="clear" w:color="auto" w:fill="auto"/>
          </w:tcPr>
          <w:p w14:paraId="216F3AC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32F44A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768A7E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54FD694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18BDDE3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70351C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Время предоставления автомобиля потребителю</w:t>
            </w:r>
          </w:p>
        </w:tc>
        <w:tc>
          <w:tcPr>
            <w:tcW w:w="1440" w:type="dxa"/>
            <w:shd w:val="clear" w:color="auto" w:fill="auto"/>
          </w:tcPr>
          <w:p w14:paraId="6566138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8088ED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Время предоставления автомобиля потребителю</w:t>
            </w:r>
          </w:p>
        </w:tc>
        <w:tc>
          <w:tcPr>
            <w:tcW w:w="2340" w:type="dxa"/>
            <w:shd w:val="clear" w:color="auto" w:fill="auto"/>
          </w:tcPr>
          <w:p w14:paraId="1B5BC12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A0E4EE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1F614A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6C82ED0" w14:textId="77777777" w:rsidTr="00437C30">
        <w:tc>
          <w:tcPr>
            <w:tcW w:w="480" w:type="dxa"/>
            <w:vMerge w:val="restart"/>
            <w:shd w:val="clear" w:color="auto" w:fill="auto"/>
          </w:tcPr>
          <w:p w14:paraId="26ACA0C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47A0473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61.10.30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6AD8AB7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Услуги по передаче данных по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 xml:space="preserve">проводным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телекоммуника-ционным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сетям. Пояснения по требуемым услугам: оказание услуг связи по передаче данных</w:t>
            </w:r>
          </w:p>
        </w:tc>
        <w:tc>
          <w:tcPr>
            <w:tcW w:w="1007" w:type="dxa"/>
            <w:shd w:val="clear" w:color="auto" w:fill="auto"/>
          </w:tcPr>
          <w:p w14:paraId="15362389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8FE00A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36B13B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Скорость канала передачи данных</w:t>
            </w:r>
          </w:p>
        </w:tc>
        <w:tc>
          <w:tcPr>
            <w:tcW w:w="1440" w:type="dxa"/>
            <w:shd w:val="clear" w:color="auto" w:fill="auto"/>
          </w:tcPr>
          <w:p w14:paraId="5DE0AE5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F8D55C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Скорость канала передачи данных</w:t>
            </w:r>
          </w:p>
        </w:tc>
        <w:tc>
          <w:tcPr>
            <w:tcW w:w="2340" w:type="dxa"/>
            <w:shd w:val="clear" w:color="auto" w:fill="auto"/>
          </w:tcPr>
          <w:p w14:paraId="3C1FF3F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0DFAB5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FBDFE0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42F437B" w14:textId="77777777" w:rsidTr="00437C30">
        <w:tc>
          <w:tcPr>
            <w:tcW w:w="480" w:type="dxa"/>
            <w:vMerge/>
            <w:shd w:val="clear" w:color="auto" w:fill="auto"/>
          </w:tcPr>
          <w:p w14:paraId="48B89F3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DC160B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EA834D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06009073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EB24BE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9173C6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Доля потерянных пакетов</w:t>
            </w:r>
          </w:p>
        </w:tc>
        <w:tc>
          <w:tcPr>
            <w:tcW w:w="1440" w:type="dxa"/>
            <w:shd w:val="clear" w:color="auto" w:fill="auto"/>
          </w:tcPr>
          <w:p w14:paraId="0B761B6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D07324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Доля потерянных пакетов</w:t>
            </w:r>
          </w:p>
        </w:tc>
        <w:tc>
          <w:tcPr>
            <w:tcW w:w="2340" w:type="dxa"/>
            <w:shd w:val="clear" w:color="auto" w:fill="auto"/>
          </w:tcPr>
          <w:p w14:paraId="282106D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6113F2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EB0801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8268050" w14:textId="77777777" w:rsidTr="00437C30">
        <w:tc>
          <w:tcPr>
            <w:tcW w:w="480" w:type="dxa"/>
            <w:shd w:val="clear" w:color="auto" w:fill="auto"/>
          </w:tcPr>
          <w:p w14:paraId="643C9DF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18.</w:t>
            </w:r>
          </w:p>
        </w:tc>
        <w:tc>
          <w:tcPr>
            <w:tcW w:w="836" w:type="dxa"/>
            <w:shd w:val="clear" w:color="auto" w:fill="auto"/>
          </w:tcPr>
          <w:p w14:paraId="04844C1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61.20.11</w:t>
            </w:r>
          </w:p>
        </w:tc>
        <w:tc>
          <w:tcPr>
            <w:tcW w:w="1584" w:type="dxa"/>
            <w:shd w:val="clear" w:color="auto" w:fill="auto"/>
          </w:tcPr>
          <w:p w14:paraId="62670B6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Услуги подвижной связи общего пользования - обеспечение доступа и поддержка пользователя.</w:t>
            </w:r>
          </w:p>
          <w:p w14:paraId="262C74F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Пояснения по требуемым услугам: оказание услуг подвижной радиотелефонной связи</w:t>
            </w:r>
          </w:p>
        </w:tc>
        <w:tc>
          <w:tcPr>
            <w:tcW w:w="1007" w:type="dxa"/>
            <w:shd w:val="clear" w:color="auto" w:fill="auto"/>
          </w:tcPr>
          <w:p w14:paraId="128FCA5A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1528F0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745B91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Тарификация услуги голосовой связи, доступа в информационно-телекоммуникационную сеть</w:t>
            </w:r>
          </w:p>
          <w:p w14:paraId="58DA6E0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Интернет (лимитная/ безлимитная)</w:t>
            </w:r>
          </w:p>
          <w:p w14:paraId="4EBB4DF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объем доступной услуги голосовой связи (минут), доступа в информационно-телекоммуникационную сеть Интернет (Гб) доступ услуги голосовой связи (домашний регион, территория Российской Федерации, за пределами Российской Федерации - роуминг), доступ в информационно-телекоммуникационную сеть Интернет (Гб) </w:t>
            </w:r>
          </w:p>
          <w:p w14:paraId="02AA032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(да/нет)</w:t>
            </w:r>
          </w:p>
        </w:tc>
        <w:tc>
          <w:tcPr>
            <w:tcW w:w="1440" w:type="dxa"/>
            <w:shd w:val="clear" w:color="auto" w:fill="auto"/>
          </w:tcPr>
          <w:p w14:paraId="4F469DA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31B880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Тарификация услуги голосовой связи, доступа в информационно-телекоммуникационную сеть</w:t>
            </w:r>
          </w:p>
          <w:p w14:paraId="323F774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Интернет (лимитная/ безлимитная)</w:t>
            </w:r>
          </w:p>
          <w:p w14:paraId="47CE96E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объем доступной услуги голосовой связи (минут), доступа в информационно-телекоммуникационную сеть Интернет (Гб) доступ услуги голосовой связи (домашний регион, территория Российской Федерации, за пределами Российской Федерации - роуминг), доступ в информационно-телекоммуникационную сеть Интернет (Гб) </w:t>
            </w:r>
          </w:p>
          <w:p w14:paraId="5B7F44A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(да/нет)</w:t>
            </w:r>
          </w:p>
        </w:tc>
        <w:tc>
          <w:tcPr>
            <w:tcW w:w="2340" w:type="dxa"/>
            <w:shd w:val="clear" w:color="auto" w:fill="auto"/>
          </w:tcPr>
          <w:p w14:paraId="3C7896E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Безлимитная</w:t>
            </w:r>
          </w:p>
          <w:p w14:paraId="7940E6A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49DDF90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Домашний регион, </w:t>
            </w:r>
          </w:p>
          <w:p w14:paraId="63A833C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Территория РФ</w:t>
            </w:r>
          </w:p>
          <w:p w14:paraId="46D71AC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452B3B0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26855E1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6577F95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46A6508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756C52E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57B4B45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4A78553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0568E08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2379E5C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16708AC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7689212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05C9B0B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258DCE9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4C3AB2A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02E53F1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Да</w:t>
            </w:r>
          </w:p>
          <w:p w14:paraId="2FB1F73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5966237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E6A9FC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B81A86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1A51479" w14:textId="77777777" w:rsidTr="00437C30">
        <w:tc>
          <w:tcPr>
            <w:tcW w:w="480" w:type="dxa"/>
            <w:shd w:val="clear" w:color="auto" w:fill="auto"/>
          </w:tcPr>
          <w:p w14:paraId="5815516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19.</w:t>
            </w:r>
          </w:p>
        </w:tc>
        <w:tc>
          <w:tcPr>
            <w:tcW w:w="836" w:type="dxa"/>
            <w:shd w:val="clear" w:color="auto" w:fill="auto"/>
          </w:tcPr>
          <w:p w14:paraId="44E1D70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58.29.13</w:t>
            </w:r>
          </w:p>
        </w:tc>
        <w:tc>
          <w:tcPr>
            <w:tcW w:w="1584" w:type="dxa"/>
            <w:shd w:val="clear" w:color="auto" w:fill="auto"/>
          </w:tcPr>
          <w:p w14:paraId="2703213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Обеспечение программное для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администри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</w:t>
            </w:r>
          </w:p>
          <w:p w14:paraId="3E1E874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рования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баз данных на электронном носителе.</w:t>
            </w:r>
          </w:p>
          <w:p w14:paraId="3439C85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27C7F8B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системы управления базами данных</w:t>
            </w:r>
          </w:p>
        </w:tc>
        <w:tc>
          <w:tcPr>
            <w:tcW w:w="1007" w:type="dxa"/>
            <w:shd w:val="clear" w:color="auto" w:fill="auto"/>
          </w:tcPr>
          <w:p w14:paraId="3D9C6987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48947F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19ACC7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Стоимость годового владения программным обеспечением (включая договоры технической поддержки, обслуживания, сервисные договоры) из расчета на одного пользователя в течение</w:t>
            </w:r>
          </w:p>
          <w:p w14:paraId="7AA29CC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всего срока службы</w:t>
            </w:r>
          </w:p>
          <w:p w14:paraId="4B64D32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общая сумма выплат по лицензионным и иным договорам (независимо от вида договора), отчислений в пользу иностранных юридических и физических лиц</w:t>
            </w:r>
          </w:p>
        </w:tc>
        <w:tc>
          <w:tcPr>
            <w:tcW w:w="1440" w:type="dxa"/>
            <w:shd w:val="clear" w:color="auto" w:fill="auto"/>
          </w:tcPr>
          <w:p w14:paraId="7604A79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B9DA5A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Стоимость годового владения программным обеспечением (включая договоры технической поддержки, обслуживания, сервисные договоры) из расчета на одного пользователя в течение</w:t>
            </w:r>
          </w:p>
          <w:p w14:paraId="59E86C8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всего срока службы</w:t>
            </w:r>
          </w:p>
          <w:p w14:paraId="4497683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общая сумма выплат по лицензионным и иным договорам (независимо от вида договора), отчислений в пользу иностранных юридических и физических лиц</w:t>
            </w:r>
          </w:p>
        </w:tc>
        <w:tc>
          <w:tcPr>
            <w:tcW w:w="2340" w:type="dxa"/>
            <w:shd w:val="clear" w:color="auto" w:fill="auto"/>
          </w:tcPr>
          <w:p w14:paraId="7F86715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3B691C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E049A6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CEF1E66" w14:textId="77777777" w:rsidTr="00437C30">
        <w:tc>
          <w:tcPr>
            <w:tcW w:w="480" w:type="dxa"/>
            <w:shd w:val="clear" w:color="auto" w:fill="auto"/>
          </w:tcPr>
          <w:p w14:paraId="750F4DE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20.</w:t>
            </w:r>
          </w:p>
        </w:tc>
        <w:tc>
          <w:tcPr>
            <w:tcW w:w="836" w:type="dxa"/>
            <w:shd w:val="clear" w:color="auto" w:fill="auto"/>
          </w:tcPr>
          <w:p w14:paraId="672BAE7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58.29.21</w:t>
            </w:r>
          </w:p>
        </w:tc>
        <w:tc>
          <w:tcPr>
            <w:tcW w:w="1584" w:type="dxa"/>
            <w:shd w:val="clear" w:color="auto" w:fill="auto"/>
          </w:tcPr>
          <w:p w14:paraId="11D103A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Приложения общие для повышения эффективности бизнеса и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приложения для домашнего пользования, отдельно реализуемые.</w:t>
            </w:r>
          </w:p>
          <w:p w14:paraId="1A85807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0E9D756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офисные приложения</w:t>
            </w:r>
          </w:p>
        </w:tc>
        <w:tc>
          <w:tcPr>
            <w:tcW w:w="1007" w:type="dxa"/>
            <w:shd w:val="clear" w:color="auto" w:fill="auto"/>
          </w:tcPr>
          <w:p w14:paraId="49AD97AE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3A0CEF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B2FE07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Совместимость с системами межведомственного электронного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документооборота (МЭДО) (да/нет)</w:t>
            </w:r>
          </w:p>
          <w:p w14:paraId="26C4460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поддерживаемые типы данных, текстовые и</w:t>
            </w:r>
          </w:p>
          <w:p w14:paraId="52BF1E9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графические возможности приложения</w:t>
            </w:r>
          </w:p>
          <w:p w14:paraId="0905222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соответствие Федеральному закону "О персональных данных" приложений, содержащих персональные данные (да/нет)</w:t>
            </w:r>
          </w:p>
        </w:tc>
        <w:tc>
          <w:tcPr>
            <w:tcW w:w="1440" w:type="dxa"/>
            <w:shd w:val="clear" w:color="auto" w:fill="auto"/>
          </w:tcPr>
          <w:p w14:paraId="24FB2A5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2937FE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Совместимость с системами межведомственного электронного документооборота (МЭДО)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(да/нет)</w:t>
            </w:r>
          </w:p>
          <w:p w14:paraId="7F9F95C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поддерживаемые типы данных, текстовые и</w:t>
            </w:r>
          </w:p>
          <w:p w14:paraId="284164E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графические возможности приложения</w:t>
            </w:r>
          </w:p>
          <w:p w14:paraId="6FC8F6E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соответствие Федеральному закону "О персональных данных" приложений, содержащих персональные данные (да/нет)</w:t>
            </w:r>
          </w:p>
        </w:tc>
        <w:tc>
          <w:tcPr>
            <w:tcW w:w="2340" w:type="dxa"/>
            <w:shd w:val="clear" w:color="auto" w:fill="auto"/>
          </w:tcPr>
          <w:p w14:paraId="0BB558A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Да</w:t>
            </w:r>
          </w:p>
        </w:tc>
        <w:tc>
          <w:tcPr>
            <w:tcW w:w="1485" w:type="dxa"/>
            <w:shd w:val="clear" w:color="auto" w:fill="auto"/>
          </w:tcPr>
          <w:p w14:paraId="4717035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8E8FAE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29D3FC4" w14:textId="77777777" w:rsidTr="00437C30">
        <w:tc>
          <w:tcPr>
            <w:tcW w:w="480" w:type="dxa"/>
            <w:shd w:val="clear" w:color="auto" w:fill="auto"/>
          </w:tcPr>
          <w:p w14:paraId="7C6E3A1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21.</w:t>
            </w:r>
          </w:p>
        </w:tc>
        <w:tc>
          <w:tcPr>
            <w:tcW w:w="836" w:type="dxa"/>
            <w:shd w:val="clear" w:color="auto" w:fill="auto"/>
          </w:tcPr>
          <w:p w14:paraId="2BB895E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58.29.31</w:t>
            </w:r>
          </w:p>
        </w:tc>
        <w:tc>
          <w:tcPr>
            <w:tcW w:w="1584" w:type="dxa"/>
            <w:shd w:val="clear" w:color="auto" w:fill="auto"/>
          </w:tcPr>
          <w:p w14:paraId="635B5BE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программное системное для загрузки.</w:t>
            </w:r>
          </w:p>
          <w:p w14:paraId="42E2052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73ECD7F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средства обеспечения информационной безопасности</w:t>
            </w:r>
          </w:p>
        </w:tc>
        <w:tc>
          <w:tcPr>
            <w:tcW w:w="1007" w:type="dxa"/>
            <w:shd w:val="clear" w:color="auto" w:fill="auto"/>
          </w:tcPr>
          <w:p w14:paraId="602662BE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BA6F37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0ED6A09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Использование российских криптоалгоритмов при использовании криптографический защиты информации в составе средств обеспечения информационной безопасности систем доступность на русском языке интерфейса конфигурирования средства информационной безопасности</w:t>
            </w:r>
          </w:p>
        </w:tc>
        <w:tc>
          <w:tcPr>
            <w:tcW w:w="1440" w:type="dxa"/>
            <w:shd w:val="clear" w:color="auto" w:fill="auto"/>
          </w:tcPr>
          <w:p w14:paraId="5ADB15C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1DF15C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Использование российских криптоалгоритмов при использовании криптографический защиты информации в составе средств обеспечения информационной безопасности систем доступность на русском языке интерфейса конфигурирования средства информационной безопасности</w:t>
            </w:r>
          </w:p>
        </w:tc>
        <w:tc>
          <w:tcPr>
            <w:tcW w:w="2340" w:type="dxa"/>
            <w:shd w:val="clear" w:color="auto" w:fill="auto"/>
          </w:tcPr>
          <w:p w14:paraId="0652A29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Да</w:t>
            </w:r>
          </w:p>
        </w:tc>
        <w:tc>
          <w:tcPr>
            <w:tcW w:w="1485" w:type="dxa"/>
            <w:shd w:val="clear" w:color="auto" w:fill="auto"/>
          </w:tcPr>
          <w:p w14:paraId="2B34895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986C76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22393B8" w14:textId="77777777" w:rsidTr="00437C30">
        <w:tc>
          <w:tcPr>
            <w:tcW w:w="480" w:type="dxa"/>
            <w:shd w:val="clear" w:color="auto" w:fill="auto"/>
          </w:tcPr>
          <w:p w14:paraId="45A4319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22.</w:t>
            </w:r>
          </w:p>
        </w:tc>
        <w:tc>
          <w:tcPr>
            <w:tcW w:w="836" w:type="dxa"/>
            <w:shd w:val="clear" w:color="auto" w:fill="auto"/>
          </w:tcPr>
          <w:p w14:paraId="47107E6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58.29.32</w:t>
            </w:r>
          </w:p>
        </w:tc>
        <w:tc>
          <w:tcPr>
            <w:tcW w:w="1584" w:type="dxa"/>
            <w:shd w:val="clear" w:color="auto" w:fill="auto"/>
          </w:tcPr>
          <w:p w14:paraId="5ECED10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программное прикладное для загрузки.</w:t>
            </w:r>
          </w:p>
          <w:p w14:paraId="3F359A3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0669EAF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системы управления процессами организации</w:t>
            </w:r>
          </w:p>
        </w:tc>
        <w:tc>
          <w:tcPr>
            <w:tcW w:w="1007" w:type="dxa"/>
            <w:shd w:val="clear" w:color="auto" w:fill="auto"/>
          </w:tcPr>
          <w:p w14:paraId="2867443F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1CB1E1C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F30692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Поддержка и формирование регистров учета, содержащих функции по ведению бухгалтерской документации, которые соответствуют российским стандартам систем бухгалтерского учета</w:t>
            </w:r>
          </w:p>
        </w:tc>
        <w:tc>
          <w:tcPr>
            <w:tcW w:w="1440" w:type="dxa"/>
            <w:shd w:val="clear" w:color="auto" w:fill="auto"/>
          </w:tcPr>
          <w:p w14:paraId="2F3F351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6E5970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Поддержка и формирование регистров учета,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со-держащих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функции по ведению бухгалтерской документации, которые соответствуют российским стандартам систем бухгалтерского учета</w:t>
            </w:r>
          </w:p>
        </w:tc>
        <w:tc>
          <w:tcPr>
            <w:tcW w:w="2340" w:type="dxa"/>
            <w:shd w:val="clear" w:color="auto" w:fill="auto"/>
          </w:tcPr>
          <w:p w14:paraId="50E03DF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Да</w:t>
            </w:r>
          </w:p>
        </w:tc>
        <w:tc>
          <w:tcPr>
            <w:tcW w:w="1485" w:type="dxa"/>
            <w:shd w:val="clear" w:color="auto" w:fill="auto"/>
          </w:tcPr>
          <w:p w14:paraId="45B6E73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4D09CF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727BC8B" w14:textId="77777777" w:rsidTr="00437C30">
        <w:tc>
          <w:tcPr>
            <w:tcW w:w="480" w:type="dxa"/>
            <w:shd w:val="clear" w:color="auto" w:fill="auto"/>
          </w:tcPr>
          <w:p w14:paraId="49E6AC5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23.</w:t>
            </w:r>
          </w:p>
        </w:tc>
        <w:tc>
          <w:tcPr>
            <w:tcW w:w="836" w:type="dxa"/>
            <w:shd w:val="clear" w:color="auto" w:fill="auto"/>
          </w:tcPr>
          <w:p w14:paraId="316E962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61.90.10</w:t>
            </w:r>
          </w:p>
        </w:tc>
        <w:tc>
          <w:tcPr>
            <w:tcW w:w="1584" w:type="dxa"/>
            <w:shd w:val="clear" w:color="auto" w:fill="auto"/>
          </w:tcPr>
          <w:p w14:paraId="7A82CBA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Услуги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телекоммуника-ционные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прочие.</w:t>
            </w:r>
          </w:p>
          <w:p w14:paraId="06CC9B9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Пояснения по требуемым услугам: оказание услуг по предоставлению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высоко-скоростного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доступа в информационно-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телекоммуника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ционную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сеть Интернет</w:t>
            </w:r>
          </w:p>
        </w:tc>
        <w:tc>
          <w:tcPr>
            <w:tcW w:w="1007" w:type="dxa"/>
            <w:shd w:val="clear" w:color="auto" w:fill="auto"/>
          </w:tcPr>
          <w:p w14:paraId="7278DCEB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1C01C0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1FF3D4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Максимальная скорость соединения в информационно-телекоммуникационной сети Интернет</w:t>
            </w:r>
          </w:p>
        </w:tc>
        <w:tc>
          <w:tcPr>
            <w:tcW w:w="1440" w:type="dxa"/>
            <w:shd w:val="clear" w:color="auto" w:fill="auto"/>
          </w:tcPr>
          <w:p w14:paraId="17DEFB1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052F4C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Максимальная скорость соединения в информационно-телекоммуникационной сети Интернет</w:t>
            </w:r>
          </w:p>
        </w:tc>
        <w:tc>
          <w:tcPr>
            <w:tcW w:w="2340" w:type="dxa"/>
            <w:shd w:val="clear" w:color="auto" w:fill="auto"/>
          </w:tcPr>
          <w:p w14:paraId="698526D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100 </w:t>
            </w: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мб</w:t>
            </w:r>
            <w:proofErr w:type="spell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/с</w:t>
            </w:r>
          </w:p>
        </w:tc>
        <w:tc>
          <w:tcPr>
            <w:tcW w:w="1485" w:type="dxa"/>
            <w:shd w:val="clear" w:color="auto" w:fill="auto"/>
          </w:tcPr>
          <w:p w14:paraId="3430214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579A7D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9A21B08" w14:textId="77777777" w:rsidTr="00437C30">
        <w:tc>
          <w:tcPr>
            <w:tcW w:w="15422" w:type="dxa"/>
            <w:gridSpan w:val="11"/>
            <w:shd w:val="clear" w:color="auto" w:fill="auto"/>
          </w:tcPr>
          <w:p w14:paraId="6A78DC2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Должности категории «помощники (советники)</w:t>
            </w:r>
            <w:proofErr w:type="gramStart"/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>»,  старшие</w:t>
            </w:r>
            <w:proofErr w:type="gramEnd"/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 xml:space="preserve"> и младшие должности</w:t>
            </w:r>
          </w:p>
        </w:tc>
      </w:tr>
      <w:tr w:rsidR="00A07DFD" w:rsidRPr="00A07DFD" w14:paraId="79F5F9CD" w14:textId="77777777" w:rsidTr="00437C30">
        <w:tc>
          <w:tcPr>
            <w:tcW w:w="480" w:type="dxa"/>
            <w:vMerge w:val="restart"/>
            <w:shd w:val="clear" w:color="auto" w:fill="auto"/>
          </w:tcPr>
          <w:p w14:paraId="1AF3E67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1.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19DD0D9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26.20.11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505E3F3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Компьютеры портативные массой не более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A07DFD">
                <w:rPr>
                  <w:rFonts w:ascii="Times New Roman" w:eastAsia="Times New Roman" w:hAnsi="Times New Roman"/>
                  <w:sz w:val="16"/>
                  <w:szCs w:val="16"/>
                  <w:lang w:eastAsia="zh-CN"/>
                </w:rPr>
                <w:t>10 кг</w:t>
              </w:r>
            </w:smartTag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 такие, как ноутбуки, планшетные компьютеры, карманные компьютеры, в том числе совмещающие функции мобильного телефонного аппарата, электронные записные книжки и аналогичная компьютерная техника. </w:t>
            </w:r>
          </w:p>
          <w:p w14:paraId="4AAB8B5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Пояснения по требуемой продукции: ноутбуки, планшетные компьютеры</w:t>
            </w:r>
          </w:p>
        </w:tc>
        <w:tc>
          <w:tcPr>
            <w:tcW w:w="1007" w:type="dxa"/>
            <w:shd w:val="clear" w:color="auto" w:fill="auto"/>
          </w:tcPr>
          <w:p w14:paraId="320CDC6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270087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0F0103F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40" w:type="dxa"/>
            <w:shd w:val="clear" w:color="auto" w:fill="auto"/>
          </w:tcPr>
          <w:p w14:paraId="3502BD1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51C7CA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0E640E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4C55710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4DEFF5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009F31D" w14:textId="77777777" w:rsidTr="00437C30">
        <w:tc>
          <w:tcPr>
            <w:tcW w:w="480" w:type="dxa"/>
            <w:vMerge/>
            <w:shd w:val="clear" w:color="auto" w:fill="auto"/>
          </w:tcPr>
          <w:p w14:paraId="6C7D27D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86DE1A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A77BF2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EEE21E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039</w:t>
            </w:r>
          </w:p>
        </w:tc>
        <w:tc>
          <w:tcPr>
            <w:tcW w:w="1026" w:type="dxa"/>
            <w:shd w:val="clear" w:color="auto" w:fill="auto"/>
          </w:tcPr>
          <w:p w14:paraId="40984F4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Дюйм</w:t>
            </w:r>
          </w:p>
        </w:tc>
        <w:tc>
          <w:tcPr>
            <w:tcW w:w="2124" w:type="dxa"/>
            <w:shd w:val="clear" w:color="auto" w:fill="auto"/>
          </w:tcPr>
          <w:p w14:paraId="2E250F1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Размер 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и  тип</w:t>
            </w:r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 экрана</w:t>
            </w:r>
          </w:p>
        </w:tc>
        <w:tc>
          <w:tcPr>
            <w:tcW w:w="1440" w:type="dxa"/>
            <w:shd w:val="clear" w:color="auto" w:fill="auto"/>
          </w:tcPr>
          <w:p w14:paraId="5EC17C3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FC80C8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Размер 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и  тип</w:t>
            </w:r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 экрана</w:t>
            </w:r>
          </w:p>
        </w:tc>
        <w:tc>
          <w:tcPr>
            <w:tcW w:w="2340" w:type="dxa"/>
            <w:shd w:val="clear" w:color="auto" w:fill="auto"/>
          </w:tcPr>
          <w:p w14:paraId="78962F4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4A0772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B08149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4920A02" w14:textId="77777777" w:rsidTr="00437C30">
        <w:tc>
          <w:tcPr>
            <w:tcW w:w="480" w:type="dxa"/>
            <w:vMerge/>
            <w:shd w:val="clear" w:color="auto" w:fill="auto"/>
          </w:tcPr>
          <w:p w14:paraId="28C083B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C89D7B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F24CE2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5205D68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166</w:t>
            </w:r>
          </w:p>
        </w:tc>
        <w:tc>
          <w:tcPr>
            <w:tcW w:w="1026" w:type="dxa"/>
            <w:shd w:val="clear" w:color="auto" w:fill="auto"/>
          </w:tcPr>
          <w:p w14:paraId="4503FED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Килограмм</w:t>
            </w:r>
          </w:p>
        </w:tc>
        <w:tc>
          <w:tcPr>
            <w:tcW w:w="2124" w:type="dxa"/>
            <w:shd w:val="clear" w:color="auto" w:fill="auto"/>
          </w:tcPr>
          <w:p w14:paraId="45554DD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Вес</w:t>
            </w:r>
          </w:p>
        </w:tc>
        <w:tc>
          <w:tcPr>
            <w:tcW w:w="1440" w:type="dxa"/>
            <w:shd w:val="clear" w:color="auto" w:fill="auto"/>
          </w:tcPr>
          <w:p w14:paraId="7498C82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442D10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Вес</w:t>
            </w:r>
          </w:p>
        </w:tc>
        <w:tc>
          <w:tcPr>
            <w:tcW w:w="2340" w:type="dxa"/>
            <w:shd w:val="clear" w:color="auto" w:fill="auto"/>
          </w:tcPr>
          <w:p w14:paraId="325A3CE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4ADE722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2CF44D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557CB6B" w14:textId="77777777" w:rsidTr="00437C30">
        <w:tc>
          <w:tcPr>
            <w:tcW w:w="480" w:type="dxa"/>
            <w:vMerge/>
            <w:shd w:val="clear" w:color="auto" w:fill="auto"/>
          </w:tcPr>
          <w:p w14:paraId="2196D74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2CC9B1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E66062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5B07401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2931</w:t>
            </w:r>
          </w:p>
        </w:tc>
        <w:tc>
          <w:tcPr>
            <w:tcW w:w="1026" w:type="dxa"/>
            <w:shd w:val="clear" w:color="auto" w:fill="auto"/>
          </w:tcPr>
          <w:p w14:paraId="403198A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Гигагерц</w:t>
            </w:r>
          </w:p>
        </w:tc>
        <w:tc>
          <w:tcPr>
            <w:tcW w:w="2124" w:type="dxa"/>
            <w:shd w:val="clear" w:color="auto" w:fill="auto"/>
          </w:tcPr>
          <w:p w14:paraId="49BB102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Частота процессора</w:t>
            </w:r>
          </w:p>
        </w:tc>
        <w:tc>
          <w:tcPr>
            <w:tcW w:w="1440" w:type="dxa"/>
            <w:shd w:val="clear" w:color="auto" w:fill="auto"/>
          </w:tcPr>
          <w:p w14:paraId="2867397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B14D59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Частота процессора</w:t>
            </w:r>
          </w:p>
        </w:tc>
        <w:tc>
          <w:tcPr>
            <w:tcW w:w="2340" w:type="dxa"/>
            <w:shd w:val="clear" w:color="auto" w:fill="auto"/>
          </w:tcPr>
          <w:p w14:paraId="0952B44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44DB115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335E32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CFA799E" w14:textId="77777777" w:rsidTr="00437C30">
        <w:tc>
          <w:tcPr>
            <w:tcW w:w="480" w:type="dxa"/>
            <w:vMerge/>
            <w:shd w:val="clear" w:color="auto" w:fill="auto"/>
          </w:tcPr>
          <w:p w14:paraId="7423C4E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B46980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7E424B6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5052D37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shd w:val="clear" w:color="auto" w:fill="auto"/>
          </w:tcPr>
          <w:p w14:paraId="1486F5D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1892E84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Оперативная память</w:t>
            </w:r>
          </w:p>
        </w:tc>
        <w:tc>
          <w:tcPr>
            <w:tcW w:w="1440" w:type="dxa"/>
            <w:shd w:val="clear" w:color="auto" w:fill="auto"/>
          </w:tcPr>
          <w:p w14:paraId="56E54F6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623B59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Оперативная память</w:t>
            </w:r>
          </w:p>
        </w:tc>
        <w:tc>
          <w:tcPr>
            <w:tcW w:w="2340" w:type="dxa"/>
            <w:shd w:val="clear" w:color="auto" w:fill="auto"/>
          </w:tcPr>
          <w:p w14:paraId="12FA9B9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33047C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E3F49A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038DA67" w14:textId="77777777" w:rsidTr="00437C30">
        <w:tc>
          <w:tcPr>
            <w:tcW w:w="480" w:type="dxa"/>
            <w:vMerge/>
            <w:shd w:val="clear" w:color="auto" w:fill="auto"/>
          </w:tcPr>
          <w:p w14:paraId="7018815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726790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9FE427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4A495E6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796</w:t>
            </w:r>
          </w:p>
        </w:tc>
        <w:tc>
          <w:tcPr>
            <w:tcW w:w="1026" w:type="dxa"/>
            <w:shd w:val="clear" w:color="auto" w:fill="auto"/>
          </w:tcPr>
          <w:p w14:paraId="7BB7303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Штука</w:t>
            </w:r>
          </w:p>
        </w:tc>
        <w:tc>
          <w:tcPr>
            <w:tcW w:w="2124" w:type="dxa"/>
            <w:shd w:val="clear" w:color="auto" w:fill="auto"/>
          </w:tcPr>
          <w:p w14:paraId="3DC2956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Количество ядер процессора</w:t>
            </w:r>
          </w:p>
        </w:tc>
        <w:tc>
          <w:tcPr>
            <w:tcW w:w="1440" w:type="dxa"/>
            <w:shd w:val="clear" w:color="auto" w:fill="auto"/>
          </w:tcPr>
          <w:p w14:paraId="6CEAC3B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5635D3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Количество ядер процессора</w:t>
            </w:r>
          </w:p>
        </w:tc>
        <w:tc>
          <w:tcPr>
            <w:tcW w:w="2340" w:type="dxa"/>
            <w:shd w:val="clear" w:color="auto" w:fill="auto"/>
          </w:tcPr>
          <w:p w14:paraId="4FFC962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818F0F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FE21B2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79C06B5" w14:textId="77777777" w:rsidTr="00437C30">
        <w:tc>
          <w:tcPr>
            <w:tcW w:w="480" w:type="dxa"/>
            <w:vMerge/>
            <w:shd w:val="clear" w:color="auto" w:fill="auto"/>
          </w:tcPr>
          <w:p w14:paraId="201F411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A11C90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75920E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4150FDB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shd w:val="clear" w:color="auto" w:fill="auto"/>
          </w:tcPr>
          <w:p w14:paraId="5B22123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4522E0A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Объем накопителя</w:t>
            </w:r>
          </w:p>
        </w:tc>
        <w:tc>
          <w:tcPr>
            <w:tcW w:w="1440" w:type="dxa"/>
            <w:shd w:val="clear" w:color="auto" w:fill="auto"/>
          </w:tcPr>
          <w:p w14:paraId="6610C0A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BBCA98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Объем накопителя</w:t>
            </w:r>
          </w:p>
        </w:tc>
        <w:tc>
          <w:tcPr>
            <w:tcW w:w="2340" w:type="dxa"/>
            <w:shd w:val="clear" w:color="auto" w:fill="auto"/>
          </w:tcPr>
          <w:p w14:paraId="7FC0837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780943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AC30B7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20FDCEE" w14:textId="77777777" w:rsidTr="00437C30">
        <w:tc>
          <w:tcPr>
            <w:tcW w:w="480" w:type="dxa"/>
            <w:vMerge/>
            <w:shd w:val="clear" w:color="auto" w:fill="auto"/>
          </w:tcPr>
          <w:p w14:paraId="67BA413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F64D7A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AB251D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5F9E6F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F1F61D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1FA08C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  <w:t>Wifi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302F2AD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C8C03B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  <w:t>Wifi</w:t>
            </w:r>
            <w:proofErr w:type="spellEnd"/>
          </w:p>
        </w:tc>
        <w:tc>
          <w:tcPr>
            <w:tcW w:w="2340" w:type="dxa"/>
            <w:shd w:val="clear" w:color="auto" w:fill="auto"/>
          </w:tcPr>
          <w:p w14:paraId="4277CD3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0907836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047EB0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85D4DE3" w14:textId="77777777" w:rsidTr="00437C30">
        <w:tc>
          <w:tcPr>
            <w:tcW w:w="480" w:type="dxa"/>
            <w:vMerge/>
            <w:shd w:val="clear" w:color="auto" w:fill="auto"/>
          </w:tcPr>
          <w:p w14:paraId="159B868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0A85D3A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B14530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5C20C5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05FFC1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D569E5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  <w:t>BlueTooth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5F05ABA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797E28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  <w:t>BlueTooth</w:t>
            </w:r>
            <w:proofErr w:type="spellEnd"/>
          </w:p>
        </w:tc>
        <w:tc>
          <w:tcPr>
            <w:tcW w:w="2340" w:type="dxa"/>
            <w:shd w:val="clear" w:color="auto" w:fill="auto"/>
          </w:tcPr>
          <w:p w14:paraId="18DAA80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76D74A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D210F8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96B30AC" w14:textId="77777777" w:rsidTr="00437C30">
        <w:tc>
          <w:tcPr>
            <w:tcW w:w="480" w:type="dxa"/>
            <w:vMerge/>
            <w:shd w:val="clear" w:color="auto" w:fill="auto"/>
          </w:tcPr>
          <w:p w14:paraId="0E81DEE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74FEFF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0B4F61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951049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42A6FA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B09F5C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Мобильный Интернет</w:t>
            </w:r>
          </w:p>
        </w:tc>
        <w:tc>
          <w:tcPr>
            <w:tcW w:w="1440" w:type="dxa"/>
            <w:shd w:val="clear" w:color="auto" w:fill="auto"/>
          </w:tcPr>
          <w:p w14:paraId="28263E7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E37220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Мобильный Интернет</w:t>
            </w:r>
          </w:p>
        </w:tc>
        <w:tc>
          <w:tcPr>
            <w:tcW w:w="2340" w:type="dxa"/>
            <w:shd w:val="clear" w:color="auto" w:fill="auto"/>
          </w:tcPr>
          <w:p w14:paraId="0421A61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9EC71C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ED5C17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9A00DDA" w14:textId="77777777" w:rsidTr="00437C30">
        <w:tc>
          <w:tcPr>
            <w:tcW w:w="480" w:type="dxa"/>
            <w:vMerge/>
            <w:shd w:val="clear" w:color="auto" w:fill="auto"/>
          </w:tcPr>
          <w:p w14:paraId="7036EC6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06192FC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F4A837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8A333F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80D7799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7B225D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Операционная система</w:t>
            </w:r>
          </w:p>
        </w:tc>
        <w:tc>
          <w:tcPr>
            <w:tcW w:w="1440" w:type="dxa"/>
            <w:shd w:val="clear" w:color="auto" w:fill="auto"/>
          </w:tcPr>
          <w:p w14:paraId="38635DB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70FD5F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Операционная система</w:t>
            </w:r>
          </w:p>
        </w:tc>
        <w:tc>
          <w:tcPr>
            <w:tcW w:w="2340" w:type="dxa"/>
            <w:shd w:val="clear" w:color="auto" w:fill="auto"/>
          </w:tcPr>
          <w:p w14:paraId="158FD79F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4A4FAA6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D4921B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8B300A2" w14:textId="77777777" w:rsidTr="00437C30">
        <w:tc>
          <w:tcPr>
            <w:tcW w:w="480" w:type="dxa"/>
            <w:vMerge/>
            <w:shd w:val="clear" w:color="auto" w:fill="auto"/>
          </w:tcPr>
          <w:p w14:paraId="7C40350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63FC07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6C7443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590A12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884728C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C2B430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Предустановленное программное обеспечение</w:t>
            </w:r>
          </w:p>
        </w:tc>
        <w:tc>
          <w:tcPr>
            <w:tcW w:w="1440" w:type="dxa"/>
            <w:shd w:val="clear" w:color="auto" w:fill="auto"/>
          </w:tcPr>
          <w:p w14:paraId="42B7E33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393EC1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Предустановленное программное обеспечение</w:t>
            </w:r>
          </w:p>
        </w:tc>
        <w:tc>
          <w:tcPr>
            <w:tcW w:w="2340" w:type="dxa"/>
            <w:shd w:val="clear" w:color="auto" w:fill="auto"/>
          </w:tcPr>
          <w:p w14:paraId="7CD478DA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E2D4F3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B459D5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9612E0C" w14:textId="77777777" w:rsidTr="00437C30">
        <w:tc>
          <w:tcPr>
            <w:tcW w:w="480" w:type="dxa"/>
            <w:vMerge/>
            <w:shd w:val="clear" w:color="auto" w:fill="auto"/>
          </w:tcPr>
          <w:p w14:paraId="762C066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1FE055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920B54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56D80FC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039</w:t>
            </w:r>
          </w:p>
        </w:tc>
        <w:tc>
          <w:tcPr>
            <w:tcW w:w="1026" w:type="dxa"/>
            <w:shd w:val="clear" w:color="auto" w:fill="auto"/>
          </w:tcPr>
          <w:p w14:paraId="39E15593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Дюйм</w:t>
            </w:r>
          </w:p>
        </w:tc>
        <w:tc>
          <w:tcPr>
            <w:tcW w:w="2124" w:type="dxa"/>
            <w:shd w:val="clear" w:color="auto" w:fill="auto"/>
          </w:tcPr>
          <w:p w14:paraId="149CC8E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 xml:space="preserve">Размер </w:t>
            </w:r>
            <w:proofErr w:type="gram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и  тип</w:t>
            </w:r>
            <w:proofErr w:type="gramEnd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 xml:space="preserve"> экрана</w:t>
            </w:r>
          </w:p>
        </w:tc>
        <w:tc>
          <w:tcPr>
            <w:tcW w:w="1440" w:type="dxa"/>
            <w:shd w:val="clear" w:color="auto" w:fill="auto"/>
          </w:tcPr>
          <w:p w14:paraId="5DD46AA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90DA5D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 xml:space="preserve">Размер </w:t>
            </w:r>
            <w:proofErr w:type="gram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и  тип</w:t>
            </w:r>
            <w:proofErr w:type="gramEnd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 xml:space="preserve"> экрана</w:t>
            </w:r>
          </w:p>
        </w:tc>
        <w:tc>
          <w:tcPr>
            <w:tcW w:w="2340" w:type="dxa"/>
            <w:shd w:val="clear" w:color="auto" w:fill="auto"/>
          </w:tcPr>
          <w:p w14:paraId="5B9F58DB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0B20B52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0D2931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1DABDD6" w14:textId="77777777" w:rsidTr="00437C30">
        <w:tc>
          <w:tcPr>
            <w:tcW w:w="480" w:type="dxa"/>
            <w:vMerge/>
            <w:shd w:val="clear" w:color="auto" w:fill="auto"/>
          </w:tcPr>
          <w:p w14:paraId="10305CA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A5F2CE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04B4F6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432400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166</w:t>
            </w:r>
          </w:p>
        </w:tc>
        <w:tc>
          <w:tcPr>
            <w:tcW w:w="1026" w:type="dxa"/>
            <w:shd w:val="clear" w:color="auto" w:fill="auto"/>
          </w:tcPr>
          <w:p w14:paraId="16CF3CAD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Килограмм</w:t>
            </w:r>
          </w:p>
        </w:tc>
        <w:tc>
          <w:tcPr>
            <w:tcW w:w="2124" w:type="dxa"/>
            <w:shd w:val="clear" w:color="auto" w:fill="auto"/>
          </w:tcPr>
          <w:p w14:paraId="275778C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Вес</w:t>
            </w:r>
          </w:p>
        </w:tc>
        <w:tc>
          <w:tcPr>
            <w:tcW w:w="1440" w:type="dxa"/>
            <w:shd w:val="clear" w:color="auto" w:fill="auto"/>
          </w:tcPr>
          <w:p w14:paraId="61C2184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E2ABFD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Вес</w:t>
            </w:r>
          </w:p>
        </w:tc>
        <w:tc>
          <w:tcPr>
            <w:tcW w:w="2340" w:type="dxa"/>
            <w:shd w:val="clear" w:color="auto" w:fill="auto"/>
          </w:tcPr>
          <w:p w14:paraId="790E5AF1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6C3C67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FA180E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6652B70" w14:textId="77777777" w:rsidTr="00437C30">
        <w:tc>
          <w:tcPr>
            <w:tcW w:w="480" w:type="dxa"/>
            <w:vMerge/>
            <w:shd w:val="clear" w:color="auto" w:fill="auto"/>
          </w:tcPr>
          <w:p w14:paraId="7FB1A31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CCB90B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87B75A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35D51D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2931</w:t>
            </w:r>
          </w:p>
        </w:tc>
        <w:tc>
          <w:tcPr>
            <w:tcW w:w="1026" w:type="dxa"/>
            <w:shd w:val="clear" w:color="auto" w:fill="auto"/>
          </w:tcPr>
          <w:p w14:paraId="2E19C4EE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Гигагерц</w:t>
            </w:r>
          </w:p>
        </w:tc>
        <w:tc>
          <w:tcPr>
            <w:tcW w:w="2124" w:type="dxa"/>
            <w:shd w:val="clear" w:color="auto" w:fill="auto"/>
          </w:tcPr>
          <w:p w14:paraId="2DA4A2C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Частота процессора</w:t>
            </w:r>
          </w:p>
        </w:tc>
        <w:tc>
          <w:tcPr>
            <w:tcW w:w="1440" w:type="dxa"/>
            <w:shd w:val="clear" w:color="auto" w:fill="auto"/>
          </w:tcPr>
          <w:p w14:paraId="200638C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9BC63B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Частота процессора</w:t>
            </w:r>
          </w:p>
        </w:tc>
        <w:tc>
          <w:tcPr>
            <w:tcW w:w="2340" w:type="dxa"/>
            <w:shd w:val="clear" w:color="auto" w:fill="auto"/>
          </w:tcPr>
          <w:p w14:paraId="3B4A12E9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3C44DA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CE41E2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2D57567" w14:textId="77777777" w:rsidTr="00437C30">
        <w:tc>
          <w:tcPr>
            <w:tcW w:w="480" w:type="dxa"/>
            <w:vMerge/>
            <w:shd w:val="clear" w:color="auto" w:fill="auto"/>
          </w:tcPr>
          <w:p w14:paraId="424031C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3C304E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B9ECDD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64B30A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shd w:val="clear" w:color="auto" w:fill="auto"/>
          </w:tcPr>
          <w:p w14:paraId="3D96736D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4FD6E0B5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Оперативная память</w:t>
            </w:r>
          </w:p>
        </w:tc>
        <w:tc>
          <w:tcPr>
            <w:tcW w:w="1440" w:type="dxa"/>
            <w:shd w:val="clear" w:color="auto" w:fill="auto"/>
          </w:tcPr>
          <w:p w14:paraId="01775DD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B58C685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Оперативная память</w:t>
            </w:r>
          </w:p>
        </w:tc>
        <w:tc>
          <w:tcPr>
            <w:tcW w:w="2340" w:type="dxa"/>
            <w:shd w:val="clear" w:color="auto" w:fill="auto"/>
          </w:tcPr>
          <w:p w14:paraId="77C4B0FC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4FC6A29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2585C3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D12574D" w14:textId="77777777" w:rsidTr="00437C30">
        <w:tc>
          <w:tcPr>
            <w:tcW w:w="480" w:type="dxa"/>
            <w:vMerge/>
            <w:shd w:val="clear" w:color="auto" w:fill="auto"/>
          </w:tcPr>
          <w:p w14:paraId="3205D3B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497475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A9932E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4243387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796</w:t>
            </w:r>
          </w:p>
        </w:tc>
        <w:tc>
          <w:tcPr>
            <w:tcW w:w="1026" w:type="dxa"/>
            <w:shd w:val="clear" w:color="auto" w:fill="auto"/>
          </w:tcPr>
          <w:p w14:paraId="27D8FD13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Штука</w:t>
            </w:r>
          </w:p>
        </w:tc>
        <w:tc>
          <w:tcPr>
            <w:tcW w:w="2124" w:type="dxa"/>
            <w:shd w:val="clear" w:color="auto" w:fill="auto"/>
          </w:tcPr>
          <w:p w14:paraId="4A719A51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Количество ядер процессора</w:t>
            </w:r>
          </w:p>
        </w:tc>
        <w:tc>
          <w:tcPr>
            <w:tcW w:w="1440" w:type="dxa"/>
            <w:shd w:val="clear" w:color="auto" w:fill="auto"/>
          </w:tcPr>
          <w:p w14:paraId="0339FC2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28B3F21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Количество ядер процессора</w:t>
            </w:r>
          </w:p>
        </w:tc>
        <w:tc>
          <w:tcPr>
            <w:tcW w:w="2340" w:type="dxa"/>
            <w:shd w:val="clear" w:color="auto" w:fill="auto"/>
          </w:tcPr>
          <w:p w14:paraId="1301C277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458E01C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3E82CF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D5F54C1" w14:textId="77777777" w:rsidTr="00437C30">
        <w:tc>
          <w:tcPr>
            <w:tcW w:w="480" w:type="dxa"/>
            <w:vMerge/>
            <w:shd w:val="clear" w:color="auto" w:fill="auto"/>
          </w:tcPr>
          <w:p w14:paraId="33ABEEC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5F41EE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152A99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B40AA4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shd w:val="clear" w:color="auto" w:fill="auto"/>
          </w:tcPr>
          <w:p w14:paraId="3AD0FD8C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7E9BAD9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Объем накопителя</w:t>
            </w:r>
          </w:p>
        </w:tc>
        <w:tc>
          <w:tcPr>
            <w:tcW w:w="1440" w:type="dxa"/>
            <w:shd w:val="clear" w:color="auto" w:fill="auto"/>
          </w:tcPr>
          <w:p w14:paraId="355F498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393B700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Объем накопителя</w:t>
            </w:r>
          </w:p>
        </w:tc>
        <w:tc>
          <w:tcPr>
            <w:tcW w:w="2340" w:type="dxa"/>
            <w:shd w:val="clear" w:color="auto" w:fill="auto"/>
          </w:tcPr>
          <w:p w14:paraId="74E04C5F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BDEBC6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AEE271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709FCE3" w14:textId="77777777" w:rsidTr="00437C30">
        <w:tc>
          <w:tcPr>
            <w:tcW w:w="480" w:type="dxa"/>
            <w:vMerge/>
            <w:shd w:val="clear" w:color="auto" w:fill="auto"/>
          </w:tcPr>
          <w:p w14:paraId="7D436C6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EA32BE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74D7E71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19C9B46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A1A92E1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881BC2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val="en-US" w:eastAsia="zh-CN"/>
              </w:rPr>
              <w:t>Wifi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441CB62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C85E685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val="en-US" w:eastAsia="zh-CN"/>
              </w:rPr>
              <w:t>Wifi</w:t>
            </w:r>
            <w:proofErr w:type="spellEnd"/>
          </w:p>
        </w:tc>
        <w:tc>
          <w:tcPr>
            <w:tcW w:w="2340" w:type="dxa"/>
            <w:shd w:val="clear" w:color="auto" w:fill="auto"/>
          </w:tcPr>
          <w:p w14:paraId="57E92DB1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78AD40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3F55D5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8682B47" w14:textId="77777777" w:rsidTr="00437C30">
        <w:tc>
          <w:tcPr>
            <w:tcW w:w="480" w:type="dxa"/>
            <w:vMerge/>
            <w:shd w:val="clear" w:color="auto" w:fill="auto"/>
          </w:tcPr>
          <w:p w14:paraId="6537721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B20F68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A9F9EB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899D43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06EF8C2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3C49D57C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val="en-US" w:eastAsia="zh-CN"/>
              </w:rPr>
              <w:t>BlueTooth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778FD9E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4A84345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val="en-US" w:eastAsia="zh-CN"/>
              </w:rPr>
              <w:t>BlueTooth</w:t>
            </w:r>
            <w:proofErr w:type="spellEnd"/>
          </w:p>
        </w:tc>
        <w:tc>
          <w:tcPr>
            <w:tcW w:w="2340" w:type="dxa"/>
            <w:shd w:val="clear" w:color="auto" w:fill="auto"/>
          </w:tcPr>
          <w:p w14:paraId="262996BE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488C75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E54706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7E80A02" w14:textId="77777777" w:rsidTr="00437C30">
        <w:tc>
          <w:tcPr>
            <w:tcW w:w="480" w:type="dxa"/>
            <w:vMerge/>
            <w:shd w:val="clear" w:color="auto" w:fill="auto"/>
          </w:tcPr>
          <w:p w14:paraId="4F512E2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864E65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1E54C5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4AF141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BA30981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8B06E7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Мобильный Интернет</w:t>
            </w:r>
          </w:p>
        </w:tc>
        <w:tc>
          <w:tcPr>
            <w:tcW w:w="1440" w:type="dxa"/>
            <w:shd w:val="clear" w:color="auto" w:fill="auto"/>
          </w:tcPr>
          <w:p w14:paraId="138A5B1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DD654DB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Мобильный Интернет</w:t>
            </w:r>
          </w:p>
        </w:tc>
        <w:tc>
          <w:tcPr>
            <w:tcW w:w="2340" w:type="dxa"/>
            <w:shd w:val="clear" w:color="auto" w:fill="auto"/>
          </w:tcPr>
          <w:p w14:paraId="62822FEC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7754CD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A10F73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C829F5E" w14:textId="77777777" w:rsidTr="00437C30">
        <w:tc>
          <w:tcPr>
            <w:tcW w:w="480" w:type="dxa"/>
            <w:vMerge/>
            <w:shd w:val="clear" w:color="auto" w:fill="auto"/>
          </w:tcPr>
          <w:p w14:paraId="4BD4EE8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2D092C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69BCA4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1AC453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8E8EC29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AB8A0CF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Операционная система</w:t>
            </w:r>
          </w:p>
        </w:tc>
        <w:tc>
          <w:tcPr>
            <w:tcW w:w="1440" w:type="dxa"/>
            <w:shd w:val="clear" w:color="auto" w:fill="auto"/>
          </w:tcPr>
          <w:p w14:paraId="77FDFCB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5D4D850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Операционная система</w:t>
            </w:r>
          </w:p>
        </w:tc>
        <w:tc>
          <w:tcPr>
            <w:tcW w:w="2340" w:type="dxa"/>
            <w:shd w:val="clear" w:color="auto" w:fill="auto"/>
          </w:tcPr>
          <w:p w14:paraId="317B5B31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466306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F5AE15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1690A2D" w14:textId="77777777" w:rsidTr="00437C30">
        <w:trPr>
          <w:trHeight w:hRule="exact" w:val="463"/>
        </w:trPr>
        <w:tc>
          <w:tcPr>
            <w:tcW w:w="480" w:type="dxa"/>
            <w:vMerge w:val="restart"/>
            <w:shd w:val="clear" w:color="auto" w:fill="auto"/>
          </w:tcPr>
          <w:p w14:paraId="5A28A2C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63FA818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26.20.15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1C47862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Машины вычислительные электронные цифровые прочие, содержащие или не содержащие в одном корпусе одно или два из следующих устройств для</w:t>
            </w:r>
          </w:p>
          <w:p w14:paraId="7EF1B6B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автоматической обработки данных:</w:t>
            </w:r>
          </w:p>
          <w:p w14:paraId="19FC828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запоминающие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устройства, устройства ввода, устройства вывода.</w:t>
            </w:r>
          </w:p>
          <w:p w14:paraId="0729018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4B2BD17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компьютеры персональные настольные, рабочие станции вывода</w:t>
            </w:r>
          </w:p>
        </w:tc>
        <w:tc>
          <w:tcPr>
            <w:tcW w:w="1007" w:type="dxa"/>
            <w:shd w:val="clear" w:color="auto" w:fill="auto"/>
          </w:tcPr>
          <w:p w14:paraId="6B0F71A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A883969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70F42E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(моноблок/ системный блок и монитор)</w:t>
            </w:r>
          </w:p>
        </w:tc>
        <w:tc>
          <w:tcPr>
            <w:tcW w:w="1440" w:type="dxa"/>
            <w:shd w:val="clear" w:color="auto" w:fill="auto"/>
          </w:tcPr>
          <w:p w14:paraId="4F86052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381CC8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(моноблок/ системный блок и монитор)</w:t>
            </w:r>
          </w:p>
        </w:tc>
        <w:tc>
          <w:tcPr>
            <w:tcW w:w="2340" w:type="dxa"/>
            <w:shd w:val="clear" w:color="auto" w:fill="auto"/>
          </w:tcPr>
          <w:p w14:paraId="0590BCA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Системный блок и монитор</w:t>
            </w:r>
          </w:p>
        </w:tc>
        <w:tc>
          <w:tcPr>
            <w:tcW w:w="1485" w:type="dxa"/>
            <w:shd w:val="clear" w:color="auto" w:fill="auto"/>
          </w:tcPr>
          <w:p w14:paraId="1CA10E9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9B9366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807B77F" w14:textId="77777777" w:rsidTr="00437C30">
        <w:trPr>
          <w:trHeight w:hRule="exact" w:val="369"/>
        </w:trPr>
        <w:tc>
          <w:tcPr>
            <w:tcW w:w="480" w:type="dxa"/>
            <w:vMerge/>
            <w:shd w:val="clear" w:color="auto" w:fill="auto"/>
          </w:tcPr>
          <w:p w14:paraId="35B8246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4589ABE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63559D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47C47FD2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86878A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3AE95E9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размер экрана/ монитора</w:t>
            </w:r>
          </w:p>
        </w:tc>
        <w:tc>
          <w:tcPr>
            <w:tcW w:w="1440" w:type="dxa"/>
            <w:shd w:val="clear" w:color="auto" w:fill="auto"/>
          </w:tcPr>
          <w:p w14:paraId="25DE51A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CEF06C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размер экрана/ монитора</w:t>
            </w:r>
          </w:p>
        </w:tc>
        <w:tc>
          <w:tcPr>
            <w:tcW w:w="2340" w:type="dxa"/>
            <w:shd w:val="clear" w:color="auto" w:fill="auto"/>
          </w:tcPr>
          <w:p w14:paraId="58E3BFF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 более 24</w:t>
            </w:r>
          </w:p>
        </w:tc>
        <w:tc>
          <w:tcPr>
            <w:tcW w:w="1485" w:type="dxa"/>
            <w:shd w:val="clear" w:color="auto" w:fill="auto"/>
          </w:tcPr>
          <w:p w14:paraId="3448E92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C258FB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2B4CFA2" w14:textId="77777777" w:rsidTr="00437C30">
        <w:trPr>
          <w:trHeight w:hRule="exact" w:val="369"/>
        </w:trPr>
        <w:tc>
          <w:tcPr>
            <w:tcW w:w="480" w:type="dxa"/>
            <w:vMerge/>
            <w:shd w:val="clear" w:color="auto" w:fill="auto"/>
          </w:tcPr>
          <w:p w14:paraId="5B1776C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E338815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9F8496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15258C21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2931</w:t>
            </w:r>
          </w:p>
        </w:tc>
        <w:tc>
          <w:tcPr>
            <w:tcW w:w="1026" w:type="dxa"/>
            <w:shd w:val="clear" w:color="auto" w:fill="auto"/>
          </w:tcPr>
          <w:p w14:paraId="5C7D83E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Гигагерц</w:t>
            </w:r>
          </w:p>
        </w:tc>
        <w:tc>
          <w:tcPr>
            <w:tcW w:w="2124" w:type="dxa"/>
            <w:shd w:val="clear" w:color="auto" w:fill="auto"/>
          </w:tcPr>
          <w:p w14:paraId="563B5FA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Частота процессора</w:t>
            </w:r>
          </w:p>
        </w:tc>
        <w:tc>
          <w:tcPr>
            <w:tcW w:w="1440" w:type="dxa"/>
            <w:shd w:val="clear" w:color="auto" w:fill="auto"/>
          </w:tcPr>
          <w:p w14:paraId="3ED0B4B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7B1119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Частота процессора</w:t>
            </w:r>
          </w:p>
        </w:tc>
        <w:tc>
          <w:tcPr>
            <w:tcW w:w="2340" w:type="dxa"/>
            <w:shd w:val="clear" w:color="auto" w:fill="auto"/>
          </w:tcPr>
          <w:p w14:paraId="0EFDA50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Не более 4</w:t>
            </w:r>
          </w:p>
        </w:tc>
        <w:tc>
          <w:tcPr>
            <w:tcW w:w="1485" w:type="dxa"/>
            <w:shd w:val="clear" w:color="auto" w:fill="auto"/>
          </w:tcPr>
          <w:p w14:paraId="33B0D41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1C521F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999CDE2" w14:textId="77777777" w:rsidTr="00437C30">
        <w:trPr>
          <w:trHeight w:hRule="exact" w:val="369"/>
        </w:trPr>
        <w:tc>
          <w:tcPr>
            <w:tcW w:w="480" w:type="dxa"/>
            <w:vMerge/>
            <w:shd w:val="clear" w:color="auto" w:fill="auto"/>
          </w:tcPr>
          <w:p w14:paraId="0D8E379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3F78F7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B47D2D8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D70AA05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shd w:val="clear" w:color="auto" w:fill="auto"/>
          </w:tcPr>
          <w:p w14:paraId="26375DE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351A49D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Размер оперативной памяти</w:t>
            </w:r>
          </w:p>
        </w:tc>
        <w:tc>
          <w:tcPr>
            <w:tcW w:w="1440" w:type="dxa"/>
            <w:shd w:val="clear" w:color="auto" w:fill="auto"/>
          </w:tcPr>
          <w:p w14:paraId="4C8EF48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346ABF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Размер оперативной памяти</w:t>
            </w:r>
          </w:p>
        </w:tc>
        <w:tc>
          <w:tcPr>
            <w:tcW w:w="2340" w:type="dxa"/>
            <w:shd w:val="clear" w:color="auto" w:fill="auto"/>
          </w:tcPr>
          <w:p w14:paraId="693FF7EC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16</w:t>
            </w:r>
          </w:p>
        </w:tc>
        <w:tc>
          <w:tcPr>
            <w:tcW w:w="1485" w:type="dxa"/>
            <w:shd w:val="clear" w:color="auto" w:fill="auto"/>
          </w:tcPr>
          <w:p w14:paraId="561706B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C6A004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4793734" w14:textId="77777777" w:rsidTr="00437C30">
        <w:trPr>
          <w:trHeight w:hRule="exact" w:val="263"/>
        </w:trPr>
        <w:tc>
          <w:tcPr>
            <w:tcW w:w="480" w:type="dxa"/>
            <w:vMerge/>
            <w:shd w:val="clear" w:color="auto" w:fill="auto"/>
          </w:tcPr>
          <w:p w14:paraId="3C7C170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F8BCBF7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11CC8EE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855123A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shd w:val="clear" w:color="auto" w:fill="auto"/>
          </w:tcPr>
          <w:p w14:paraId="32A904A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19243C6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Объем накопителя</w:t>
            </w:r>
          </w:p>
        </w:tc>
        <w:tc>
          <w:tcPr>
            <w:tcW w:w="1440" w:type="dxa"/>
            <w:shd w:val="clear" w:color="auto" w:fill="auto"/>
          </w:tcPr>
          <w:p w14:paraId="1E2D3A8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82BB02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Объем накопителя</w:t>
            </w:r>
          </w:p>
        </w:tc>
        <w:tc>
          <w:tcPr>
            <w:tcW w:w="2340" w:type="dxa"/>
            <w:shd w:val="clear" w:color="auto" w:fill="auto"/>
          </w:tcPr>
          <w:p w14:paraId="4F1190D9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256</w:t>
            </w:r>
          </w:p>
        </w:tc>
        <w:tc>
          <w:tcPr>
            <w:tcW w:w="1485" w:type="dxa"/>
            <w:shd w:val="clear" w:color="auto" w:fill="auto"/>
          </w:tcPr>
          <w:p w14:paraId="6FEEB60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3C9817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BD4C3F8" w14:textId="77777777" w:rsidTr="00437C30">
        <w:trPr>
          <w:trHeight w:hRule="exact" w:val="369"/>
        </w:trPr>
        <w:tc>
          <w:tcPr>
            <w:tcW w:w="480" w:type="dxa"/>
            <w:vMerge/>
            <w:shd w:val="clear" w:color="auto" w:fill="auto"/>
          </w:tcPr>
          <w:p w14:paraId="4947B8D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F8A8F48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1A79712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55B662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796</w:t>
            </w:r>
          </w:p>
        </w:tc>
        <w:tc>
          <w:tcPr>
            <w:tcW w:w="1026" w:type="dxa"/>
            <w:shd w:val="clear" w:color="auto" w:fill="auto"/>
          </w:tcPr>
          <w:p w14:paraId="4E6BC7F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Штука</w:t>
            </w:r>
          </w:p>
        </w:tc>
        <w:tc>
          <w:tcPr>
            <w:tcW w:w="2124" w:type="dxa"/>
            <w:shd w:val="clear" w:color="auto" w:fill="auto"/>
          </w:tcPr>
          <w:p w14:paraId="17E3B6F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Количество ядер процессора</w:t>
            </w:r>
          </w:p>
        </w:tc>
        <w:tc>
          <w:tcPr>
            <w:tcW w:w="1440" w:type="dxa"/>
            <w:shd w:val="clear" w:color="auto" w:fill="auto"/>
          </w:tcPr>
          <w:p w14:paraId="15EDC4F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DAB19C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Количество ядер процессора</w:t>
            </w:r>
          </w:p>
        </w:tc>
        <w:tc>
          <w:tcPr>
            <w:tcW w:w="2340" w:type="dxa"/>
            <w:shd w:val="clear" w:color="auto" w:fill="auto"/>
          </w:tcPr>
          <w:p w14:paraId="080857B6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8</w:t>
            </w:r>
          </w:p>
        </w:tc>
        <w:tc>
          <w:tcPr>
            <w:tcW w:w="1485" w:type="dxa"/>
            <w:shd w:val="clear" w:color="auto" w:fill="auto"/>
          </w:tcPr>
          <w:p w14:paraId="43199CF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8A84E6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75434D5" w14:textId="77777777" w:rsidTr="00437C30">
        <w:trPr>
          <w:trHeight w:hRule="exact" w:val="229"/>
        </w:trPr>
        <w:tc>
          <w:tcPr>
            <w:tcW w:w="480" w:type="dxa"/>
            <w:vMerge/>
            <w:shd w:val="clear" w:color="auto" w:fill="auto"/>
          </w:tcPr>
          <w:p w14:paraId="2C6EF94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85E001F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9376B40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2E1A1C64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ABFED4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6FFE015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Операционная система</w:t>
            </w:r>
          </w:p>
        </w:tc>
        <w:tc>
          <w:tcPr>
            <w:tcW w:w="1440" w:type="dxa"/>
            <w:shd w:val="clear" w:color="auto" w:fill="auto"/>
          </w:tcPr>
          <w:p w14:paraId="7E87982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2E4760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Операционная система</w:t>
            </w:r>
          </w:p>
        </w:tc>
        <w:tc>
          <w:tcPr>
            <w:tcW w:w="2340" w:type="dxa"/>
            <w:shd w:val="clear" w:color="auto" w:fill="auto"/>
          </w:tcPr>
          <w:p w14:paraId="019068AD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Наличие</w:t>
            </w:r>
          </w:p>
        </w:tc>
        <w:tc>
          <w:tcPr>
            <w:tcW w:w="1485" w:type="dxa"/>
            <w:shd w:val="clear" w:color="auto" w:fill="auto"/>
          </w:tcPr>
          <w:p w14:paraId="1C0C539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FEECDA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8806FCD" w14:textId="77777777" w:rsidTr="00437C30">
        <w:trPr>
          <w:trHeight w:hRule="exact" w:val="2230"/>
        </w:trPr>
        <w:tc>
          <w:tcPr>
            <w:tcW w:w="480" w:type="dxa"/>
            <w:vMerge/>
            <w:shd w:val="clear" w:color="auto" w:fill="auto"/>
          </w:tcPr>
          <w:p w14:paraId="647B913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37E547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07B2FD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20E770C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9DE26B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0A7FD23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Предустановленное программное обеспечение</w:t>
            </w:r>
          </w:p>
        </w:tc>
        <w:tc>
          <w:tcPr>
            <w:tcW w:w="1440" w:type="dxa"/>
            <w:shd w:val="clear" w:color="auto" w:fill="auto"/>
          </w:tcPr>
          <w:p w14:paraId="64B1118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7FA37B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Предустановленное программное обеспечение</w:t>
            </w:r>
          </w:p>
        </w:tc>
        <w:tc>
          <w:tcPr>
            <w:tcW w:w="2340" w:type="dxa"/>
            <w:shd w:val="clear" w:color="auto" w:fill="auto"/>
          </w:tcPr>
          <w:p w14:paraId="55375E5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Наличие</w:t>
            </w:r>
          </w:p>
        </w:tc>
        <w:tc>
          <w:tcPr>
            <w:tcW w:w="1485" w:type="dxa"/>
            <w:shd w:val="clear" w:color="auto" w:fill="auto"/>
          </w:tcPr>
          <w:p w14:paraId="482BE05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64A392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C3AE0FE" w14:textId="77777777" w:rsidTr="00437C30">
        <w:tc>
          <w:tcPr>
            <w:tcW w:w="480" w:type="dxa"/>
            <w:vMerge w:val="restart"/>
            <w:shd w:val="clear" w:color="auto" w:fill="auto"/>
          </w:tcPr>
          <w:p w14:paraId="724E005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3.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3570B10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26.20.16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3F44FB4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Устройства ввода или вывода, содержащие или не содержащие в одном корпусе запоминающие устройства.</w:t>
            </w:r>
          </w:p>
          <w:p w14:paraId="54692F3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6245D31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принтеры, сканеры</w:t>
            </w:r>
          </w:p>
        </w:tc>
        <w:tc>
          <w:tcPr>
            <w:tcW w:w="1007" w:type="dxa"/>
            <w:shd w:val="clear" w:color="auto" w:fill="auto"/>
          </w:tcPr>
          <w:p w14:paraId="2BC0A97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19333C3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D98C91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Метод печати (струйный/ лазерный - для принтера/ многофункционального устройства), разрешение сканирования (для сканера/ многофункционального устройства), цветность (цветной/ черно-белый), максимальный формат, скорость печати/ сканирования, 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1440" w:type="dxa"/>
            <w:shd w:val="clear" w:color="auto" w:fill="auto"/>
          </w:tcPr>
          <w:p w14:paraId="496848E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0C1D14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Метод печати (струйный/ лазерный - для принтера/ многофункционального устройства), разрешение сканирования (для сканера/ многофункционального устройства), цветность (цветной/ черно-белый), максимальный формат, скорость печати/ сканирования, 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2340" w:type="dxa"/>
            <w:shd w:val="clear" w:color="auto" w:fill="auto"/>
          </w:tcPr>
          <w:p w14:paraId="6686B1A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85A9FE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7B6006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496258B" w14:textId="77777777" w:rsidTr="00437C30">
        <w:tc>
          <w:tcPr>
            <w:tcW w:w="480" w:type="dxa"/>
            <w:vMerge/>
            <w:shd w:val="clear" w:color="auto" w:fill="auto"/>
          </w:tcPr>
          <w:p w14:paraId="49D614C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4E7684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C98A47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6EB45C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AE17CA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777C88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Метод печати</w:t>
            </w:r>
          </w:p>
        </w:tc>
        <w:tc>
          <w:tcPr>
            <w:tcW w:w="1440" w:type="dxa"/>
            <w:shd w:val="clear" w:color="auto" w:fill="auto"/>
          </w:tcPr>
          <w:p w14:paraId="495546F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790AD9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Метод печати</w:t>
            </w:r>
          </w:p>
        </w:tc>
        <w:tc>
          <w:tcPr>
            <w:tcW w:w="2340" w:type="dxa"/>
            <w:shd w:val="clear" w:color="auto" w:fill="auto"/>
          </w:tcPr>
          <w:p w14:paraId="345FC88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Лазерный</w:t>
            </w:r>
          </w:p>
        </w:tc>
        <w:tc>
          <w:tcPr>
            <w:tcW w:w="1485" w:type="dxa"/>
            <w:shd w:val="clear" w:color="auto" w:fill="auto"/>
          </w:tcPr>
          <w:p w14:paraId="599DB57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2488EA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0CAA248" w14:textId="77777777" w:rsidTr="00437C30">
        <w:tc>
          <w:tcPr>
            <w:tcW w:w="480" w:type="dxa"/>
            <w:vMerge/>
            <w:shd w:val="clear" w:color="auto" w:fill="auto"/>
          </w:tcPr>
          <w:p w14:paraId="0F2AFCC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F30D38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F2FF5C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DF59AC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1240A8C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Точек на дюйм</w:t>
            </w:r>
          </w:p>
        </w:tc>
        <w:tc>
          <w:tcPr>
            <w:tcW w:w="2124" w:type="dxa"/>
            <w:shd w:val="clear" w:color="auto" w:fill="auto"/>
          </w:tcPr>
          <w:p w14:paraId="5598A3C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Разрешение сканирования</w:t>
            </w:r>
          </w:p>
        </w:tc>
        <w:tc>
          <w:tcPr>
            <w:tcW w:w="1440" w:type="dxa"/>
            <w:shd w:val="clear" w:color="auto" w:fill="auto"/>
          </w:tcPr>
          <w:p w14:paraId="5BCEF07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CEAE3E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Разрешение сканирования</w:t>
            </w:r>
          </w:p>
        </w:tc>
        <w:tc>
          <w:tcPr>
            <w:tcW w:w="2340" w:type="dxa"/>
            <w:shd w:val="clear" w:color="auto" w:fill="auto"/>
          </w:tcPr>
          <w:p w14:paraId="4A3638B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Разрешение сканера: не более 4800 x 9600 точек на дюйм.</w:t>
            </w:r>
          </w:p>
          <w:p w14:paraId="1D2A7A8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Интерполяционное разрешение: не более 12800 точек на дюйм, глубина цвета: не более 48/48 бит</w:t>
            </w:r>
          </w:p>
        </w:tc>
        <w:tc>
          <w:tcPr>
            <w:tcW w:w="1485" w:type="dxa"/>
            <w:shd w:val="clear" w:color="auto" w:fill="auto"/>
          </w:tcPr>
          <w:p w14:paraId="01AA7F4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4E1AD8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DD53959" w14:textId="77777777" w:rsidTr="00437C30">
        <w:tc>
          <w:tcPr>
            <w:tcW w:w="480" w:type="dxa"/>
            <w:vMerge/>
            <w:shd w:val="clear" w:color="auto" w:fill="auto"/>
          </w:tcPr>
          <w:p w14:paraId="58C0824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C51EDE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E216FA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3C5D38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751BFA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6327E6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Цветность принтера</w:t>
            </w:r>
          </w:p>
        </w:tc>
        <w:tc>
          <w:tcPr>
            <w:tcW w:w="1440" w:type="dxa"/>
            <w:shd w:val="clear" w:color="auto" w:fill="auto"/>
          </w:tcPr>
          <w:p w14:paraId="0A27FE4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B51A60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Цветность принтера</w:t>
            </w:r>
          </w:p>
        </w:tc>
        <w:tc>
          <w:tcPr>
            <w:tcW w:w="2340" w:type="dxa"/>
            <w:shd w:val="clear" w:color="auto" w:fill="auto"/>
          </w:tcPr>
          <w:p w14:paraId="465A5C8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Цветной</w:t>
            </w:r>
          </w:p>
        </w:tc>
        <w:tc>
          <w:tcPr>
            <w:tcW w:w="1485" w:type="dxa"/>
            <w:shd w:val="clear" w:color="auto" w:fill="auto"/>
          </w:tcPr>
          <w:p w14:paraId="139BF9D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1CD58D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F95CA48" w14:textId="77777777" w:rsidTr="00437C30">
        <w:tc>
          <w:tcPr>
            <w:tcW w:w="480" w:type="dxa"/>
            <w:vMerge/>
            <w:shd w:val="clear" w:color="auto" w:fill="auto"/>
          </w:tcPr>
          <w:p w14:paraId="1805C2A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008764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FAE48D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C2CA7F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835468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EDEF30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Максимальный формат</w:t>
            </w:r>
          </w:p>
        </w:tc>
        <w:tc>
          <w:tcPr>
            <w:tcW w:w="1440" w:type="dxa"/>
            <w:shd w:val="clear" w:color="auto" w:fill="auto"/>
          </w:tcPr>
          <w:p w14:paraId="4A1DE21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776FC6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Максимальный формат</w:t>
            </w:r>
          </w:p>
        </w:tc>
        <w:tc>
          <w:tcPr>
            <w:tcW w:w="2340" w:type="dxa"/>
            <w:shd w:val="clear" w:color="auto" w:fill="auto"/>
          </w:tcPr>
          <w:p w14:paraId="2ABD9472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А3</w:t>
            </w:r>
          </w:p>
        </w:tc>
        <w:tc>
          <w:tcPr>
            <w:tcW w:w="1485" w:type="dxa"/>
            <w:shd w:val="clear" w:color="auto" w:fill="auto"/>
          </w:tcPr>
          <w:p w14:paraId="45F4A6A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5AAAC0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655EDE1" w14:textId="77777777" w:rsidTr="00437C30">
        <w:tc>
          <w:tcPr>
            <w:tcW w:w="480" w:type="dxa"/>
            <w:vMerge/>
            <w:shd w:val="clear" w:color="auto" w:fill="auto"/>
          </w:tcPr>
          <w:p w14:paraId="007DE1C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84C77C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89BBBE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9844B2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34521B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Стр./мин</w:t>
            </w:r>
          </w:p>
        </w:tc>
        <w:tc>
          <w:tcPr>
            <w:tcW w:w="2124" w:type="dxa"/>
            <w:shd w:val="clear" w:color="auto" w:fill="auto"/>
          </w:tcPr>
          <w:p w14:paraId="6E2C3D94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Скорость сканирования</w:t>
            </w:r>
          </w:p>
        </w:tc>
        <w:tc>
          <w:tcPr>
            <w:tcW w:w="1440" w:type="dxa"/>
            <w:shd w:val="clear" w:color="auto" w:fill="auto"/>
          </w:tcPr>
          <w:p w14:paraId="3243428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95B7D38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Скорость сканирования</w:t>
            </w:r>
          </w:p>
        </w:tc>
        <w:tc>
          <w:tcPr>
            <w:tcW w:w="2340" w:type="dxa"/>
            <w:shd w:val="clear" w:color="auto" w:fill="auto"/>
          </w:tcPr>
          <w:p w14:paraId="25DFC12F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Предельное значение: черно-белого изображения, при разрешении 300 точек на дюйм: не более 60 страниц в минуту; цветного изображения, при разрешении 300 точек на дюйм: 30 стр./мин.</w:t>
            </w:r>
          </w:p>
        </w:tc>
        <w:tc>
          <w:tcPr>
            <w:tcW w:w="1485" w:type="dxa"/>
            <w:shd w:val="clear" w:color="auto" w:fill="auto"/>
          </w:tcPr>
          <w:p w14:paraId="1402FAD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15F0BD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E79E5AB" w14:textId="77777777" w:rsidTr="00437C30">
        <w:tc>
          <w:tcPr>
            <w:tcW w:w="480" w:type="dxa"/>
            <w:vMerge/>
            <w:shd w:val="clear" w:color="auto" w:fill="auto"/>
          </w:tcPr>
          <w:p w14:paraId="6993A21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FBEF00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B0C016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569FC99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B050CD4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BCA0798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1440" w:type="dxa"/>
            <w:shd w:val="clear" w:color="auto" w:fill="auto"/>
          </w:tcPr>
          <w:p w14:paraId="30921F3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0C5833C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2340" w:type="dxa"/>
            <w:shd w:val="clear" w:color="auto" w:fill="auto"/>
          </w:tcPr>
          <w:p w14:paraId="64487C5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Предельное значение: наличие не более 2 портов стандарта USB 2.0, наличие не более 2 портов стандарта USB 3.0, наличие сетевого порта с поддержкой работы на </w:t>
            </w: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скоростях передачи данных 10/100/1000 Мбит/с, автоподатчик не более 150 листов</w:t>
            </w:r>
          </w:p>
        </w:tc>
        <w:tc>
          <w:tcPr>
            <w:tcW w:w="1485" w:type="dxa"/>
            <w:shd w:val="clear" w:color="auto" w:fill="auto"/>
          </w:tcPr>
          <w:p w14:paraId="4BD73D5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B5A339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3680186" w14:textId="77777777" w:rsidTr="00437C30">
        <w:tc>
          <w:tcPr>
            <w:tcW w:w="480" w:type="dxa"/>
            <w:shd w:val="clear" w:color="auto" w:fill="auto"/>
          </w:tcPr>
          <w:p w14:paraId="556CCBB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4.</w:t>
            </w:r>
          </w:p>
        </w:tc>
        <w:tc>
          <w:tcPr>
            <w:tcW w:w="836" w:type="dxa"/>
            <w:shd w:val="clear" w:color="auto" w:fill="auto"/>
          </w:tcPr>
          <w:p w14:paraId="49CF988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26.30.11</w:t>
            </w:r>
          </w:p>
        </w:tc>
        <w:tc>
          <w:tcPr>
            <w:tcW w:w="1584" w:type="dxa"/>
            <w:shd w:val="clear" w:color="auto" w:fill="auto"/>
          </w:tcPr>
          <w:p w14:paraId="3C1B283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Аппаратура коммуникационная передающая с приемными устройствами.</w:t>
            </w:r>
          </w:p>
          <w:p w14:paraId="78E3AB0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51247FC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телефоны мобильные</w:t>
            </w:r>
          </w:p>
        </w:tc>
        <w:tc>
          <w:tcPr>
            <w:tcW w:w="1007" w:type="dxa"/>
            <w:shd w:val="clear" w:color="auto" w:fill="auto"/>
          </w:tcPr>
          <w:p w14:paraId="004718D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2919DC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75E4CF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Тип устройства (телефон/ смартфон), поддерживаемые стандарты, операционная система, время работы, метод управления (сенсорный/кнопочный), количество SIM-карт, наличие модулей и</w:t>
            </w:r>
          </w:p>
          <w:p w14:paraId="27BC2D2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интерфейсов (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Wi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-Fi,</w:t>
            </w:r>
          </w:p>
          <w:p w14:paraId="791DD1B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Bluetooth, USB, GPS), стоимость годового владения оборудованием (включая договоры технической поддержки, обслуживания, сервисные договоры) из расчета на одного</w:t>
            </w:r>
          </w:p>
          <w:p w14:paraId="0803466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абонента (одну единицу трафика) в течение всего срока службы, предельная цена</w:t>
            </w:r>
          </w:p>
        </w:tc>
        <w:tc>
          <w:tcPr>
            <w:tcW w:w="1440" w:type="dxa"/>
            <w:shd w:val="clear" w:color="auto" w:fill="auto"/>
          </w:tcPr>
          <w:p w14:paraId="00B1A1A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5 тыс. руб.</w:t>
            </w:r>
          </w:p>
        </w:tc>
        <w:tc>
          <w:tcPr>
            <w:tcW w:w="2197" w:type="dxa"/>
            <w:shd w:val="clear" w:color="auto" w:fill="auto"/>
          </w:tcPr>
          <w:p w14:paraId="39929C1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Тип устройства (телефон/ смартфон), поддерживаемые стандарты, операционная система, время работы, метод управления (сенсорный/кнопочный), количество SIM-карт, наличие модулей и</w:t>
            </w:r>
          </w:p>
          <w:p w14:paraId="487C03B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интерфейсов (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Wi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-Fi,</w:t>
            </w:r>
          </w:p>
          <w:p w14:paraId="58A6659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Bluetooth, USB, GPS), стоимость годового владения оборудованием (включая договоры технической поддержки, обслуживания, сервисные договоры) из расчета на одного</w:t>
            </w:r>
          </w:p>
          <w:p w14:paraId="0294D00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абонента (одну единицу трафика) в течение всего срока службы, предельная цена</w:t>
            </w:r>
          </w:p>
        </w:tc>
        <w:tc>
          <w:tcPr>
            <w:tcW w:w="2340" w:type="dxa"/>
            <w:shd w:val="clear" w:color="auto" w:fill="auto"/>
          </w:tcPr>
          <w:p w14:paraId="21FCE1B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Не более 5 тыс. руб.</w:t>
            </w:r>
          </w:p>
        </w:tc>
        <w:tc>
          <w:tcPr>
            <w:tcW w:w="1485" w:type="dxa"/>
            <w:shd w:val="clear" w:color="auto" w:fill="auto"/>
          </w:tcPr>
          <w:p w14:paraId="7D6C5FD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1A649B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2A66AA2" w14:textId="77777777" w:rsidTr="00437C30">
        <w:trPr>
          <w:trHeight w:val="714"/>
        </w:trPr>
        <w:tc>
          <w:tcPr>
            <w:tcW w:w="480" w:type="dxa"/>
            <w:vMerge w:val="restart"/>
            <w:shd w:val="clear" w:color="auto" w:fill="auto"/>
          </w:tcPr>
          <w:p w14:paraId="680F430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5.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2C8C2D9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29.10.21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18BE4BA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Средства транспортные с двигателем с искровым зажиганием, с рабочим объемом цилиндров не более 1500 куб. см, новые</w:t>
            </w:r>
          </w:p>
        </w:tc>
        <w:tc>
          <w:tcPr>
            <w:tcW w:w="1007" w:type="dxa"/>
            <w:shd w:val="clear" w:color="auto" w:fill="auto"/>
          </w:tcPr>
          <w:p w14:paraId="5769364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7A54689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133D02B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269DA6D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916F5E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50E375C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412B3B1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287111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7705B24" w14:textId="77777777" w:rsidTr="00437C30">
        <w:trPr>
          <w:trHeight w:val="1006"/>
        </w:trPr>
        <w:tc>
          <w:tcPr>
            <w:tcW w:w="480" w:type="dxa"/>
            <w:vMerge/>
            <w:shd w:val="clear" w:color="auto" w:fill="auto"/>
          </w:tcPr>
          <w:p w14:paraId="455577D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AE2FBF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70E8746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20C5F56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65631DA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26751E8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7620135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793516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9A6402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9F89F7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20A7D2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F461305" w14:textId="77777777" w:rsidTr="00437C30">
        <w:trPr>
          <w:trHeight w:val="668"/>
        </w:trPr>
        <w:tc>
          <w:tcPr>
            <w:tcW w:w="480" w:type="dxa"/>
            <w:vMerge w:val="restart"/>
            <w:shd w:val="clear" w:color="auto" w:fill="auto"/>
          </w:tcPr>
          <w:p w14:paraId="2C657EB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6.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4CBA4E0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29.10.22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224F3FF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Средства транспортные с двигателем с искровым зажиганием, с рабочим объемом цилиндров более 1500 куб. см, новые</w:t>
            </w:r>
          </w:p>
        </w:tc>
        <w:tc>
          <w:tcPr>
            <w:tcW w:w="1007" w:type="dxa"/>
            <w:shd w:val="clear" w:color="auto" w:fill="auto"/>
          </w:tcPr>
          <w:p w14:paraId="555520F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3DDEC62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26657E6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1EAEBE9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0D153E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698DC57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EDCAD8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2F9412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957C088" w14:textId="77777777" w:rsidTr="00437C30">
        <w:tc>
          <w:tcPr>
            <w:tcW w:w="480" w:type="dxa"/>
            <w:vMerge/>
            <w:shd w:val="clear" w:color="auto" w:fill="auto"/>
          </w:tcPr>
          <w:p w14:paraId="1E547F2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A9F014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10152F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1AD8BAD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07841C7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7245366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6445159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95910C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8E659F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817571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274E3E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EB2990E" w14:textId="77777777" w:rsidTr="00437C30">
        <w:tc>
          <w:tcPr>
            <w:tcW w:w="480" w:type="dxa"/>
            <w:vMerge w:val="restart"/>
            <w:shd w:val="clear" w:color="auto" w:fill="auto"/>
          </w:tcPr>
          <w:p w14:paraId="0681CA1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3C32C66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29.10.23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02F1FC1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Средства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транс-портные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 поршневым двигателем</w:t>
            </w:r>
          </w:p>
          <w:p w14:paraId="185FD6D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внутреннего сгорания с воспламенением от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 xml:space="preserve">сжатия (дизелем или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полудизелем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), новые</w:t>
            </w:r>
          </w:p>
        </w:tc>
        <w:tc>
          <w:tcPr>
            <w:tcW w:w="1007" w:type="dxa"/>
            <w:shd w:val="clear" w:color="auto" w:fill="auto"/>
          </w:tcPr>
          <w:p w14:paraId="2FC0E41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lastRenderedPageBreak/>
              <w:t>251</w:t>
            </w:r>
          </w:p>
        </w:tc>
        <w:tc>
          <w:tcPr>
            <w:tcW w:w="1026" w:type="dxa"/>
            <w:shd w:val="clear" w:color="auto" w:fill="auto"/>
          </w:tcPr>
          <w:p w14:paraId="15FA76B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249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44A8D45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249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 сила</w:t>
            </w:r>
          </w:p>
        </w:tc>
        <w:tc>
          <w:tcPr>
            <w:tcW w:w="2124" w:type="dxa"/>
            <w:shd w:val="clear" w:color="auto" w:fill="auto"/>
          </w:tcPr>
          <w:p w14:paraId="1BE8197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322541E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A5EB8D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EE64CE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421EFB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4F74F8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5A4B7FA" w14:textId="77777777" w:rsidTr="00437C30">
        <w:tc>
          <w:tcPr>
            <w:tcW w:w="480" w:type="dxa"/>
            <w:vMerge/>
            <w:shd w:val="clear" w:color="auto" w:fill="auto"/>
          </w:tcPr>
          <w:p w14:paraId="44A66B9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F7AD1A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5C9E44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0D479E9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0F9BA0B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60710CC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6C04240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5E621E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18AFE90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F8C3F8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26D496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83E5CD9" w14:textId="77777777" w:rsidTr="00437C30">
        <w:tc>
          <w:tcPr>
            <w:tcW w:w="480" w:type="dxa"/>
            <w:vMerge w:val="restart"/>
            <w:shd w:val="clear" w:color="auto" w:fill="auto"/>
          </w:tcPr>
          <w:p w14:paraId="3B32ABF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21FBFAC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29.10.24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5AD041D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Средства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авто-транспортные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для перевозки людей прочие</w:t>
            </w:r>
          </w:p>
        </w:tc>
        <w:tc>
          <w:tcPr>
            <w:tcW w:w="1007" w:type="dxa"/>
            <w:shd w:val="clear" w:color="auto" w:fill="auto"/>
          </w:tcPr>
          <w:p w14:paraId="0279B82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1299B59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2DD80F0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54C5D16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3FFC71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4685B9A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3306F5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42C72D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AF73BF2" w14:textId="77777777" w:rsidTr="00437C30">
        <w:tc>
          <w:tcPr>
            <w:tcW w:w="480" w:type="dxa"/>
            <w:vMerge/>
            <w:shd w:val="clear" w:color="auto" w:fill="auto"/>
          </w:tcPr>
          <w:p w14:paraId="0B7CDA4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FCDDF5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7FD930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45FF250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683C461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6B591A2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544CF61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78921D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52E37D3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C47471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5806D8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082966D" w14:textId="77777777" w:rsidTr="00437C30">
        <w:tc>
          <w:tcPr>
            <w:tcW w:w="480" w:type="dxa"/>
            <w:shd w:val="clear" w:color="auto" w:fill="auto"/>
          </w:tcPr>
          <w:p w14:paraId="39C3939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836" w:type="dxa"/>
            <w:shd w:val="clear" w:color="auto" w:fill="auto"/>
          </w:tcPr>
          <w:p w14:paraId="1F012E0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29.10.41</w:t>
            </w:r>
          </w:p>
        </w:tc>
        <w:tc>
          <w:tcPr>
            <w:tcW w:w="1584" w:type="dxa"/>
            <w:shd w:val="clear" w:color="auto" w:fill="auto"/>
          </w:tcPr>
          <w:p w14:paraId="0B4F317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Средства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авто-транспортные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грузовые с поршневым двигателем внутреннего сгорания с воспламенением от сжатия (дизелем или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полудизелем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), новые</w:t>
            </w:r>
          </w:p>
        </w:tc>
        <w:tc>
          <w:tcPr>
            <w:tcW w:w="1007" w:type="dxa"/>
            <w:shd w:val="clear" w:color="auto" w:fill="auto"/>
          </w:tcPr>
          <w:p w14:paraId="782945D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62686DD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5B4AC85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5EF3A4E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409940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3E8071D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09B04E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618625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DAB058F" w14:textId="77777777" w:rsidTr="00437C30">
        <w:tc>
          <w:tcPr>
            <w:tcW w:w="480" w:type="dxa"/>
            <w:shd w:val="clear" w:color="auto" w:fill="auto"/>
          </w:tcPr>
          <w:p w14:paraId="0CD1AB1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836" w:type="dxa"/>
            <w:shd w:val="clear" w:color="auto" w:fill="auto"/>
          </w:tcPr>
          <w:p w14:paraId="629E575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29.10.42</w:t>
            </w:r>
          </w:p>
        </w:tc>
        <w:tc>
          <w:tcPr>
            <w:tcW w:w="1584" w:type="dxa"/>
            <w:shd w:val="clear" w:color="auto" w:fill="auto"/>
          </w:tcPr>
          <w:p w14:paraId="6F8A973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Средства автотранспортные грузовые с поршневым двигателем внутреннего сгорания с искровым зажиганием; прочие грузовые транспортные средства, новые</w:t>
            </w:r>
          </w:p>
        </w:tc>
        <w:tc>
          <w:tcPr>
            <w:tcW w:w="1007" w:type="dxa"/>
            <w:shd w:val="clear" w:color="auto" w:fill="auto"/>
          </w:tcPr>
          <w:p w14:paraId="32D7688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0CD0E2C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249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</w:t>
            </w:r>
          </w:p>
          <w:p w14:paraId="44988B7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249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 сила</w:t>
            </w:r>
          </w:p>
        </w:tc>
        <w:tc>
          <w:tcPr>
            <w:tcW w:w="2124" w:type="dxa"/>
            <w:shd w:val="clear" w:color="auto" w:fill="auto"/>
          </w:tcPr>
          <w:p w14:paraId="2B2B1D4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300F572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7905B7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5813048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CA1B6B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2EC48A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18CB99B" w14:textId="77777777" w:rsidTr="00437C30">
        <w:tc>
          <w:tcPr>
            <w:tcW w:w="480" w:type="dxa"/>
            <w:shd w:val="clear" w:color="auto" w:fill="auto"/>
          </w:tcPr>
          <w:p w14:paraId="7500F3D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11.</w:t>
            </w:r>
          </w:p>
        </w:tc>
        <w:tc>
          <w:tcPr>
            <w:tcW w:w="836" w:type="dxa"/>
            <w:shd w:val="clear" w:color="auto" w:fill="auto"/>
          </w:tcPr>
          <w:p w14:paraId="4097AED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29.10.43</w:t>
            </w:r>
          </w:p>
        </w:tc>
        <w:tc>
          <w:tcPr>
            <w:tcW w:w="1584" w:type="dxa"/>
            <w:shd w:val="clear" w:color="auto" w:fill="auto"/>
          </w:tcPr>
          <w:p w14:paraId="161A397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Автомобили-тягачи седельные для полуприцепов</w:t>
            </w:r>
          </w:p>
        </w:tc>
        <w:tc>
          <w:tcPr>
            <w:tcW w:w="1007" w:type="dxa"/>
            <w:shd w:val="clear" w:color="auto" w:fill="auto"/>
          </w:tcPr>
          <w:p w14:paraId="071AF37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2FFA7A9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373DB75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55AF5F3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3E3CBC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150E014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55445D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D08B17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D7875FE" w14:textId="77777777" w:rsidTr="00437C30">
        <w:tc>
          <w:tcPr>
            <w:tcW w:w="480" w:type="dxa"/>
            <w:shd w:val="clear" w:color="auto" w:fill="auto"/>
          </w:tcPr>
          <w:p w14:paraId="3EB962E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12.</w:t>
            </w:r>
          </w:p>
        </w:tc>
        <w:tc>
          <w:tcPr>
            <w:tcW w:w="836" w:type="dxa"/>
            <w:shd w:val="clear" w:color="auto" w:fill="auto"/>
          </w:tcPr>
          <w:p w14:paraId="6914DC1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29.10.44</w:t>
            </w:r>
          </w:p>
        </w:tc>
        <w:tc>
          <w:tcPr>
            <w:tcW w:w="1584" w:type="dxa"/>
            <w:shd w:val="clear" w:color="auto" w:fill="auto"/>
          </w:tcPr>
          <w:p w14:paraId="604B33F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Шасси с установленными двигателями для автотранспортных средств</w:t>
            </w:r>
          </w:p>
        </w:tc>
        <w:tc>
          <w:tcPr>
            <w:tcW w:w="1007" w:type="dxa"/>
            <w:shd w:val="clear" w:color="auto" w:fill="auto"/>
          </w:tcPr>
          <w:p w14:paraId="401588F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153507D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2E7B545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4C6084F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DDB053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46644CB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0DF459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07CC40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ED3D837" w14:textId="77777777" w:rsidTr="00437C30">
        <w:tc>
          <w:tcPr>
            <w:tcW w:w="480" w:type="dxa"/>
            <w:shd w:val="clear" w:color="auto" w:fill="auto"/>
          </w:tcPr>
          <w:p w14:paraId="01534F0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13.</w:t>
            </w:r>
          </w:p>
        </w:tc>
        <w:tc>
          <w:tcPr>
            <w:tcW w:w="836" w:type="dxa"/>
            <w:shd w:val="clear" w:color="auto" w:fill="auto"/>
          </w:tcPr>
          <w:p w14:paraId="740B19B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31.01.11</w:t>
            </w:r>
          </w:p>
        </w:tc>
        <w:tc>
          <w:tcPr>
            <w:tcW w:w="1584" w:type="dxa"/>
            <w:shd w:val="clear" w:color="auto" w:fill="auto"/>
          </w:tcPr>
          <w:p w14:paraId="68E5F2A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Мебель металлическая для офисов. Пояснения по закупаемой продукции: мебель для сидения, преимущественно с металлическим каркасом</w:t>
            </w:r>
          </w:p>
        </w:tc>
        <w:tc>
          <w:tcPr>
            <w:tcW w:w="1007" w:type="dxa"/>
            <w:shd w:val="clear" w:color="auto" w:fill="auto"/>
          </w:tcPr>
          <w:p w14:paraId="589A8AA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BC69D1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D851C1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Материал (металл), обивочные материалы</w:t>
            </w:r>
          </w:p>
        </w:tc>
        <w:tc>
          <w:tcPr>
            <w:tcW w:w="1440" w:type="dxa"/>
            <w:shd w:val="clear" w:color="auto" w:fill="auto"/>
          </w:tcPr>
          <w:p w14:paraId="0693D36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 ткань. Возможные значения: нетканые материалы</w:t>
            </w:r>
          </w:p>
        </w:tc>
        <w:tc>
          <w:tcPr>
            <w:tcW w:w="2197" w:type="dxa"/>
            <w:shd w:val="clear" w:color="auto" w:fill="auto"/>
          </w:tcPr>
          <w:p w14:paraId="70212A7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Материал (металл), обивочные материалы</w:t>
            </w:r>
          </w:p>
        </w:tc>
        <w:tc>
          <w:tcPr>
            <w:tcW w:w="2340" w:type="dxa"/>
            <w:shd w:val="clear" w:color="auto" w:fill="auto"/>
          </w:tcPr>
          <w:p w14:paraId="43663B1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 ткань. Возможные значения: нетканые материалы</w:t>
            </w:r>
          </w:p>
        </w:tc>
        <w:tc>
          <w:tcPr>
            <w:tcW w:w="1485" w:type="dxa"/>
            <w:shd w:val="clear" w:color="auto" w:fill="auto"/>
          </w:tcPr>
          <w:p w14:paraId="43F4EB7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5FB255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5B5A71C" w14:textId="77777777" w:rsidTr="00437C30">
        <w:tc>
          <w:tcPr>
            <w:tcW w:w="480" w:type="dxa"/>
            <w:vMerge w:val="restart"/>
            <w:shd w:val="clear" w:color="auto" w:fill="auto"/>
          </w:tcPr>
          <w:p w14:paraId="101A818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63E735A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31.01.12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380281A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Мебель деревянная для офисов. Пояснения по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закупаемой продукции: мебель для сидения, преимущественно с деревянным каркасом</w:t>
            </w:r>
          </w:p>
        </w:tc>
        <w:tc>
          <w:tcPr>
            <w:tcW w:w="1007" w:type="dxa"/>
            <w:shd w:val="clear" w:color="auto" w:fill="auto"/>
          </w:tcPr>
          <w:p w14:paraId="533443F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Материал (вид древесины)</w:t>
            </w:r>
          </w:p>
        </w:tc>
        <w:tc>
          <w:tcPr>
            <w:tcW w:w="1026" w:type="dxa"/>
            <w:shd w:val="clear" w:color="auto" w:fill="auto"/>
          </w:tcPr>
          <w:p w14:paraId="172087A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601674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Материал (вид древесины)</w:t>
            </w:r>
          </w:p>
        </w:tc>
        <w:tc>
          <w:tcPr>
            <w:tcW w:w="1440" w:type="dxa"/>
            <w:shd w:val="clear" w:color="auto" w:fill="auto"/>
          </w:tcPr>
          <w:p w14:paraId="0EE4564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Возможные значения: древесина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хвойных и мягколиственных пород: береза, лиственница, сосна, ель</w:t>
            </w:r>
          </w:p>
        </w:tc>
        <w:tc>
          <w:tcPr>
            <w:tcW w:w="2197" w:type="dxa"/>
            <w:shd w:val="clear" w:color="auto" w:fill="auto"/>
          </w:tcPr>
          <w:p w14:paraId="68CDC35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Материал (вид древесины)</w:t>
            </w:r>
          </w:p>
        </w:tc>
        <w:tc>
          <w:tcPr>
            <w:tcW w:w="2340" w:type="dxa"/>
            <w:shd w:val="clear" w:color="auto" w:fill="auto"/>
          </w:tcPr>
          <w:p w14:paraId="38CAF41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Возможные значения: древесина хвойных и мягколиственных пород: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береза, лиственница, сосна, ель</w:t>
            </w:r>
          </w:p>
        </w:tc>
        <w:tc>
          <w:tcPr>
            <w:tcW w:w="1485" w:type="dxa"/>
            <w:shd w:val="clear" w:color="auto" w:fill="auto"/>
          </w:tcPr>
          <w:p w14:paraId="5D03AF6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16D35C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C310011" w14:textId="77777777" w:rsidTr="00437C30">
        <w:tc>
          <w:tcPr>
            <w:tcW w:w="480" w:type="dxa"/>
            <w:vMerge/>
            <w:shd w:val="clear" w:color="auto" w:fill="auto"/>
          </w:tcPr>
          <w:p w14:paraId="24D8821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1045B1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F266E6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4066F78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931FAA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D6912D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Обивочные материалы</w:t>
            </w:r>
          </w:p>
        </w:tc>
        <w:tc>
          <w:tcPr>
            <w:tcW w:w="1440" w:type="dxa"/>
            <w:shd w:val="clear" w:color="auto" w:fill="auto"/>
          </w:tcPr>
          <w:p w14:paraId="63046A7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</w:t>
            </w:r>
          </w:p>
          <w:p w14:paraId="3B7639F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ткань. Возможные значения:</w:t>
            </w:r>
          </w:p>
          <w:p w14:paraId="4199A80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нетканые материалы</w:t>
            </w:r>
          </w:p>
        </w:tc>
        <w:tc>
          <w:tcPr>
            <w:tcW w:w="2197" w:type="dxa"/>
            <w:shd w:val="clear" w:color="auto" w:fill="auto"/>
          </w:tcPr>
          <w:p w14:paraId="3ED0918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Обивочные материалы</w:t>
            </w:r>
          </w:p>
        </w:tc>
        <w:tc>
          <w:tcPr>
            <w:tcW w:w="2340" w:type="dxa"/>
            <w:shd w:val="clear" w:color="auto" w:fill="auto"/>
          </w:tcPr>
          <w:p w14:paraId="626ABDB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</w:t>
            </w:r>
          </w:p>
          <w:p w14:paraId="33FD8DC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ткань. Возможные значения:</w:t>
            </w:r>
          </w:p>
          <w:p w14:paraId="21357CF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нетканые материалы</w:t>
            </w:r>
          </w:p>
        </w:tc>
        <w:tc>
          <w:tcPr>
            <w:tcW w:w="1485" w:type="dxa"/>
            <w:shd w:val="clear" w:color="auto" w:fill="auto"/>
          </w:tcPr>
          <w:p w14:paraId="1C06D50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D26950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577F60C" w14:textId="77777777" w:rsidTr="00437C30">
        <w:tc>
          <w:tcPr>
            <w:tcW w:w="480" w:type="dxa"/>
            <w:vMerge w:val="restart"/>
            <w:shd w:val="clear" w:color="auto" w:fill="auto"/>
          </w:tcPr>
          <w:p w14:paraId="5EDC7F0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4C028DE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49.32.11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190BC18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Услуги такси</w:t>
            </w:r>
          </w:p>
        </w:tc>
        <w:tc>
          <w:tcPr>
            <w:tcW w:w="1007" w:type="dxa"/>
            <w:shd w:val="clear" w:color="auto" w:fill="auto"/>
          </w:tcPr>
          <w:p w14:paraId="730AFD6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07A8313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5A74A18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4765D21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839CDF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4C9E6D9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4E022C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5A3516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CB866BB" w14:textId="77777777" w:rsidTr="00437C30">
        <w:tc>
          <w:tcPr>
            <w:tcW w:w="480" w:type="dxa"/>
            <w:vMerge/>
            <w:shd w:val="clear" w:color="auto" w:fill="auto"/>
          </w:tcPr>
          <w:p w14:paraId="16272BB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7C3C63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C973C0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40E7176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C78FCF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88C8A6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коробки передач автомобиля</w:t>
            </w:r>
          </w:p>
        </w:tc>
        <w:tc>
          <w:tcPr>
            <w:tcW w:w="1440" w:type="dxa"/>
            <w:shd w:val="clear" w:color="auto" w:fill="auto"/>
          </w:tcPr>
          <w:p w14:paraId="52A798E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2A24BF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2749C98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4C4343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614882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D6B45D4" w14:textId="77777777" w:rsidTr="00437C30">
        <w:tc>
          <w:tcPr>
            <w:tcW w:w="480" w:type="dxa"/>
            <w:vMerge/>
            <w:shd w:val="clear" w:color="auto" w:fill="auto"/>
          </w:tcPr>
          <w:p w14:paraId="294A0BF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8BA027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2FE1D4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59B5D22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F4D210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3CF9D09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Комплектация автомобиля</w:t>
            </w:r>
          </w:p>
        </w:tc>
        <w:tc>
          <w:tcPr>
            <w:tcW w:w="1440" w:type="dxa"/>
            <w:shd w:val="clear" w:color="auto" w:fill="auto"/>
          </w:tcPr>
          <w:p w14:paraId="56C49ED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00E00A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443C1E7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169E1F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60DE08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DBE004F" w14:textId="77777777" w:rsidTr="00437C30">
        <w:tc>
          <w:tcPr>
            <w:tcW w:w="480" w:type="dxa"/>
            <w:vMerge/>
            <w:shd w:val="clear" w:color="auto" w:fill="auto"/>
          </w:tcPr>
          <w:p w14:paraId="5762A4F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E6068F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3A854A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7BC5557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C6D00F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CCBB17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Время предоставления автомобиля потребителю</w:t>
            </w:r>
          </w:p>
        </w:tc>
        <w:tc>
          <w:tcPr>
            <w:tcW w:w="1440" w:type="dxa"/>
            <w:shd w:val="clear" w:color="auto" w:fill="auto"/>
          </w:tcPr>
          <w:p w14:paraId="0D640DF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279114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09999CE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524186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4C9689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6F6EF21" w14:textId="77777777" w:rsidTr="00437C30">
        <w:tc>
          <w:tcPr>
            <w:tcW w:w="480" w:type="dxa"/>
            <w:vMerge w:val="restart"/>
            <w:shd w:val="clear" w:color="auto" w:fill="auto"/>
          </w:tcPr>
          <w:p w14:paraId="6D1EAAE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4C8FD98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49.32.12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4598058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Услуги по аренде легковых автомобилей с водителем</w:t>
            </w:r>
          </w:p>
        </w:tc>
        <w:tc>
          <w:tcPr>
            <w:tcW w:w="1007" w:type="dxa"/>
            <w:shd w:val="clear" w:color="auto" w:fill="auto"/>
          </w:tcPr>
          <w:p w14:paraId="7417DEF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52D1469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ind w:right="-107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418D730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6A83D16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E04424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646FF8B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6A614B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C74C6A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D1A6F20" w14:textId="77777777" w:rsidTr="00437C30">
        <w:tc>
          <w:tcPr>
            <w:tcW w:w="480" w:type="dxa"/>
            <w:vMerge/>
            <w:shd w:val="clear" w:color="auto" w:fill="auto"/>
          </w:tcPr>
          <w:p w14:paraId="0A40B0B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EC8FDC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FBCA13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7280D63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3A656F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F63261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коробки передач автомобиля</w:t>
            </w:r>
          </w:p>
        </w:tc>
        <w:tc>
          <w:tcPr>
            <w:tcW w:w="1440" w:type="dxa"/>
            <w:shd w:val="clear" w:color="auto" w:fill="auto"/>
          </w:tcPr>
          <w:p w14:paraId="09B7EF9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06FE53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0FB8B1D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B8B568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B844A1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59C0FA6" w14:textId="77777777" w:rsidTr="00437C30">
        <w:tc>
          <w:tcPr>
            <w:tcW w:w="480" w:type="dxa"/>
            <w:vMerge/>
            <w:shd w:val="clear" w:color="auto" w:fill="auto"/>
          </w:tcPr>
          <w:p w14:paraId="0A260FB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134D6C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321B76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0F862CD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973B51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6F7CE0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Комплектация автомобиля</w:t>
            </w:r>
          </w:p>
        </w:tc>
        <w:tc>
          <w:tcPr>
            <w:tcW w:w="1440" w:type="dxa"/>
            <w:shd w:val="clear" w:color="auto" w:fill="auto"/>
          </w:tcPr>
          <w:p w14:paraId="7BA8FBF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CD685B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6CD3F79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ACD8A3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A3B078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685472A" w14:textId="77777777" w:rsidTr="00437C30">
        <w:tc>
          <w:tcPr>
            <w:tcW w:w="480" w:type="dxa"/>
            <w:vMerge/>
            <w:shd w:val="clear" w:color="auto" w:fill="auto"/>
          </w:tcPr>
          <w:p w14:paraId="6F110BB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BFBAFC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193D4B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1F534AF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96FB63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DADD16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Время предоставления автомобиля потребителю</w:t>
            </w:r>
          </w:p>
        </w:tc>
        <w:tc>
          <w:tcPr>
            <w:tcW w:w="1440" w:type="dxa"/>
            <w:shd w:val="clear" w:color="auto" w:fill="auto"/>
          </w:tcPr>
          <w:p w14:paraId="0046485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352CE4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3ABF95D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2E4357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7E4FB3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12A08E3" w14:textId="77777777" w:rsidTr="00437C30">
        <w:tc>
          <w:tcPr>
            <w:tcW w:w="480" w:type="dxa"/>
            <w:vMerge w:val="restart"/>
            <w:shd w:val="clear" w:color="auto" w:fill="auto"/>
          </w:tcPr>
          <w:p w14:paraId="5207F13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15BDDED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61.10.30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3019B9D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Услуги по передаче данных по проводным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телекоммуника-ционным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сетям. Пояснения по требуемым услугам: оказание услуг связи по передаче данных</w:t>
            </w:r>
          </w:p>
        </w:tc>
        <w:tc>
          <w:tcPr>
            <w:tcW w:w="1007" w:type="dxa"/>
            <w:shd w:val="clear" w:color="auto" w:fill="auto"/>
          </w:tcPr>
          <w:p w14:paraId="65FC2721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157600A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B0383B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Скорость канала передачи данных</w:t>
            </w:r>
          </w:p>
        </w:tc>
        <w:tc>
          <w:tcPr>
            <w:tcW w:w="1440" w:type="dxa"/>
            <w:shd w:val="clear" w:color="auto" w:fill="auto"/>
          </w:tcPr>
          <w:p w14:paraId="00E20D0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B19B84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24C0531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01416F8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661634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9E95A3E" w14:textId="77777777" w:rsidTr="00437C30">
        <w:tc>
          <w:tcPr>
            <w:tcW w:w="480" w:type="dxa"/>
            <w:vMerge/>
            <w:shd w:val="clear" w:color="auto" w:fill="auto"/>
          </w:tcPr>
          <w:p w14:paraId="64A3C1F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954B78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210D87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1B4CDF71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F24AAD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CBB148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Доля потерянных пакетов</w:t>
            </w:r>
          </w:p>
        </w:tc>
        <w:tc>
          <w:tcPr>
            <w:tcW w:w="1440" w:type="dxa"/>
            <w:shd w:val="clear" w:color="auto" w:fill="auto"/>
          </w:tcPr>
          <w:p w14:paraId="600F8D2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FA80D9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D1DC7D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A899F6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CB6550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1B10D02" w14:textId="77777777" w:rsidTr="00437C30">
        <w:tc>
          <w:tcPr>
            <w:tcW w:w="480" w:type="dxa"/>
            <w:shd w:val="clear" w:color="auto" w:fill="auto"/>
          </w:tcPr>
          <w:p w14:paraId="1837CEC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18.</w:t>
            </w:r>
          </w:p>
        </w:tc>
        <w:tc>
          <w:tcPr>
            <w:tcW w:w="836" w:type="dxa"/>
            <w:shd w:val="clear" w:color="auto" w:fill="auto"/>
          </w:tcPr>
          <w:p w14:paraId="30052C8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61.20.11</w:t>
            </w:r>
          </w:p>
        </w:tc>
        <w:tc>
          <w:tcPr>
            <w:tcW w:w="1584" w:type="dxa"/>
            <w:shd w:val="clear" w:color="auto" w:fill="auto"/>
          </w:tcPr>
          <w:p w14:paraId="5189BDF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Услуги подвижной связи общего пользования - обеспечение доступа и поддержка пользователя.</w:t>
            </w:r>
          </w:p>
          <w:p w14:paraId="2C486EF0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Пояснения по требуемым услугам: оказание услуг подвижной радиотелефонной связи</w:t>
            </w:r>
          </w:p>
        </w:tc>
        <w:tc>
          <w:tcPr>
            <w:tcW w:w="1007" w:type="dxa"/>
            <w:shd w:val="clear" w:color="auto" w:fill="auto"/>
          </w:tcPr>
          <w:p w14:paraId="71D4C35A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A574F8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293B7C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Тарификация услуги голосовой связи, доступа в информационно-телекоммуникационную сеть</w:t>
            </w:r>
          </w:p>
          <w:p w14:paraId="07FF1CA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Интернет (лимитная/ безлимитная)</w:t>
            </w:r>
          </w:p>
          <w:p w14:paraId="60FBCD3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объем доступной услуги голосовой связи (минут), доступа в информационно-телекоммуникационную сеть Интернет (Гб) доступ услуги голосовой связи (домашний регион,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территория Российской Федерации, за пределами Российской Федерации - роуминг), доступ в информационно-телекоммуникационную сеть Интернет (Гб)</w:t>
            </w:r>
          </w:p>
          <w:p w14:paraId="36FCDC4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(да/нет)</w:t>
            </w:r>
          </w:p>
        </w:tc>
        <w:tc>
          <w:tcPr>
            <w:tcW w:w="1440" w:type="dxa"/>
            <w:shd w:val="clear" w:color="auto" w:fill="auto"/>
          </w:tcPr>
          <w:p w14:paraId="1D9B37B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6B5D3A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Тарификация услуги голосовой связи, доступа в информационно-телекоммуникационную сеть</w:t>
            </w:r>
          </w:p>
          <w:p w14:paraId="68859BE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Интернет (лимитная/ безлимитная)</w:t>
            </w:r>
          </w:p>
          <w:p w14:paraId="68BA34B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объем доступной услуги голосовой связи (минут), доступа в информационно-телекоммуникационную сеть Интернет (Гб) доступ услуги голосовой связи (домашний регион,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территория Российской Федерации, за пределами Российской Федерации - роуминг), доступ в информационно-телекоммуникационную сеть Интернет (Гб)</w:t>
            </w:r>
          </w:p>
          <w:p w14:paraId="4A856E3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(да/нет)</w:t>
            </w:r>
          </w:p>
        </w:tc>
        <w:tc>
          <w:tcPr>
            <w:tcW w:w="2340" w:type="dxa"/>
            <w:shd w:val="clear" w:color="auto" w:fill="auto"/>
          </w:tcPr>
          <w:p w14:paraId="7BE1A84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Безлимитная</w:t>
            </w:r>
          </w:p>
          <w:p w14:paraId="1B02123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3980F6F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Домашний регион, </w:t>
            </w:r>
          </w:p>
          <w:p w14:paraId="238FEDD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Территория РФ</w:t>
            </w:r>
          </w:p>
          <w:p w14:paraId="63A38E0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148D266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0606C7D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4D2D19B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5641159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19E628F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2DBE167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706FEC4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10C849F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6ECA716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676D731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6CE5A1D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407F409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6CDE191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1F75ED6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0A20BB0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Да</w:t>
            </w:r>
          </w:p>
          <w:p w14:paraId="24B3704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  <w:p w14:paraId="12E830B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0A2725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30854F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CC16788" w14:textId="77777777" w:rsidTr="00437C30">
        <w:tc>
          <w:tcPr>
            <w:tcW w:w="480" w:type="dxa"/>
            <w:shd w:val="clear" w:color="auto" w:fill="auto"/>
          </w:tcPr>
          <w:p w14:paraId="504CC7D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19.</w:t>
            </w:r>
          </w:p>
        </w:tc>
        <w:tc>
          <w:tcPr>
            <w:tcW w:w="836" w:type="dxa"/>
            <w:shd w:val="clear" w:color="auto" w:fill="auto"/>
          </w:tcPr>
          <w:p w14:paraId="2C9A585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58.29.13</w:t>
            </w:r>
          </w:p>
        </w:tc>
        <w:tc>
          <w:tcPr>
            <w:tcW w:w="1584" w:type="dxa"/>
            <w:shd w:val="clear" w:color="auto" w:fill="auto"/>
          </w:tcPr>
          <w:p w14:paraId="383C036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Обеспечение программное для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администриро-вания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баз данных на электронном носителе.</w:t>
            </w:r>
          </w:p>
          <w:p w14:paraId="715A912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3A7F7B1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системы управления базами данных</w:t>
            </w:r>
          </w:p>
        </w:tc>
        <w:tc>
          <w:tcPr>
            <w:tcW w:w="1007" w:type="dxa"/>
            <w:shd w:val="clear" w:color="auto" w:fill="auto"/>
          </w:tcPr>
          <w:p w14:paraId="47A2910D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2A37C2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4DFF67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Стоимость годового владения программным обеспечением (включая договоры технической поддержки, обслуживания, сервисные договоры) из расчета на одного пользователя в течение</w:t>
            </w:r>
          </w:p>
          <w:p w14:paraId="6EFEC91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всего срока службы</w:t>
            </w:r>
          </w:p>
          <w:p w14:paraId="3F76128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общая сумма выплат по лицензионным и иным договорам (независимо от вида договора), отчислений в пользу иностранных юридических и физических лиц</w:t>
            </w:r>
          </w:p>
        </w:tc>
        <w:tc>
          <w:tcPr>
            <w:tcW w:w="1440" w:type="dxa"/>
            <w:shd w:val="clear" w:color="auto" w:fill="auto"/>
          </w:tcPr>
          <w:p w14:paraId="2FB0EF4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1D744E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2A7B969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24D8AB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3CFFA4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D777979" w14:textId="77777777" w:rsidTr="00437C30">
        <w:tc>
          <w:tcPr>
            <w:tcW w:w="480" w:type="dxa"/>
            <w:shd w:val="clear" w:color="auto" w:fill="auto"/>
          </w:tcPr>
          <w:p w14:paraId="52ADC24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20.</w:t>
            </w:r>
          </w:p>
        </w:tc>
        <w:tc>
          <w:tcPr>
            <w:tcW w:w="836" w:type="dxa"/>
            <w:shd w:val="clear" w:color="auto" w:fill="auto"/>
          </w:tcPr>
          <w:p w14:paraId="6F02A04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58.29.21</w:t>
            </w:r>
          </w:p>
        </w:tc>
        <w:tc>
          <w:tcPr>
            <w:tcW w:w="1584" w:type="dxa"/>
            <w:shd w:val="clear" w:color="auto" w:fill="auto"/>
          </w:tcPr>
          <w:p w14:paraId="52CB2A5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Приложения общие для повышения эффективности бизнеса и приложения для домашнего пользования, отдельно реализуемые.</w:t>
            </w:r>
          </w:p>
          <w:p w14:paraId="5723488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7FA3555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офисные приложения</w:t>
            </w:r>
          </w:p>
        </w:tc>
        <w:tc>
          <w:tcPr>
            <w:tcW w:w="1007" w:type="dxa"/>
            <w:shd w:val="clear" w:color="auto" w:fill="auto"/>
          </w:tcPr>
          <w:p w14:paraId="380DB7B5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14D712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2FA82D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Совместимость с системами межведомственного электронного документооборота (МЭДО) (да/нет)</w:t>
            </w:r>
          </w:p>
          <w:p w14:paraId="2F7A494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поддерживаемые типы данных, текстовые и</w:t>
            </w:r>
          </w:p>
          <w:p w14:paraId="0158E4B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графические возможности приложения</w:t>
            </w:r>
          </w:p>
          <w:p w14:paraId="4A4C2FF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соответствие Федеральному закону "О персональных данных" приложений, содержащих персональные данные (да/нет)</w:t>
            </w:r>
          </w:p>
        </w:tc>
        <w:tc>
          <w:tcPr>
            <w:tcW w:w="1440" w:type="dxa"/>
            <w:shd w:val="clear" w:color="auto" w:fill="auto"/>
          </w:tcPr>
          <w:p w14:paraId="67D8FE3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A9E869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E9EF2B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2D1A9A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067140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80AB62D" w14:textId="77777777" w:rsidTr="00437C30">
        <w:tc>
          <w:tcPr>
            <w:tcW w:w="480" w:type="dxa"/>
            <w:shd w:val="clear" w:color="auto" w:fill="auto"/>
          </w:tcPr>
          <w:p w14:paraId="6B7C149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21.</w:t>
            </w:r>
          </w:p>
        </w:tc>
        <w:tc>
          <w:tcPr>
            <w:tcW w:w="836" w:type="dxa"/>
            <w:shd w:val="clear" w:color="auto" w:fill="auto"/>
          </w:tcPr>
          <w:p w14:paraId="122F960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58.29.31</w:t>
            </w:r>
          </w:p>
        </w:tc>
        <w:tc>
          <w:tcPr>
            <w:tcW w:w="1584" w:type="dxa"/>
            <w:shd w:val="clear" w:color="auto" w:fill="auto"/>
          </w:tcPr>
          <w:p w14:paraId="469BD0B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программное системное для загрузки.</w:t>
            </w:r>
          </w:p>
          <w:p w14:paraId="62A35A4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2FCAD5B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средства обеспечения информационной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безопасности</w:t>
            </w:r>
          </w:p>
        </w:tc>
        <w:tc>
          <w:tcPr>
            <w:tcW w:w="1007" w:type="dxa"/>
            <w:shd w:val="clear" w:color="auto" w:fill="auto"/>
          </w:tcPr>
          <w:p w14:paraId="1375C6B8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855304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729C67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Использование российских криптоалгоритмов при использовании криптографический защиты информации в составе средств обеспечения информационной безопасности систем доступность на русском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языке интерфейса конфигурирования средства информационной безопасности</w:t>
            </w:r>
          </w:p>
        </w:tc>
        <w:tc>
          <w:tcPr>
            <w:tcW w:w="1440" w:type="dxa"/>
            <w:shd w:val="clear" w:color="auto" w:fill="auto"/>
          </w:tcPr>
          <w:p w14:paraId="48AED52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634664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534395B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2D3800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6E41BC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A4C894A" w14:textId="77777777" w:rsidTr="00437C30">
        <w:tc>
          <w:tcPr>
            <w:tcW w:w="480" w:type="dxa"/>
            <w:shd w:val="clear" w:color="auto" w:fill="auto"/>
          </w:tcPr>
          <w:p w14:paraId="2DFBB31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22.</w:t>
            </w:r>
          </w:p>
        </w:tc>
        <w:tc>
          <w:tcPr>
            <w:tcW w:w="836" w:type="dxa"/>
            <w:shd w:val="clear" w:color="auto" w:fill="auto"/>
          </w:tcPr>
          <w:p w14:paraId="2C13466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58.29.32</w:t>
            </w:r>
          </w:p>
        </w:tc>
        <w:tc>
          <w:tcPr>
            <w:tcW w:w="1584" w:type="dxa"/>
            <w:shd w:val="clear" w:color="auto" w:fill="auto"/>
          </w:tcPr>
          <w:p w14:paraId="7A81130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программное прикладное для загрузки.</w:t>
            </w:r>
          </w:p>
          <w:p w14:paraId="44C4723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3F5EDDD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системы управления процессами организации</w:t>
            </w:r>
          </w:p>
        </w:tc>
        <w:tc>
          <w:tcPr>
            <w:tcW w:w="1007" w:type="dxa"/>
            <w:shd w:val="clear" w:color="auto" w:fill="auto"/>
          </w:tcPr>
          <w:p w14:paraId="35710826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C52767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2988DB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Поддержка и формирование регистров учета, содержащих функции по ведению бухгалтерской документации, которые соответствуют российским стандартам систем бухгалтерского учета</w:t>
            </w:r>
          </w:p>
        </w:tc>
        <w:tc>
          <w:tcPr>
            <w:tcW w:w="1440" w:type="dxa"/>
            <w:shd w:val="clear" w:color="auto" w:fill="auto"/>
          </w:tcPr>
          <w:p w14:paraId="0180E24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8754D8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572C136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0F22AA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55BB57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EC86A7C" w14:textId="77777777" w:rsidTr="00437C30">
        <w:tc>
          <w:tcPr>
            <w:tcW w:w="480" w:type="dxa"/>
            <w:shd w:val="clear" w:color="auto" w:fill="auto"/>
          </w:tcPr>
          <w:p w14:paraId="453BC29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23.</w:t>
            </w:r>
          </w:p>
        </w:tc>
        <w:tc>
          <w:tcPr>
            <w:tcW w:w="836" w:type="dxa"/>
            <w:shd w:val="clear" w:color="auto" w:fill="auto"/>
          </w:tcPr>
          <w:p w14:paraId="20A5B5A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61.90.10</w:t>
            </w:r>
          </w:p>
        </w:tc>
        <w:tc>
          <w:tcPr>
            <w:tcW w:w="1584" w:type="dxa"/>
            <w:shd w:val="clear" w:color="auto" w:fill="auto"/>
          </w:tcPr>
          <w:p w14:paraId="1035F55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Услуги телекоммуникационные прочие.</w:t>
            </w:r>
          </w:p>
          <w:p w14:paraId="0111331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Пояснения по требуемым услугам: оказание услуг по предоставлению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высоко-скоростного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доступа в информационно-телекоммуникационную сеть Интернет</w:t>
            </w:r>
          </w:p>
        </w:tc>
        <w:tc>
          <w:tcPr>
            <w:tcW w:w="1007" w:type="dxa"/>
            <w:shd w:val="clear" w:color="auto" w:fill="auto"/>
          </w:tcPr>
          <w:p w14:paraId="0BE1CD34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08A012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95C3D6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Максимальная скорость соединения в информационно-телекоммуникационной сети Интернет</w:t>
            </w:r>
          </w:p>
        </w:tc>
        <w:tc>
          <w:tcPr>
            <w:tcW w:w="1440" w:type="dxa"/>
            <w:shd w:val="clear" w:color="auto" w:fill="auto"/>
          </w:tcPr>
          <w:p w14:paraId="62AB979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BE4591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323ADF9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7A1411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04B960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2BF9D5C" w14:textId="77777777" w:rsidTr="00437C30">
        <w:trPr>
          <w:trHeight w:val="489"/>
        </w:trPr>
        <w:tc>
          <w:tcPr>
            <w:tcW w:w="15422" w:type="dxa"/>
            <w:gridSpan w:val="11"/>
            <w:shd w:val="clear" w:color="auto" w:fill="auto"/>
          </w:tcPr>
          <w:p w14:paraId="39A9D0E4" w14:textId="77777777" w:rsidR="00A07DFD" w:rsidRPr="00A07DFD" w:rsidRDefault="00A07DFD" w:rsidP="00A07DF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b/>
                <w:sz w:val="16"/>
                <w:szCs w:val="16"/>
                <w:lang w:eastAsia="zh-CN"/>
              </w:rPr>
              <w:t xml:space="preserve">Должности лиц, исполняющих обязанности по техническому обеспечению деятельности органов местного самоуправления и иных муниципальных органов в городе Орске и должности работников, осуществляющих профессиональную деятельность по профессиям рабочих в органах местного самоуправления, иных муниципальных органах города Орска </w:t>
            </w:r>
          </w:p>
        </w:tc>
      </w:tr>
      <w:tr w:rsidR="00A07DFD" w:rsidRPr="00A07DFD" w14:paraId="5CF58CA2" w14:textId="77777777" w:rsidTr="00437C30">
        <w:tc>
          <w:tcPr>
            <w:tcW w:w="480" w:type="dxa"/>
            <w:vMerge w:val="restart"/>
            <w:shd w:val="clear" w:color="auto" w:fill="auto"/>
          </w:tcPr>
          <w:p w14:paraId="4C04A6C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1.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697F817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26.20.11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5B96127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Компьютеры портативные массой не более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A07DFD">
                <w:rPr>
                  <w:rFonts w:ascii="Times New Roman" w:eastAsia="Times New Roman" w:hAnsi="Times New Roman"/>
                  <w:sz w:val="16"/>
                  <w:szCs w:val="16"/>
                  <w:lang w:eastAsia="zh-CN"/>
                </w:rPr>
                <w:t>10 кг</w:t>
              </w:r>
            </w:smartTag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 xml:space="preserve"> такие, как ноутбуки, планшетные компьютеры, карманные компьютеры, в том числе совмещающие функции мобильного телефонного аппарата, электронные записные книжки и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lastRenderedPageBreak/>
              <w:t xml:space="preserve">аналогичная компьютерная техника. </w:t>
            </w:r>
          </w:p>
          <w:p w14:paraId="274F121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Пояснения по требуемой продукции: ноутбуки, планшетные компьютеры</w:t>
            </w:r>
          </w:p>
        </w:tc>
        <w:tc>
          <w:tcPr>
            <w:tcW w:w="1007" w:type="dxa"/>
            <w:shd w:val="clear" w:color="auto" w:fill="auto"/>
          </w:tcPr>
          <w:p w14:paraId="1F767C7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  <w:p w14:paraId="1F918ED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E227F8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C82AC8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40" w:type="dxa"/>
            <w:shd w:val="clear" w:color="auto" w:fill="auto"/>
          </w:tcPr>
          <w:p w14:paraId="3C211B5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D21EAD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93AE99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420E5A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D172BB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D2D7933" w14:textId="77777777" w:rsidTr="00437C30">
        <w:tc>
          <w:tcPr>
            <w:tcW w:w="480" w:type="dxa"/>
            <w:vMerge/>
            <w:shd w:val="clear" w:color="auto" w:fill="auto"/>
          </w:tcPr>
          <w:p w14:paraId="53210BA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5C9CA1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95B5AF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0BE1B9C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039</w:t>
            </w:r>
          </w:p>
        </w:tc>
        <w:tc>
          <w:tcPr>
            <w:tcW w:w="1026" w:type="dxa"/>
            <w:shd w:val="clear" w:color="auto" w:fill="auto"/>
          </w:tcPr>
          <w:p w14:paraId="783613F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Дюйм</w:t>
            </w:r>
          </w:p>
        </w:tc>
        <w:tc>
          <w:tcPr>
            <w:tcW w:w="2124" w:type="dxa"/>
            <w:shd w:val="clear" w:color="auto" w:fill="auto"/>
          </w:tcPr>
          <w:p w14:paraId="4DAA262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Размер </w:t>
            </w:r>
            <w:proofErr w:type="gramStart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и  тип</w:t>
            </w:r>
            <w:proofErr w:type="gramEnd"/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 экрана</w:t>
            </w:r>
          </w:p>
        </w:tc>
        <w:tc>
          <w:tcPr>
            <w:tcW w:w="1440" w:type="dxa"/>
            <w:shd w:val="clear" w:color="auto" w:fill="auto"/>
          </w:tcPr>
          <w:p w14:paraId="1386A49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F645F4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38A8631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EEE2E9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27E2A6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1B49E9A" w14:textId="77777777" w:rsidTr="00437C30">
        <w:tc>
          <w:tcPr>
            <w:tcW w:w="480" w:type="dxa"/>
            <w:vMerge/>
            <w:shd w:val="clear" w:color="auto" w:fill="auto"/>
          </w:tcPr>
          <w:p w14:paraId="148F73D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E5B050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4DD7B5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1FD0CA1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166</w:t>
            </w:r>
          </w:p>
        </w:tc>
        <w:tc>
          <w:tcPr>
            <w:tcW w:w="1026" w:type="dxa"/>
            <w:shd w:val="clear" w:color="auto" w:fill="auto"/>
          </w:tcPr>
          <w:p w14:paraId="27E58AE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Килограмм</w:t>
            </w:r>
          </w:p>
        </w:tc>
        <w:tc>
          <w:tcPr>
            <w:tcW w:w="2124" w:type="dxa"/>
            <w:shd w:val="clear" w:color="auto" w:fill="auto"/>
          </w:tcPr>
          <w:p w14:paraId="2C0EA2C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Вес</w:t>
            </w:r>
          </w:p>
        </w:tc>
        <w:tc>
          <w:tcPr>
            <w:tcW w:w="1440" w:type="dxa"/>
            <w:shd w:val="clear" w:color="auto" w:fill="auto"/>
          </w:tcPr>
          <w:p w14:paraId="488669A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78F231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94164B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CC1D85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396227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47C966B" w14:textId="77777777" w:rsidTr="00437C30">
        <w:tc>
          <w:tcPr>
            <w:tcW w:w="480" w:type="dxa"/>
            <w:vMerge/>
            <w:shd w:val="clear" w:color="auto" w:fill="auto"/>
          </w:tcPr>
          <w:p w14:paraId="093520F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63F2F6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1095FD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FAD995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2931</w:t>
            </w:r>
          </w:p>
        </w:tc>
        <w:tc>
          <w:tcPr>
            <w:tcW w:w="1026" w:type="dxa"/>
            <w:shd w:val="clear" w:color="auto" w:fill="auto"/>
          </w:tcPr>
          <w:p w14:paraId="71E04BD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Гигагерц</w:t>
            </w:r>
          </w:p>
        </w:tc>
        <w:tc>
          <w:tcPr>
            <w:tcW w:w="2124" w:type="dxa"/>
            <w:shd w:val="clear" w:color="auto" w:fill="auto"/>
          </w:tcPr>
          <w:p w14:paraId="44CB2C0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Частота процессора</w:t>
            </w:r>
          </w:p>
        </w:tc>
        <w:tc>
          <w:tcPr>
            <w:tcW w:w="1440" w:type="dxa"/>
            <w:shd w:val="clear" w:color="auto" w:fill="auto"/>
          </w:tcPr>
          <w:p w14:paraId="41652B8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1431D0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66BE5B1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FB9FD6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D3BA6D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6CD63A4" w14:textId="77777777" w:rsidTr="00437C30">
        <w:tc>
          <w:tcPr>
            <w:tcW w:w="480" w:type="dxa"/>
            <w:vMerge/>
            <w:shd w:val="clear" w:color="auto" w:fill="auto"/>
          </w:tcPr>
          <w:p w14:paraId="7AA35A9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7D6426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1BDEEB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E7C9E8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shd w:val="clear" w:color="auto" w:fill="auto"/>
          </w:tcPr>
          <w:p w14:paraId="5DDA810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2294B72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Оперативная память</w:t>
            </w:r>
          </w:p>
        </w:tc>
        <w:tc>
          <w:tcPr>
            <w:tcW w:w="1440" w:type="dxa"/>
            <w:shd w:val="clear" w:color="auto" w:fill="auto"/>
          </w:tcPr>
          <w:p w14:paraId="3E43CD5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A29E2A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43E88B7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4B3B1E8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61034F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3BCD2FE" w14:textId="77777777" w:rsidTr="00437C30">
        <w:tc>
          <w:tcPr>
            <w:tcW w:w="480" w:type="dxa"/>
            <w:vMerge/>
            <w:shd w:val="clear" w:color="auto" w:fill="auto"/>
          </w:tcPr>
          <w:p w14:paraId="307457F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A60040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086BA0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5B9BC81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796</w:t>
            </w:r>
          </w:p>
        </w:tc>
        <w:tc>
          <w:tcPr>
            <w:tcW w:w="1026" w:type="dxa"/>
            <w:shd w:val="clear" w:color="auto" w:fill="auto"/>
          </w:tcPr>
          <w:p w14:paraId="02588FA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Штука</w:t>
            </w:r>
          </w:p>
        </w:tc>
        <w:tc>
          <w:tcPr>
            <w:tcW w:w="2124" w:type="dxa"/>
            <w:shd w:val="clear" w:color="auto" w:fill="auto"/>
          </w:tcPr>
          <w:p w14:paraId="1A8C877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Количество ядер процессора</w:t>
            </w:r>
          </w:p>
        </w:tc>
        <w:tc>
          <w:tcPr>
            <w:tcW w:w="1440" w:type="dxa"/>
            <w:shd w:val="clear" w:color="auto" w:fill="auto"/>
          </w:tcPr>
          <w:p w14:paraId="1C367D4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1703C5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9C6EC7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F6B0AA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8850FD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6BF1D5E" w14:textId="77777777" w:rsidTr="00437C30">
        <w:tc>
          <w:tcPr>
            <w:tcW w:w="480" w:type="dxa"/>
            <w:vMerge/>
            <w:shd w:val="clear" w:color="auto" w:fill="auto"/>
          </w:tcPr>
          <w:p w14:paraId="4DF71CB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C16368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B37D2C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479D28E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shd w:val="clear" w:color="auto" w:fill="auto"/>
          </w:tcPr>
          <w:p w14:paraId="73370A3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2190F50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Объем накопителя</w:t>
            </w:r>
          </w:p>
        </w:tc>
        <w:tc>
          <w:tcPr>
            <w:tcW w:w="1440" w:type="dxa"/>
            <w:shd w:val="clear" w:color="auto" w:fill="auto"/>
          </w:tcPr>
          <w:p w14:paraId="51157F0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0B7668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56E4C58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17A6AE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064668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10C0AE3" w14:textId="77777777" w:rsidTr="00437C30">
        <w:tc>
          <w:tcPr>
            <w:tcW w:w="480" w:type="dxa"/>
            <w:vMerge/>
            <w:shd w:val="clear" w:color="auto" w:fill="auto"/>
          </w:tcPr>
          <w:p w14:paraId="7CD6799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B03528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982A3C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3D281E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DCE6EF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33847AE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  <w:t>Wifi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7C6B18E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3A81A5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5308026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5501D9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D8C790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A9FA3CB" w14:textId="77777777" w:rsidTr="00437C30">
        <w:tc>
          <w:tcPr>
            <w:tcW w:w="480" w:type="dxa"/>
            <w:vMerge/>
            <w:shd w:val="clear" w:color="auto" w:fill="auto"/>
          </w:tcPr>
          <w:p w14:paraId="360A7E4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B9B658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391B51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27DC37A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64FB96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B88F6B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  <w:t>BlueTooth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506EABB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0BD890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val="en-US"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423EC8A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DA58DB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33A321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AE54C29" w14:textId="77777777" w:rsidTr="00437C30">
        <w:tc>
          <w:tcPr>
            <w:tcW w:w="480" w:type="dxa"/>
            <w:vMerge/>
            <w:shd w:val="clear" w:color="auto" w:fill="auto"/>
          </w:tcPr>
          <w:p w14:paraId="595B98F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A08C74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DD2A0F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4756B2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79CD86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727302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Мобильный Интернет</w:t>
            </w:r>
          </w:p>
        </w:tc>
        <w:tc>
          <w:tcPr>
            <w:tcW w:w="1440" w:type="dxa"/>
            <w:shd w:val="clear" w:color="auto" w:fill="auto"/>
          </w:tcPr>
          <w:p w14:paraId="456F133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14231E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3803DF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9D6BDB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E3824B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A005C12" w14:textId="77777777" w:rsidTr="00437C30">
        <w:tc>
          <w:tcPr>
            <w:tcW w:w="480" w:type="dxa"/>
            <w:vMerge/>
            <w:shd w:val="clear" w:color="auto" w:fill="auto"/>
          </w:tcPr>
          <w:p w14:paraId="39A785E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AC8D3E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576D8E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2B6B08F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4444579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0A2A06F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Операционная система</w:t>
            </w:r>
          </w:p>
        </w:tc>
        <w:tc>
          <w:tcPr>
            <w:tcW w:w="1440" w:type="dxa"/>
            <w:shd w:val="clear" w:color="auto" w:fill="auto"/>
          </w:tcPr>
          <w:p w14:paraId="095989D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B0AF19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DE26BC4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24D367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72F3B3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1F163B2" w14:textId="77777777" w:rsidTr="00437C30">
        <w:tc>
          <w:tcPr>
            <w:tcW w:w="480" w:type="dxa"/>
            <w:vMerge/>
            <w:shd w:val="clear" w:color="auto" w:fill="auto"/>
          </w:tcPr>
          <w:p w14:paraId="4AD8C7E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979A69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AF88EC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C8A2A7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1B8B8CE5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3A8DE1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Предустановленное программное обеспечение</w:t>
            </w:r>
          </w:p>
        </w:tc>
        <w:tc>
          <w:tcPr>
            <w:tcW w:w="1440" w:type="dxa"/>
            <w:shd w:val="clear" w:color="auto" w:fill="auto"/>
          </w:tcPr>
          <w:p w14:paraId="105E163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48621D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28CD900C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11BECC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756A47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BB39267" w14:textId="77777777" w:rsidTr="00437C30">
        <w:tc>
          <w:tcPr>
            <w:tcW w:w="480" w:type="dxa"/>
            <w:vMerge/>
            <w:shd w:val="clear" w:color="auto" w:fill="auto"/>
          </w:tcPr>
          <w:p w14:paraId="148A690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CECD2D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461680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7DFEFC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039</w:t>
            </w:r>
          </w:p>
        </w:tc>
        <w:tc>
          <w:tcPr>
            <w:tcW w:w="1026" w:type="dxa"/>
            <w:shd w:val="clear" w:color="auto" w:fill="auto"/>
          </w:tcPr>
          <w:p w14:paraId="14FE0048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Дюйм</w:t>
            </w:r>
          </w:p>
        </w:tc>
        <w:tc>
          <w:tcPr>
            <w:tcW w:w="2124" w:type="dxa"/>
            <w:shd w:val="clear" w:color="auto" w:fill="auto"/>
          </w:tcPr>
          <w:p w14:paraId="6F5D87F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 xml:space="preserve">Размер </w:t>
            </w:r>
            <w:proofErr w:type="gramStart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и  тип</w:t>
            </w:r>
            <w:proofErr w:type="gramEnd"/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 xml:space="preserve"> экрана</w:t>
            </w:r>
          </w:p>
        </w:tc>
        <w:tc>
          <w:tcPr>
            <w:tcW w:w="1440" w:type="dxa"/>
            <w:shd w:val="clear" w:color="auto" w:fill="auto"/>
          </w:tcPr>
          <w:p w14:paraId="72362FA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3CFDFF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8D07BD1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12B06B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AAEB71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18930BA" w14:textId="77777777" w:rsidTr="00437C30">
        <w:tc>
          <w:tcPr>
            <w:tcW w:w="480" w:type="dxa"/>
            <w:vMerge/>
            <w:shd w:val="clear" w:color="auto" w:fill="auto"/>
          </w:tcPr>
          <w:p w14:paraId="73043C1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0482A49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2F1D58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29A7D1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166</w:t>
            </w:r>
          </w:p>
        </w:tc>
        <w:tc>
          <w:tcPr>
            <w:tcW w:w="1026" w:type="dxa"/>
            <w:shd w:val="clear" w:color="auto" w:fill="auto"/>
          </w:tcPr>
          <w:p w14:paraId="6BBE4A73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Килограмм</w:t>
            </w:r>
          </w:p>
        </w:tc>
        <w:tc>
          <w:tcPr>
            <w:tcW w:w="2124" w:type="dxa"/>
            <w:shd w:val="clear" w:color="auto" w:fill="auto"/>
          </w:tcPr>
          <w:p w14:paraId="7E3B0F3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Вес</w:t>
            </w:r>
          </w:p>
        </w:tc>
        <w:tc>
          <w:tcPr>
            <w:tcW w:w="1440" w:type="dxa"/>
            <w:shd w:val="clear" w:color="auto" w:fill="auto"/>
          </w:tcPr>
          <w:p w14:paraId="3AC3B17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07CA94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4977E536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7A1143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991983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4EAAB6B" w14:textId="77777777" w:rsidTr="00437C30">
        <w:tc>
          <w:tcPr>
            <w:tcW w:w="480" w:type="dxa"/>
            <w:vMerge/>
            <w:shd w:val="clear" w:color="auto" w:fill="auto"/>
          </w:tcPr>
          <w:p w14:paraId="071F12A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E1A9A2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D97E20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6C8113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2931</w:t>
            </w:r>
          </w:p>
        </w:tc>
        <w:tc>
          <w:tcPr>
            <w:tcW w:w="1026" w:type="dxa"/>
            <w:shd w:val="clear" w:color="auto" w:fill="auto"/>
          </w:tcPr>
          <w:p w14:paraId="74488A65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Гигагерц</w:t>
            </w:r>
          </w:p>
        </w:tc>
        <w:tc>
          <w:tcPr>
            <w:tcW w:w="2124" w:type="dxa"/>
            <w:shd w:val="clear" w:color="auto" w:fill="auto"/>
          </w:tcPr>
          <w:p w14:paraId="1DF23FC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Частота процессора</w:t>
            </w:r>
          </w:p>
        </w:tc>
        <w:tc>
          <w:tcPr>
            <w:tcW w:w="1440" w:type="dxa"/>
            <w:shd w:val="clear" w:color="auto" w:fill="auto"/>
          </w:tcPr>
          <w:p w14:paraId="71865FB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B1374F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447B9853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48F8B8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1E7CE8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D0ADA13" w14:textId="77777777" w:rsidTr="00437C30">
        <w:tc>
          <w:tcPr>
            <w:tcW w:w="480" w:type="dxa"/>
            <w:vMerge/>
            <w:shd w:val="clear" w:color="auto" w:fill="auto"/>
          </w:tcPr>
          <w:p w14:paraId="49BEFF5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F5578E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D0D064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7B66DA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shd w:val="clear" w:color="auto" w:fill="auto"/>
          </w:tcPr>
          <w:p w14:paraId="7C9A0279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3B5DD57E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Оперативная память</w:t>
            </w:r>
          </w:p>
        </w:tc>
        <w:tc>
          <w:tcPr>
            <w:tcW w:w="1440" w:type="dxa"/>
            <w:shd w:val="clear" w:color="auto" w:fill="auto"/>
          </w:tcPr>
          <w:p w14:paraId="19D40E3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7329D8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6BD28222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05D74BD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F842EF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AA43C56" w14:textId="77777777" w:rsidTr="00437C30">
        <w:tc>
          <w:tcPr>
            <w:tcW w:w="480" w:type="dxa"/>
            <w:vMerge/>
            <w:shd w:val="clear" w:color="auto" w:fill="auto"/>
          </w:tcPr>
          <w:p w14:paraId="245D000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ED66FB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387DC2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2E14970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796</w:t>
            </w:r>
          </w:p>
        </w:tc>
        <w:tc>
          <w:tcPr>
            <w:tcW w:w="1026" w:type="dxa"/>
            <w:shd w:val="clear" w:color="auto" w:fill="auto"/>
          </w:tcPr>
          <w:p w14:paraId="66F20A55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Штука</w:t>
            </w:r>
          </w:p>
        </w:tc>
        <w:tc>
          <w:tcPr>
            <w:tcW w:w="2124" w:type="dxa"/>
            <w:shd w:val="clear" w:color="auto" w:fill="auto"/>
          </w:tcPr>
          <w:p w14:paraId="6E833A37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Количество ядер процессора</w:t>
            </w:r>
          </w:p>
        </w:tc>
        <w:tc>
          <w:tcPr>
            <w:tcW w:w="1440" w:type="dxa"/>
            <w:shd w:val="clear" w:color="auto" w:fill="auto"/>
          </w:tcPr>
          <w:p w14:paraId="3B5D39E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284334F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24B11AFE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9654C1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E2488E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FA9F5E2" w14:textId="77777777" w:rsidTr="00437C30">
        <w:tc>
          <w:tcPr>
            <w:tcW w:w="480" w:type="dxa"/>
            <w:vMerge/>
            <w:shd w:val="clear" w:color="auto" w:fill="auto"/>
          </w:tcPr>
          <w:p w14:paraId="69ABA15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85A126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280B3F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E83D2C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2553</w:t>
            </w:r>
          </w:p>
        </w:tc>
        <w:tc>
          <w:tcPr>
            <w:tcW w:w="1026" w:type="dxa"/>
            <w:shd w:val="clear" w:color="auto" w:fill="auto"/>
          </w:tcPr>
          <w:p w14:paraId="723A1F44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Гигабайт</w:t>
            </w:r>
          </w:p>
        </w:tc>
        <w:tc>
          <w:tcPr>
            <w:tcW w:w="2124" w:type="dxa"/>
            <w:shd w:val="clear" w:color="auto" w:fill="auto"/>
          </w:tcPr>
          <w:p w14:paraId="3ACE610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Объем накопителя</w:t>
            </w:r>
          </w:p>
        </w:tc>
        <w:tc>
          <w:tcPr>
            <w:tcW w:w="1440" w:type="dxa"/>
            <w:shd w:val="clear" w:color="auto" w:fill="auto"/>
          </w:tcPr>
          <w:p w14:paraId="1A6CFD9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24A7974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5E2235EC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17B965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D429DB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FEE9CB3" w14:textId="77777777" w:rsidTr="00437C30">
        <w:tc>
          <w:tcPr>
            <w:tcW w:w="480" w:type="dxa"/>
            <w:vMerge/>
            <w:shd w:val="clear" w:color="auto" w:fill="auto"/>
          </w:tcPr>
          <w:p w14:paraId="164ACEF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EF2E13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6B64AF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2A663BE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F1598F0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A98FE9C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val="en-US" w:eastAsia="zh-CN"/>
              </w:rPr>
              <w:t>Wifi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0A6C953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2A44F92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48D548D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CF18E1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9E6379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B96F337" w14:textId="77777777" w:rsidTr="00437C30">
        <w:tc>
          <w:tcPr>
            <w:tcW w:w="480" w:type="dxa"/>
            <w:vMerge/>
            <w:shd w:val="clear" w:color="auto" w:fill="auto"/>
          </w:tcPr>
          <w:p w14:paraId="5FFE75D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FFC7C4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4384CD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EE9A66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4A1C1BE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3C926752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  <w:proofErr w:type="spellStart"/>
            <w:r w:rsidRPr="00A07DFD">
              <w:rPr>
                <w:rFonts w:ascii="Times New Roman" w:hAnsi="Times New Roman"/>
                <w:sz w:val="16"/>
                <w:szCs w:val="16"/>
                <w:lang w:val="en-US" w:eastAsia="zh-CN"/>
              </w:rPr>
              <w:t>BlueTooth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579291B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CEC62DC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03995BCE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D63A50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2C0054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09E7B94" w14:textId="77777777" w:rsidTr="00437C30">
        <w:tc>
          <w:tcPr>
            <w:tcW w:w="480" w:type="dxa"/>
            <w:vMerge/>
            <w:shd w:val="clear" w:color="auto" w:fill="auto"/>
          </w:tcPr>
          <w:p w14:paraId="68FD8C4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1FC419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56DDD2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2C9249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98C7F87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E05485F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Мобильный Интернет</w:t>
            </w:r>
          </w:p>
        </w:tc>
        <w:tc>
          <w:tcPr>
            <w:tcW w:w="1440" w:type="dxa"/>
            <w:shd w:val="clear" w:color="auto" w:fill="auto"/>
          </w:tcPr>
          <w:p w14:paraId="4BB6255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5C2BF90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3B3BCC0F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00101FA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59A6EE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ECC9C12" w14:textId="77777777" w:rsidTr="00437C30">
        <w:tc>
          <w:tcPr>
            <w:tcW w:w="480" w:type="dxa"/>
            <w:vMerge/>
            <w:shd w:val="clear" w:color="auto" w:fill="auto"/>
          </w:tcPr>
          <w:p w14:paraId="2AF7991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7B954E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BFAFD1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6CCD0E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A76C418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394DC3EE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Операционная система</w:t>
            </w:r>
          </w:p>
        </w:tc>
        <w:tc>
          <w:tcPr>
            <w:tcW w:w="1440" w:type="dxa"/>
            <w:shd w:val="clear" w:color="auto" w:fill="auto"/>
          </w:tcPr>
          <w:p w14:paraId="77625AF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349EB2A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15CF6DEC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1B8AB0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48649D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86218CC" w14:textId="77777777" w:rsidTr="00437C30">
        <w:tc>
          <w:tcPr>
            <w:tcW w:w="480" w:type="dxa"/>
            <w:vMerge/>
            <w:shd w:val="clear" w:color="auto" w:fill="auto"/>
          </w:tcPr>
          <w:p w14:paraId="2A8C30E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F3C3FD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56A10F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119C93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5493BFE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58F403C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Предустановленное программное обеспечение</w:t>
            </w:r>
          </w:p>
        </w:tc>
        <w:tc>
          <w:tcPr>
            <w:tcW w:w="1440" w:type="dxa"/>
            <w:shd w:val="clear" w:color="auto" w:fill="auto"/>
          </w:tcPr>
          <w:p w14:paraId="43A02A2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27D99F1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57879DD9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08BF6BD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299FBE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06BA0A5" w14:textId="77777777" w:rsidTr="00437C30">
        <w:trPr>
          <w:trHeight w:hRule="exact" w:val="369"/>
        </w:trPr>
        <w:tc>
          <w:tcPr>
            <w:tcW w:w="480" w:type="dxa"/>
            <w:vMerge w:val="restart"/>
            <w:shd w:val="clear" w:color="auto" w:fill="auto"/>
          </w:tcPr>
          <w:p w14:paraId="465E2D5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25FD42C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26.20.15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7FF7E1F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Машины вычислительные электронные цифровые прочие, содержащие или не содержащие в одном корпусе одно или два из следующих устройств для</w:t>
            </w:r>
          </w:p>
          <w:p w14:paraId="63A5F0B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автоматической обработки данных:</w:t>
            </w:r>
          </w:p>
          <w:p w14:paraId="700F964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запоминающие устройства, устройства ввода, устройства вывода.</w:t>
            </w:r>
          </w:p>
          <w:p w14:paraId="21053C2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60E1382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компьютеры персональные настольные, рабочие станции вывода</w:t>
            </w:r>
          </w:p>
        </w:tc>
        <w:tc>
          <w:tcPr>
            <w:tcW w:w="1007" w:type="dxa"/>
            <w:shd w:val="clear" w:color="auto" w:fill="auto"/>
          </w:tcPr>
          <w:p w14:paraId="3B34DCE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60C7458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6D844A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(моноблок/ системный блок и монитор)</w:t>
            </w:r>
          </w:p>
        </w:tc>
        <w:tc>
          <w:tcPr>
            <w:tcW w:w="1440" w:type="dxa"/>
            <w:shd w:val="clear" w:color="auto" w:fill="auto"/>
          </w:tcPr>
          <w:p w14:paraId="41CEE86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9B7800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40" w:type="dxa"/>
            <w:shd w:val="clear" w:color="auto" w:fill="auto"/>
          </w:tcPr>
          <w:p w14:paraId="4FB8667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1485" w:type="dxa"/>
            <w:shd w:val="clear" w:color="auto" w:fill="auto"/>
          </w:tcPr>
          <w:p w14:paraId="7040953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8AA181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0B20C24" w14:textId="77777777" w:rsidTr="00437C30">
        <w:trPr>
          <w:trHeight w:hRule="exact" w:val="258"/>
        </w:trPr>
        <w:tc>
          <w:tcPr>
            <w:tcW w:w="480" w:type="dxa"/>
            <w:vMerge/>
            <w:shd w:val="clear" w:color="auto" w:fill="auto"/>
          </w:tcPr>
          <w:p w14:paraId="2BFEB5E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5944DB4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575F1D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18CBC430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C321B4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094E968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размер экрана/ монитора</w:t>
            </w:r>
          </w:p>
        </w:tc>
        <w:tc>
          <w:tcPr>
            <w:tcW w:w="1440" w:type="dxa"/>
            <w:shd w:val="clear" w:color="auto" w:fill="auto"/>
          </w:tcPr>
          <w:p w14:paraId="26F21B1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1068EA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40" w:type="dxa"/>
            <w:shd w:val="clear" w:color="auto" w:fill="auto"/>
          </w:tcPr>
          <w:p w14:paraId="639BB78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1485" w:type="dxa"/>
            <w:shd w:val="clear" w:color="auto" w:fill="auto"/>
          </w:tcPr>
          <w:p w14:paraId="67DD3AA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D1F9C0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EAA58B4" w14:textId="77777777" w:rsidTr="00437C30">
        <w:trPr>
          <w:trHeight w:hRule="exact" w:val="289"/>
        </w:trPr>
        <w:tc>
          <w:tcPr>
            <w:tcW w:w="480" w:type="dxa"/>
            <w:vMerge/>
            <w:shd w:val="clear" w:color="auto" w:fill="auto"/>
          </w:tcPr>
          <w:p w14:paraId="3988991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866FE2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230C103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13695554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AFB24B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1FBBAED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Частота процессора</w:t>
            </w:r>
          </w:p>
        </w:tc>
        <w:tc>
          <w:tcPr>
            <w:tcW w:w="1440" w:type="dxa"/>
            <w:shd w:val="clear" w:color="auto" w:fill="auto"/>
          </w:tcPr>
          <w:p w14:paraId="7E2E157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8FB318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40" w:type="dxa"/>
            <w:shd w:val="clear" w:color="auto" w:fill="auto"/>
          </w:tcPr>
          <w:p w14:paraId="67A7EF1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1485" w:type="dxa"/>
            <w:shd w:val="clear" w:color="auto" w:fill="auto"/>
          </w:tcPr>
          <w:p w14:paraId="308B560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C6F8E1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1A8C2DB" w14:textId="77777777" w:rsidTr="00437C30">
        <w:trPr>
          <w:trHeight w:hRule="exact" w:val="369"/>
        </w:trPr>
        <w:tc>
          <w:tcPr>
            <w:tcW w:w="480" w:type="dxa"/>
            <w:vMerge/>
            <w:shd w:val="clear" w:color="auto" w:fill="auto"/>
          </w:tcPr>
          <w:p w14:paraId="3819B72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D940AC4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36DD280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731556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AA67FF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108863B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Размер оперативной памяти</w:t>
            </w:r>
          </w:p>
        </w:tc>
        <w:tc>
          <w:tcPr>
            <w:tcW w:w="1440" w:type="dxa"/>
            <w:shd w:val="clear" w:color="auto" w:fill="auto"/>
          </w:tcPr>
          <w:p w14:paraId="5B65A79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5DC06D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40" w:type="dxa"/>
            <w:shd w:val="clear" w:color="auto" w:fill="auto"/>
          </w:tcPr>
          <w:p w14:paraId="44FFCAB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410891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967796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FE4BC92" w14:textId="77777777" w:rsidTr="00437C30">
        <w:trPr>
          <w:trHeight w:hRule="exact" w:val="185"/>
        </w:trPr>
        <w:tc>
          <w:tcPr>
            <w:tcW w:w="480" w:type="dxa"/>
            <w:vMerge/>
            <w:shd w:val="clear" w:color="auto" w:fill="auto"/>
          </w:tcPr>
          <w:p w14:paraId="4247F0A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CE7E6C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78D1066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9BAE410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1CBE67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66556D5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Объем накопителя</w:t>
            </w:r>
          </w:p>
        </w:tc>
        <w:tc>
          <w:tcPr>
            <w:tcW w:w="1440" w:type="dxa"/>
            <w:shd w:val="clear" w:color="auto" w:fill="auto"/>
          </w:tcPr>
          <w:p w14:paraId="764FD9E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0682B9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40" w:type="dxa"/>
            <w:shd w:val="clear" w:color="auto" w:fill="auto"/>
          </w:tcPr>
          <w:p w14:paraId="675D3F9B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F5E11F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6E4502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C0447BF" w14:textId="77777777" w:rsidTr="00437C30">
        <w:trPr>
          <w:trHeight w:hRule="exact" w:val="429"/>
        </w:trPr>
        <w:tc>
          <w:tcPr>
            <w:tcW w:w="480" w:type="dxa"/>
            <w:vMerge/>
            <w:shd w:val="clear" w:color="auto" w:fill="auto"/>
          </w:tcPr>
          <w:p w14:paraId="5522E7E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7288CD3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9AF3BB1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4291C241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CD5FFF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68CA9EF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Количество ядер процессора</w:t>
            </w:r>
          </w:p>
        </w:tc>
        <w:tc>
          <w:tcPr>
            <w:tcW w:w="1440" w:type="dxa"/>
            <w:shd w:val="clear" w:color="auto" w:fill="auto"/>
          </w:tcPr>
          <w:p w14:paraId="4040848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628137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40" w:type="dxa"/>
            <w:shd w:val="clear" w:color="auto" w:fill="auto"/>
          </w:tcPr>
          <w:p w14:paraId="4A809F51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436CB86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CEAEFF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4A10347" w14:textId="77777777" w:rsidTr="00437C30">
        <w:trPr>
          <w:trHeight w:hRule="exact" w:val="293"/>
        </w:trPr>
        <w:tc>
          <w:tcPr>
            <w:tcW w:w="480" w:type="dxa"/>
            <w:vMerge/>
            <w:shd w:val="clear" w:color="auto" w:fill="auto"/>
          </w:tcPr>
          <w:p w14:paraId="6B4137A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40004C78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68272EE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57FFE6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A4FD5D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33CB6ED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Операционная система</w:t>
            </w:r>
          </w:p>
        </w:tc>
        <w:tc>
          <w:tcPr>
            <w:tcW w:w="1440" w:type="dxa"/>
            <w:shd w:val="clear" w:color="auto" w:fill="auto"/>
          </w:tcPr>
          <w:p w14:paraId="1E6766B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FDBB6E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40" w:type="dxa"/>
            <w:shd w:val="clear" w:color="auto" w:fill="auto"/>
          </w:tcPr>
          <w:p w14:paraId="2B044F2D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F5E3F0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DA5971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9F14F1D" w14:textId="77777777" w:rsidTr="00437C30">
        <w:trPr>
          <w:trHeight w:hRule="exact" w:val="369"/>
        </w:trPr>
        <w:tc>
          <w:tcPr>
            <w:tcW w:w="480" w:type="dxa"/>
            <w:vMerge/>
            <w:shd w:val="clear" w:color="auto" w:fill="auto"/>
          </w:tcPr>
          <w:p w14:paraId="000772B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38C7B71C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0C8799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5EDD48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FFFE34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" w:hAnsi="Arial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66BE6A7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Предустановленное программное обеспечение</w:t>
            </w:r>
          </w:p>
        </w:tc>
        <w:tc>
          <w:tcPr>
            <w:tcW w:w="1440" w:type="dxa"/>
            <w:shd w:val="clear" w:color="auto" w:fill="auto"/>
          </w:tcPr>
          <w:p w14:paraId="32072B0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8097BA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40" w:type="dxa"/>
            <w:shd w:val="clear" w:color="auto" w:fill="auto"/>
          </w:tcPr>
          <w:p w14:paraId="7EDADCDC" w14:textId="77777777" w:rsidR="00A07DFD" w:rsidRPr="00A07DFD" w:rsidRDefault="00A07DFD" w:rsidP="00A07DF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D57E08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F4D779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CD9F7E0" w14:textId="77777777" w:rsidTr="00437C30">
        <w:tc>
          <w:tcPr>
            <w:tcW w:w="480" w:type="dxa"/>
            <w:vMerge w:val="restart"/>
            <w:shd w:val="clear" w:color="auto" w:fill="auto"/>
          </w:tcPr>
          <w:p w14:paraId="3975106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3.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5B025B6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26.20.16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0478D25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Устройства ввода или вывода, содержащие или не содержащие в одном корпусе запоминающие устройства.</w:t>
            </w:r>
          </w:p>
          <w:p w14:paraId="2A2AF4C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4CFC681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принтеры, сканеры</w:t>
            </w:r>
          </w:p>
        </w:tc>
        <w:tc>
          <w:tcPr>
            <w:tcW w:w="1007" w:type="dxa"/>
            <w:shd w:val="clear" w:color="auto" w:fill="auto"/>
          </w:tcPr>
          <w:p w14:paraId="0A31AA8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E688A3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B8A184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Метод печати (струйный/ лазерный - для принтера/ многофункционального устройства), разрешение сканирования (для сканера/ многофункционального устройства), цветность (цветной/ черно-белый), максимальный формат, скорость печати/ сканирования, 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1440" w:type="dxa"/>
            <w:shd w:val="clear" w:color="auto" w:fill="auto"/>
          </w:tcPr>
          <w:p w14:paraId="7BD2F2A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6B4B36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3D529D0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55EFAF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7CFE03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49F6A47" w14:textId="77777777" w:rsidTr="00437C30">
        <w:tc>
          <w:tcPr>
            <w:tcW w:w="480" w:type="dxa"/>
            <w:vMerge/>
            <w:shd w:val="clear" w:color="auto" w:fill="auto"/>
          </w:tcPr>
          <w:p w14:paraId="210707F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5C891E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A920D3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701260C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C16C18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00B23C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Метод печати</w:t>
            </w:r>
          </w:p>
        </w:tc>
        <w:tc>
          <w:tcPr>
            <w:tcW w:w="1440" w:type="dxa"/>
            <w:shd w:val="clear" w:color="auto" w:fill="auto"/>
          </w:tcPr>
          <w:p w14:paraId="2669151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85ACDE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3E98DEE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09ABCCD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EDDF8D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5136132" w14:textId="77777777" w:rsidTr="00437C30">
        <w:tc>
          <w:tcPr>
            <w:tcW w:w="480" w:type="dxa"/>
            <w:vMerge/>
            <w:shd w:val="clear" w:color="auto" w:fill="auto"/>
          </w:tcPr>
          <w:p w14:paraId="32BD056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885119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43FFB6A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440EE96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B1BF75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  <w:r w:rsidRPr="00A07DFD"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  <w:t>Точек на дюйм</w:t>
            </w:r>
          </w:p>
        </w:tc>
        <w:tc>
          <w:tcPr>
            <w:tcW w:w="2124" w:type="dxa"/>
            <w:shd w:val="clear" w:color="auto" w:fill="auto"/>
          </w:tcPr>
          <w:p w14:paraId="4AEDB5C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Разрешение сканирования</w:t>
            </w:r>
          </w:p>
        </w:tc>
        <w:tc>
          <w:tcPr>
            <w:tcW w:w="1440" w:type="dxa"/>
            <w:shd w:val="clear" w:color="auto" w:fill="auto"/>
          </w:tcPr>
          <w:p w14:paraId="1C636AF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D0B26C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1FDB57B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CC1D76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370AFC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5220F34" w14:textId="77777777" w:rsidTr="00437C30">
        <w:tc>
          <w:tcPr>
            <w:tcW w:w="480" w:type="dxa"/>
            <w:vMerge/>
            <w:shd w:val="clear" w:color="auto" w:fill="auto"/>
          </w:tcPr>
          <w:p w14:paraId="13848C2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F01E84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739788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22D2F4B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120215F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7511CBF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Цветность принтера</w:t>
            </w:r>
          </w:p>
        </w:tc>
        <w:tc>
          <w:tcPr>
            <w:tcW w:w="1440" w:type="dxa"/>
            <w:shd w:val="clear" w:color="auto" w:fill="auto"/>
          </w:tcPr>
          <w:p w14:paraId="46CAD31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E1200A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43AF45C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614D81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8B3647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86AF467" w14:textId="77777777" w:rsidTr="00437C30">
        <w:tc>
          <w:tcPr>
            <w:tcW w:w="480" w:type="dxa"/>
            <w:vMerge/>
            <w:shd w:val="clear" w:color="auto" w:fill="auto"/>
          </w:tcPr>
          <w:p w14:paraId="36AE464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6CA424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285E1BC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D5D582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10C5B8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21F8E0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Максимальный формат</w:t>
            </w:r>
          </w:p>
        </w:tc>
        <w:tc>
          <w:tcPr>
            <w:tcW w:w="1440" w:type="dxa"/>
            <w:shd w:val="clear" w:color="auto" w:fill="auto"/>
          </w:tcPr>
          <w:p w14:paraId="5F98696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5114DF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33E9E97C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FAEF63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628705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5DB3390" w14:textId="77777777" w:rsidTr="00437C30">
        <w:tc>
          <w:tcPr>
            <w:tcW w:w="480" w:type="dxa"/>
            <w:vMerge/>
            <w:shd w:val="clear" w:color="auto" w:fill="auto"/>
          </w:tcPr>
          <w:p w14:paraId="7A2EE6B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456B9E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E26934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68ED0C3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8F9A83D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Стр./мин</w:t>
            </w:r>
          </w:p>
        </w:tc>
        <w:tc>
          <w:tcPr>
            <w:tcW w:w="2124" w:type="dxa"/>
            <w:shd w:val="clear" w:color="auto" w:fill="auto"/>
          </w:tcPr>
          <w:p w14:paraId="4CB81057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Скорость сканирования</w:t>
            </w:r>
          </w:p>
        </w:tc>
        <w:tc>
          <w:tcPr>
            <w:tcW w:w="1440" w:type="dxa"/>
            <w:shd w:val="clear" w:color="auto" w:fill="auto"/>
          </w:tcPr>
          <w:p w14:paraId="4C57ADD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AB457C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53989595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FAF4D9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341941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84D7766" w14:textId="77777777" w:rsidTr="00437C30">
        <w:tc>
          <w:tcPr>
            <w:tcW w:w="480" w:type="dxa"/>
            <w:vMerge/>
            <w:shd w:val="clear" w:color="auto" w:fill="auto"/>
          </w:tcPr>
          <w:p w14:paraId="6555E2C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AEA6A8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7E057C4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337DBBA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9960735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0B9F65E8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Наличие дополнительных модулей и интерфейсов </w:t>
            </w: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(сетевой интерфейс, устройства чтения карт памяти и т.д.)</w:t>
            </w:r>
          </w:p>
        </w:tc>
        <w:tc>
          <w:tcPr>
            <w:tcW w:w="1440" w:type="dxa"/>
            <w:shd w:val="clear" w:color="auto" w:fill="auto"/>
          </w:tcPr>
          <w:p w14:paraId="7D152D4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075E464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35C798C9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453D234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57FF10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CD885B0" w14:textId="77777777" w:rsidTr="00437C30">
        <w:tc>
          <w:tcPr>
            <w:tcW w:w="480" w:type="dxa"/>
            <w:shd w:val="clear" w:color="auto" w:fill="auto"/>
          </w:tcPr>
          <w:p w14:paraId="3EEA5B3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4.</w:t>
            </w:r>
          </w:p>
        </w:tc>
        <w:tc>
          <w:tcPr>
            <w:tcW w:w="836" w:type="dxa"/>
            <w:shd w:val="clear" w:color="auto" w:fill="auto"/>
          </w:tcPr>
          <w:p w14:paraId="3FB9708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26.30.11</w:t>
            </w:r>
          </w:p>
        </w:tc>
        <w:tc>
          <w:tcPr>
            <w:tcW w:w="1584" w:type="dxa"/>
            <w:shd w:val="clear" w:color="auto" w:fill="auto"/>
          </w:tcPr>
          <w:p w14:paraId="481E729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Аппаратура коммуникационная передающая с приемными устройствами.</w:t>
            </w:r>
          </w:p>
          <w:p w14:paraId="531FB1C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01F3D06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 w:cs="Times New Roman CYR"/>
                <w:sz w:val="16"/>
                <w:szCs w:val="16"/>
                <w:lang w:eastAsia="zh-CN"/>
              </w:rPr>
              <w:t>телефоны мобильные</w:t>
            </w:r>
          </w:p>
        </w:tc>
        <w:tc>
          <w:tcPr>
            <w:tcW w:w="1007" w:type="dxa"/>
            <w:shd w:val="clear" w:color="auto" w:fill="auto"/>
          </w:tcPr>
          <w:p w14:paraId="018DA56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20E3E0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76F51F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Тип устройства (телефон/ смартфон), поддерживаемые стандарты, операционная система, время работы, метод управления (сенсорный/кнопочный), количество SIM-карт, наличие модулей и</w:t>
            </w:r>
          </w:p>
          <w:p w14:paraId="34A7F78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интерфейсов (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Wi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-Fi,</w:t>
            </w:r>
          </w:p>
          <w:p w14:paraId="2ACF341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Bluetooth, USB, GPS), стоимость годового владения оборудованием (включая договоры технической поддержки, обслуживания, сервисные договоры) из расчета на одного</w:t>
            </w:r>
          </w:p>
          <w:p w14:paraId="6A0ECFA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абонента (одну единицу трафика) в течение всего срока службы, предельная цена</w:t>
            </w:r>
          </w:p>
        </w:tc>
        <w:tc>
          <w:tcPr>
            <w:tcW w:w="1440" w:type="dxa"/>
            <w:shd w:val="clear" w:color="auto" w:fill="auto"/>
          </w:tcPr>
          <w:p w14:paraId="5540ACA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D2B857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9ABEC0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38C06B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DEB744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6BCB22F" w14:textId="77777777" w:rsidTr="00437C30">
        <w:trPr>
          <w:trHeight w:val="714"/>
        </w:trPr>
        <w:tc>
          <w:tcPr>
            <w:tcW w:w="480" w:type="dxa"/>
            <w:vMerge w:val="restart"/>
            <w:shd w:val="clear" w:color="auto" w:fill="auto"/>
          </w:tcPr>
          <w:p w14:paraId="698D65C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5.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7085C5D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29.10.21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5704182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Средства транспортные с двигателем с искровым зажиганием, с рабочим объемом цилиндров не более 1500 куб. см, новые</w:t>
            </w:r>
          </w:p>
        </w:tc>
        <w:tc>
          <w:tcPr>
            <w:tcW w:w="1007" w:type="dxa"/>
            <w:shd w:val="clear" w:color="auto" w:fill="auto"/>
          </w:tcPr>
          <w:p w14:paraId="531EA56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59BBF3C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1A82E15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2A0BC99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141201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5A78C65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65E6D2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4F8E075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CE26CF1" w14:textId="77777777" w:rsidTr="00437C30">
        <w:tc>
          <w:tcPr>
            <w:tcW w:w="480" w:type="dxa"/>
            <w:vMerge/>
            <w:shd w:val="clear" w:color="auto" w:fill="auto"/>
          </w:tcPr>
          <w:p w14:paraId="600C682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7055B8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395AB2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1FD2DD5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77822FF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5876FD0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67D50D5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36CC33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2E8A6A0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0F116B6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A52FDE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FF885B3" w14:textId="77777777" w:rsidTr="00437C30">
        <w:trPr>
          <w:trHeight w:val="668"/>
        </w:trPr>
        <w:tc>
          <w:tcPr>
            <w:tcW w:w="480" w:type="dxa"/>
            <w:vMerge w:val="restart"/>
            <w:shd w:val="clear" w:color="auto" w:fill="auto"/>
          </w:tcPr>
          <w:p w14:paraId="257A28F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6.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5A82C6F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29.10.22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66183B9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Средства транспортные с двигателем с искровым зажиганием, с рабочим объемом цилиндров более 1500 куб. см, новые</w:t>
            </w:r>
          </w:p>
        </w:tc>
        <w:tc>
          <w:tcPr>
            <w:tcW w:w="1007" w:type="dxa"/>
            <w:shd w:val="clear" w:color="auto" w:fill="auto"/>
          </w:tcPr>
          <w:p w14:paraId="4AB2D05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48F08F0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4FACA49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2D32F78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174F5C4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5A94B06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540C66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108F6F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2E3EEFB" w14:textId="77777777" w:rsidTr="00437C30">
        <w:tc>
          <w:tcPr>
            <w:tcW w:w="480" w:type="dxa"/>
            <w:vMerge/>
            <w:shd w:val="clear" w:color="auto" w:fill="auto"/>
          </w:tcPr>
          <w:p w14:paraId="7C2E27F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11C076B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F971CA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0333FCA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7C706A6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7FAF0C8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79803B1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7677CB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6827EAC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E66583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752145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F727A29" w14:textId="77777777" w:rsidTr="00437C30">
        <w:tc>
          <w:tcPr>
            <w:tcW w:w="480" w:type="dxa"/>
            <w:vMerge w:val="restart"/>
            <w:shd w:val="clear" w:color="auto" w:fill="auto"/>
          </w:tcPr>
          <w:p w14:paraId="3D53D9B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54D3323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29.10.23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453A5CC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Средства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транс-портные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 поршневым двигателем</w:t>
            </w:r>
          </w:p>
          <w:p w14:paraId="6B06B86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внутреннего сгорания с воспламенением от сжатия (дизелем или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полудизелем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),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новые</w:t>
            </w:r>
          </w:p>
        </w:tc>
        <w:tc>
          <w:tcPr>
            <w:tcW w:w="1007" w:type="dxa"/>
            <w:shd w:val="clear" w:color="auto" w:fill="auto"/>
          </w:tcPr>
          <w:p w14:paraId="7BDD2D6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lastRenderedPageBreak/>
              <w:t>251</w:t>
            </w:r>
          </w:p>
        </w:tc>
        <w:tc>
          <w:tcPr>
            <w:tcW w:w="1026" w:type="dxa"/>
            <w:shd w:val="clear" w:color="auto" w:fill="auto"/>
          </w:tcPr>
          <w:p w14:paraId="6F235DC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3AD145E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09747C9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4DBE75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13461F6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042FEB3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D5E8DC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1281D64" w14:textId="77777777" w:rsidTr="00437C30">
        <w:tc>
          <w:tcPr>
            <w:tcW w:w="480" w:type="dxa"/>
            <w:vMerge/>
            <w:shd w:val="clear" w:color="auto" w:fill="auto"/>
          </w:tcPr>
          <w:p w14:paraId="15C579C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3DE472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15D487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42B0C84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1300329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09A1D32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202E422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9ACBAD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6288C0C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358FAC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79A2FC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9FE942A" w14:textId="77777777" w:rsidTr="00437C30">
        <w:tc>
          <w:tcPr>
            <w:tcW w:w="480" w:type="dxa"/>
            <w:vMerge w:val="restart"/>
            <w:shd w:val="clear" w:color="auto" w:fill="auto"/>
          </w:tcPr>
          <w:p w14:paraId="2AFC6A6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308AF2F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29.10.24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5D97F01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Средства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авто-транспортные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для перевозки людей прочие</w:t>
            </w:r>
          </w:p>
        </w:tc>
        <w:tc>
          <w:tcPr>
            <w:tcW w:w="1007" w:type="dxa"/>
            <w:shd w:val="clear" w:color="auto" w:fill="auto"/>
          </w:tcPr>
          <w:p w14:paraId="28E317B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2B12CF5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0BA9AF2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07B11D8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0C6538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4380391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91A09C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6F617D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7BBF7F8B" w14:textId="77777777" w:rsidTr="00437C30">
        <w:tc>
          <w:tcPr>
            <w:tcW w:w="480" w:type="dxa"/>
            <w:vMerge/>
            <w:shd w:val="clear" w:color="auto" w:fill="auto"/>
          </w:tcPr>
          <w:p w14:paraId="0686D40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D817A1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6B35CB3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09C2481D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1026" w:type="dxa"/>
            <w:shd w:val="clear" w:color="auto" w:fill="auto"/>
          </w:tcPr>
          <w:p w14:paraId="7D55447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рубль</w:t>
            </w:r>
          </w:p>
        </w:tc>
        <w:tc>
          <w:tcPr>
            <w:tcW w:w="2124" w:type="dxa"/>
            <w:shd w:val="clear" w:color="auto" w:fill="auto"/>
          </w:tcPr>
          <w:p w14:paraId="4B318C4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предельная цена</w:t>
            </w:r>
          </w:p>
        </w:tc>
        <w:tc>
          <w:tcPr>
            <w:tcW w:w="1440" w:type="dxa"/>
            <w:shd w:val="clear" w:color="auto" w:fill="auto"/>
          </w:tcPr>
          <w:p w14:paraId="46E09A5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18D440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1376E31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2F36F9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00D5D4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BCD5017" w14:textId="77777777" w:rsidTr="00437C30">
        <w:tc>
          <w:tcPr>
            <w:tcW w:w="480" w:type="dxa"/>
            <w:shd w:val="clear" w:color="auto" w:fill="auto"/>
          </w:tcPr>
          <w:p w14:paraId="7C8CFE2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836" w:type="dxa"/>
            <w:shd w:val="clear" w:color="auto" w:fill="auto"/>
          </w:tcPr>
          <w:p w14:paraId="47FE94A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29.10.41</w:t>
            </w:r>
          </w:p>
        </w:tc>
        <w:tc>
          <w:tcPr>
            <w:tcW w:w="1584" w:type="dxa"/>
            <w:shd w:val="clear" w:color="auto" w:fill="auto"/>
          </w:tcPr>
          <w:p w14:paraId="0C99A1F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Средства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авто-транспортные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грузовые с поршневым двигателем внутреннего сгорания с воспламенением от сжатия (дизелем или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полудизелем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), новые</w:t>
            </w:r>
          </w:p>
        </w:tc>
        <w:tc>
          <w:tcPr>
            <w:tcW w:w="1007" w:type="dxa"/>
            <w:shd w:val="clear" w:color="auto" w:fill="auto"/>
          </w:tcPr>
          <w:p w14:paraId="7CE7254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4A8EA0A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5CB65B5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5ADA302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F76406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69283E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DDAAA0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8BAA80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E1CB831" w14:textId="77777777" w:rsidTr="00437C30">
        <w:tc>
          <w:tcPr>
            <w:tcW w:w="480" w:type="dxa"/>
            <w:shd w:val="clear" w:color="auto" w:fill="auto"/>
          </w:tcPr>
          <w:p w14:paraId="7E864EB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836" w:type="dxa"/>
            <w:shd w:val="clear" w:color="auto" w:fill="auto"/>
          </w:tcPr>
          <w:p w14:paraId="0186531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29.10.42</w:t>
            </w:r>
          </w:p>
        </w:tc>
        <w:tc>
          <w:tcPr>
            <w:tcW w:w="1584" w:type="dxa"/>
            <w:shd w:val="clear" w:color="auto" w:fill="auto"/>
          </w:tcPr>
          <w:p w14:paraId="192F65F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Средства автотранспортные грузовые с поршневым двигателем внутреннего сгорания с искровым зажиганием; прочие грузовые транспортные средства, новые</w:t>
            </w:r>
          </w:p>
        </w:tc>
        <w:tc>
          <w:tcPr>
            <w:tcW w:w="1007" w:type="dxa"/>
            <w:shd w:val="clear" w:color="auto" w:fill="auto"/>
          </w:tcPr>
          <w:p w14:paraId="4A6773D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7DD3226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27DAD8B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11B92A3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795673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09A627D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4652272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8B620F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CF652B7" w14:textId="77777777" w:rsidTr="00437C30">
        <w:tc>
          <w:tcPr>
            <w:tcW w:w="480" w:type="dxa"/>
            <w:shd w:val="clear" w:color="auto" w:fill="auto"/>
          </w:tcPr>
          <w:p w14:paraId="0ED31CA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11.</w:t>
            </w:r>
          </w:p>
        </w:tc>
        <w:tc>
          <w:tcPr>
            <w:tcW w:w="836" w:type="dxa"/>
            <w:shd w:val="clear" w:color="auto" w:fill="auto"/>
          </w:tcPr>
          <w:p w14:paraId="53FFC96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29.10.43</w:t>
            </w:r>
          </w:p>
        </w:tc>
        <w:tc>
          <w:tcPr>
            <w:tcW w:w="1584" w:type="dxa"/>
            <w:shd w:val="clear" w:color="auto" w:fill="auto"/>
          </w:tcPr>
          <w:p w14:paraId="16DE42D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Автомобили-тягачи седельные для полуприцепов</w:t>
            </w:r>
          </w:p>
        </w:tc>
        <w:tc>
          <w:tcPr>
            <w:tcW w:w="1007" w:type="dxa"/>
            <w:shd w:val="clear" w:color="auto" w:fill="auto"/>
          </w:tcPr>
          <w:p w14:paraId="67B81F4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1D95D95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18BEB41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670EE07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0C7265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3316353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6044A8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DAB3AA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C613C15" w14:textId="77777777" w:rsidTr="00437C30">
        <w:tc>
          <w:tcPr>
            <w:tcW w:w="480" w:type="dxa"/>
            <w:shd w:val="clear" w:color="auto" w:fill="auto"/>
          </w:tcPr>
          <w:p w14:paraId="20D010D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12.</w:t>
            </w:r>
          </w:p>
        </w:tc>
        <w:tc>
          <w:tcPr>
            <w:tcW w:w="836" w:type="dxa"/>
            <w:shd w:val="clear" w:color="auto" w:fill="auto"/>
          </w:tcPr>
          <w:p w14:paraId="69230A8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29.10.44</w:t>
            </w:r>
          </w:p>
        </w:tc>
        <w:tc>
          <w:tcPr>
            <w:tcW w:w="1584" w:type="dxa"/>
            <w:shd w:val="clear" w:color="auto" w:fill="auto"/>
          </w:tcPr>
          <w:p w14:paraId="0058CC7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Шасси с установленными двигателями для автотранспортных средств</w:t>
            </w:r>
          </w:p>
        </w:tc>
        <w:tc>
          <w:tcPr>
            <w:tcW w:w="1007" w:type="dxa"/>
            <w:shd w:val="clear" w:color="auto" w:fill="auto"/>
          </w:tcPr>
          <w:p w14:paraId="69A9CE9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3268833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6E7F2BA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1FBA688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D47F79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5CF2A78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4111AE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F416F8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79E6503" w14:textId="77777777" w:rsidTr="00437C30">
        <w:tc>
          <w:tcPr>
            <w:tcW w:w="480" w:type="dxa"/>
            <w:shd w:val="clear" w:color="auto" w:fill="auto"/>
          </w:tcPr>
          <w:p w14:paraId="094AAC9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13.</w:t>
            </w:r>
          </w:p>
        </w:tc>
        <w:tc>
          <w:tcPr>
            <w:tcW w:w="836" w:type="dxa"/>
            <w:shd w:val="clear" w:color="auto" w:fill="auto"/>
          </w:tcPr>
          <w:p w14:paraId="10CC418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31.01.11</w:t>
            </w:r>
          </w:p>
        </w:tc>
        <w:tc>
          <w:tcPr>
            <w:tcW w:w="1584" w:type="dxa"/>
            <w:shd w:val="clear" w:color="auto" w:fill="auto"/>
          </w:tcPr>
          <w:p w14:paraId="06FB7B2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Мебель металлическая для офисов. Пояснения по закупаемой продукции: мебель для сидения, преимущественно с металлическим каркасом</w:t>
            </w:r>
          </w:p>
        </w:tc>
        <w:tc>
          <w:tcPr>
            <w:tcW w:w="1007" w:type="dxa"/>
            <w:shd w:val="clear" w:color="auto" w:fill="auto"/>
          </w:tcPr>
          <w:p w14:paraId="78AFE16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E6717A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402C5B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Материал (металл), обивочные материалы</w:t>
            </w:r>
          </w:p>
        </w:tc>
        <w:tc>
          <w:tcPr>
            <w:tcW w:w="1440" w:type="dxa"/>
            <w:shd w:val="clear" w:color="auto" w:fill="auto"/>
          </w:tcPr>
          <w:p w14:paraId="1968073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 ткань. Возможные значения: нетканые материалы</w:t>
            </w:r>
          </w:p>
        </w:tc>
        <w:tc>
          <w:tcPr>
            <w:tcW w:w="2197" w:type="dxa"/>
            <w:shd w:val="clear" w:color="auto" w:fill="auto"/>
          </w:tcPr>
          <w:p w14:paraId="46E903D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Материал (металл), обивочные материалы</w:t>
            </w:r>
          </w:p>
        </w:tc>
        <w:tc>
          <w:tcPr>
            <w:tcW w:w="2340" w:type="dxa"/>
            <w:shd w:val="clear" w:color="auto" w:fill="auto"/>
          </w:tcPr>
          <w:p w14:paraId="7444766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 ткань. Возможные значения: нетканые материалы</w:t>
            </w:r>
          </w:p>
        </w:tc>
        <w:tc>
          <w:tcPr>
            <w:tcW w:w="1485" w:type="dxa"/>
            <w:shd w:val="clear" w:color="auto" w:fill="auto"/>
          </w:tcPr>
          <w:p w14:paraId="017EB1C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476AB8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529E925" w14:textId="77777777" w:rsidTr="00437C30">
        <w:tc>
          <w:tcPr>
            <w:tcW w:w="480" w:type="dxa"/>
            <w:vMerge w:val="restart"/>
            <w:shd w:val="clear" w:color="auto" w:fill="auto"/>
          </w:tcPr>
          <w:p w14:paraId="6295C76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270EC34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31.01.12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7C66825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Мебель деревянная для офисов. Пояснения по закупаемой продукции: мебель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для сидения, преимущественно с деревянным каркасом</w:t>
            </w:r>
          </w:p>
        </w:tc>
        <w:tc>
          <w:tcPr>
            <w:tcW w:w="1007" w:type="dxa"/>
            <w:shd w:val="clear" w:color="auto" w:fill="auto"/>
          </w:tcPr>
          <w:p w14:paraId="03A30DA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Материал (вид древесины)</w:t>
            </w:r>
          </w:p>
        </w:tc>
        <w:tc>
          <w:tcPr>
            <w:tcW w:w="1026" w:type="dxa"/>
            <w:shd w:val="clear" w:color="auto" w:fill="auto"/>
          </w:tcPr>
          <w:p w14:paraId="214EEB6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BA88E7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Материал (вид древесины)</w:t>
            </w:r>
          </w:p>
        </w:tc>
        <w:tc>
          <w:tcPr>
            <w:tcW w:w="1440" w:type="dxa"/>
            <w:shd w:val="clear" w:color="auto" w:fill="auto"/>
          </w:tcPr>
          <w:p w14:paraId="3C6DC40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Возможные значения: древесина хвойных и мягколиственных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пород: береза, лиственница, сосна, ель</w:t>
            </w:r>
          </w:p>
        </w:tc>
        <w:tc>
          <w:tcPr>
            <w:tcW w:w="2197" w:type="dxa"/>
            <w:shd w:val="clear" w:color="auto" w:fill="auto"/>
          </w:tcPr>
          <w:p w14:paraId="5A06B3F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lastRenderedPageBreak/>
              <w:t>Материал (вид древесины)</w:t>
            </w:r>
          </w:p>
        </w:tc>
        <w:tc>
          <w:tcPr>
            <w:tcW w:w="2340" w:type="dxa"/>
            <w:shd w:val="clear" w:color="auto" w:fill="auto"/>
          </w:tcPr>
          <w:p w14:paraId="4E33AA2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Возможные значения: древесина хвойных и мягколиственных пород: береза, лиственница, сосна, ель</w:t>
            </w:r>
          </w:p>
        </w:tc>
        <w:tc>
          <w:tcPr>
            <w:tcW w:w="1485" w:type="dxa"/>
            <w:shd w:val="clear" w:color="auto" w:fill="auto"/>
          </w:tcPr>
          <w:p w14:paraId="2F1391A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CC88F3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BA26DA9" w14:textId="77777777" w:rsidTr="00437C30">
        <w:tc>
          <w:tcPr>
            <w:tcW w:w="480" w:type="dxa"/>
            <w:vMerge/>
            <w:shd w:val="clear" w:color="auto" w:fill="auto"/>
          </w:tcPr>
          <w:p w14:paraId="43E21FE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4EFF87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151B51C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541E399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694CD1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358DE1A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Обивочные материалы</w:t>
            </w:r>
          </w:p>
        </w:tc>
        <w:tc>
          <w:tcPr>
            <w:tcW w:w="1440" w:type="dxa"/>
            <w:shd w:val="clear" w:color="auto" w:fill="auto"/>
          </w:tcPr>
          <w:p w14:paraId="1F1575E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</w:t>
            </w:r>
          </w:p>
          <w:p w14:paraId="1559741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ткань. Возможные значения:</w:t>
            </w:r>
          </w:p>
          <w:p w14:paraId="23C7674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нетканые материалы</w:t>
            </w:r>
          </w:p>
        </w:tc>
        <w:tc>
          <w:tcPr>
            <w:tcW w:w="2197" w:type="dxa"/>
            <w:shd w:val="clear" w:color="auto" w:fill="auto"/>
          </w:tcPr>
          <w:p w14:paraId="33D1EF3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Обивочные материалы</w:t>
            </w:r>
          </w:p>
        </w:tc>
        <w:tc>
          <w:tcPr>
            <w:tcW w:w="2340" w:type="dxa"/>
            <w:shd w:val="clear" w:color="auto" w:fill="auto"/>
          </w:tcPr>
          <w:p w14:paraId="17D3552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Предельное значение:</w:t>
            </w:r>
          </w:p>
          <w:p w14:paraId="2176347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ткань. Возможные значения:</w:t>
            </w:r>
          </w:p>
          <w:p w14:paraId="4EC6E89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нетканые материалы</w:t>
            </w:r>
          </w:p>
        </w:tc>
        <w:tc>
          <w:tcPr>
            <w:tcW w:w="1485" w:type="dxa"/>
            <w:shd w:val="clear" w:color="auto" w:fill="auto"/>
          </w:tcPr>
          <w:p w14:paraId="3FD6716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0CA4AC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8A6B83D" w14:textId="77777777" w:rsidTr="00437C30">
        <w:tc>
          <w:tcPr>
            <w:tcW w:w="480" w:type="dxa"/>
            <w:vMerge w:val="restart"/>
            <w:shd w:val="clear" w:color="auto" w:fill="auto"/>
          </w:tcPr>
          <w:p w14:paraId="7155B1E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7F97C08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49.32.11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7BC165A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Услуги такси</w:t>
            </w:r>
          </w:p>
        </w:tc>
        <w:tc>
          <w:tcPr>
            <w:tcW w:w="1007" w:type="dxa"/>
            <w:shd w:val="clear" w:color="auto" w:fill="auto"/>
          </w:tcPr>
          <w:p w14:paraId="4566F3C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19A29686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0D7550E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68AC4BB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4E150A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42DFA76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924FB2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AC2A7A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E0F9A3A" w14:textId="77777777" w:rsidTr="00437C30">
        <w:tc>
          <w:tcPr>
            <w:tcW w:w="480" w:type="dxa"/>
            <w:vMerge/>
            <w:shd w:val="clear" w:color="auto" w:fill="auto"/>
          </w:tcPr>
          <w:p w14:paraId="0EF6DEB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FCA00A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73888E3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58C3C11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8D49B8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3F5E642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коробки передач автомобиля</w:t>
            </w:r>
          </w:p>
        </w:tc>
        <w:tc>
          <w:tcPr>
            <w:tcW w:w="1440" w:type="dxa"/>
            <w:shd w:val="clear" w:color="auto" w:fill="auto"/>
          </w:tcPr>
          <w:p w14:paraId="2335002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354167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0BEF7AF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D4D79D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047658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5A5C71F3" w14:textId="77777777" w:rsidTr="00437C30">
        <w:tc>
          <w:tcPr>
            <w:tcW w:w="480" w:type="dxa"/>
            <w:vMerge/>
            <w:shd w:val="clear" w:color="auto" w:fill="auto"/>
          </w:tcPr>
          <w:p w14:paraId="679C924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CA4037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B2587A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29D1FE1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80D8BD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3ABA04D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Комплектация автомобиля</w:t>
            </w:r>
          </w:p>
        </w:tc>
        <w:tc>
          <w:tcPr>
            <w:tcW w:w="1440" w:type="dxa"/>
            <w:shd w:val="clear" w:color="auto" w:fill="auto"/>
          </w:tcPr>
          <w:p w14:paraId="0D58178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78A653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6359AF0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029D1E7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0A5F95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E4D4D49" w14:textId="77777777" w:rsidTr="00437C30">
        <w:tc>
          <w:tcPr>
            <w:tcW w:w="480" w:type="dxa"/>
            <w:vMerge/>
            <w:shd w:val="clear" w:color="auto" w:fill="auto"/>
          </w:tcPr>
          <w:p w14:paraId="278C703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51B9A7E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A6B0C0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57BA455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002BC5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23FF8BF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Время предоставления автомобиля потребителю</w:t>
            </w:r>
          </w:p>
        </w:tc>
        <w:tc>
          <w:tcPr>
            <w:tcW w:w="1440" w:type="dxa"/>
            <w:shd w:val="clear" w:color="auto" w:fill="auto"/>
          </w:tcPr>
          <w:p w14:paraId="1DA8D44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0E469F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05C19E65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FE639C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E43136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3527B0A" w14:textId="77777777" w:rsidTr="00437C30">
        <w:tc>
          <w:tcPr>
            <w:tcW w:w="480" w:type="dxa"/>
            <w:vMerge w:val="restart"/>
            <w:shd w:val="clear" w:color="auto" w:fill="auto"/>
          </w:tcPr>
          <w:p w14:paraId="169AB9C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48D582A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49.32.12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4201EA1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Услуги по аренде легковых автомобилей с водителем</w:t>
            </w:r>
          </w:p>
        </w:tc>
        <w:tc>
          <w:tcPr>
            <w:tcW w:w="1007" w:type="dxa"/>
            <w:shd w:val="clear" w:color="auto" w:fill="auto"/>
          </w:tcPr>
          <w:p w14:paraId="5E7ED27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1026" w:type="dxa"/>
            <w:shd w:val="clear" w:color="auto" w:fill="auto"/>
          </w:tcPr>
          <w:p w14:paraId="425C219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  <w:t>Лошадиная сила</w:t>
            </w:r>
          </w:p>
        </w:tc>
        <w:tc>
          <w:tcPr>
            <w:tcW w:w="2124" w:type="dxa"/>
            <w:shd w:val="clear" w:color="auto" w:fill="auto"/>
          </w:tcPr>
          <w:p w14:paraId="6380ED2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Мощность двигателя, комплектация</w:t>
            </w:r>
          </w:p>
        </w:tc>
        <w:tc>
          <w:tcPr>
            <w:tcW w:w="1440" w:type="dxa"/>
            <w:shd w:val="clear" w:color="auto" w:fill="auto"/>
          </w:tcPr>
          <w:p w14:paraId="6416C87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91521C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1ABE5B2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13BC1BC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32813EC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7752C6D" w14:textId="77777777" w:rsidTr="00437C30">
        <w:tc>
          <w:tcPr>
            <w:tcW w:w="480" w:type="dxa"/>
            <w:vMerge/>
            <w:shd w:val="clear" w:color="auto" w:fill="auto"/>
          </w:tcPr>
          <w:p w14:paraId="2E46F63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735F7B2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31059B8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3F2D7C9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4F10825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7644DB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Тип коробки передач автомобиля</w:t>
            </w:r>
          </w:p>
        </w:tc>
        <w:tc>
          <w:tcPr>
            <w:tcW w:w="1440" w:type="dxa"/>
            <w:shd w:val="clear" w:color="auto" w:fill="auto"/>
          </w:tcPr>
          <w:p w14:paraId="6E07569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A913C7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20C96CD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A610BC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280DE0C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8764F54" w14:textId="77777777" w:rsidTr="00437C30">
        <w:tc>
          <w:tcPr>
            <w:tcW w:w="480" w:type="dxa"/>
            <w:vMerge/>
            <w:shd w:val="clear" w:color="auto" w:fill="auto"/>
          </w:tcPr>
          <w:p w14:paraId="25362E4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A9A747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2720FA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6CCF7C7E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6EE7CD2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DB6712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Комплектация автомобиля</w:t>
            </w:r>
          </w:p>
        </w:tc>
        <w:tc>
          <w:tcPr>
            <w:tcW w:w="1440" w:type="dxa"/>
            <w:shd w:val="clear" w:color="auto" w:fill="auto"/>
          </w:tcPr>
          <w:p w14:paraId="6B1F446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990D4F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34474A7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E00BAA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D05896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7647A76" w14:textId="77777777" w:rsidTr="00437C30">
        <w:tc>
          <w:tcPr>
            <w:tcW w:w="480" w:type="dxa"/>
            <w:vMerge/>
            <w:shd w:val="clear" w:color="auto" w:fill="auto"/>
          </w:tcPr>
          <w:p w14:paraId="3DCE017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231BE63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005A87B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2C1668B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2BC863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57570E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Время предоставления автомобиля потребителю</w:t>
            </w:r>
          </w:p>
        </w:tc>
        <w:tc>
          <w:tcPr>
            <w:tcW w:w="1440" w:type="dxa"/>
            <w:shd w:val="clear" w:color="auto" w:fill="auto"/>
          </w:tcPr>
          <w:p w14:paraId="457A0DA3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766A026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5BEA06B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C11C08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014C20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3A4F5670" w14:textId="77777777" w:rsidTr="00437C30">
        <w:tc>
          <w:tcPr>
            <w:tcW w:w="480" w:type="dxa"/>
            <w:vMerge w:val="restart"/>
            <w:shd w:val="clear" w:color="auto" w:fill="auto"/>
          </w:tcPr>
          <w:p w14:paraId="34BAB44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17.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79A285C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61.10.30</w:t>
            </w:r>
          </w:p>
        </w:tc>
        <w:tc>
          <w:tcPr>
            <w:tcW w:w="1584" w:type="dxa"/>
            <w:vMerge w:val="restart"/>
            <w:shd w:val="clear" w:color="auto" w:fill="auto"/>
          </w:tcPr>
          <w:p w14:paraId="6AF2B41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Услуги по передаче данных по проводным телекоммуникационным сетям. Пояснения по требуемым услугам: оказание услуг связи по передаче данных</w:t>
            </w:r>
          </w:p>
        </w:tc>
        <w:tc>
          <w:tcPr>
            <w:tcW w:w="1007" w:type="dxa"/>
            <w:shd w:val="clear" w:color="auto" w:fill="auto"/>
          </w:tcPr>
          <w:p w14:paraId="7BF3311D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3BB01B4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6E12278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Скорость канала передачи данных</w:t>
            </w:r>
          </w:p>
        </w:tc>
        <w:tc>
          <w:tcPr>
            <w:tcW w:w="1440" w:type="dxa"/>
            <w:shd w:val="clear" w:color="auto" w:fill="auto"/>
          </w:tcPr>
          <w:p w14:paraId="4982AE72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56B2DF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6BCE714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9DCC53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5587157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015FB4BF" w14:textId="77777777" w:rsidTr="00437C30">
        <w:tc>
          <w:tcPr>
            <w:tcW w:w="480" w:type="dxa"/>
            <w:vMerge/>
            <w:shd w:val="clear" w:color="auto" w:fill="auto"/>
          </w:tcPr>
          <w:p w14:paraId="10B3E93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14:paraId="6106DDB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14:paraId="5F747D2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shd w:val="clear" w:color="auto" w:fill="auto"/>
          </w:tcPr>
          <w:p w14:paraId="12F36DC3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1FC684B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DDE472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Доля потерянных пакетов</w:t>
            </w:r>
          </w:p>
        </w:tc>
        <w:tc>
          <w:tcPr>
            <w:tcW w:w="1440" w:type="dxa"/>
            <w:shd w:val="clear" w:color="auto" w:fill="auto"/>
          </w:tcPr>
          <w:p w14:paraId="735BB75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20959C9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26A401E0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CE8C5B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8F6DBE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72B2DD0" w14:textId="77777777" w:rsidTr="00437C30">
        <w:tc>
          <w:tcPr>
            <w:tcW w:w="480" w:type="dxa"/>
            <w:shd w:val="clear" w:color="auto" w:fill="auto"/>
          </w:tcPr>
          <w:p w14:paraId="4FA5A5D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18.</w:t>
            </w:r>
          </w:p>
        </w:tc>
        <w:tc>
          <w:tcPr>
            <w:tcW w:w="836" w:type="dxa"/>
            <w:shd w:val="clear" w:color="auto" w:fill="auto"/>
          </w:tcPr>
          <w:p w14:paraId="20D88B5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61.20.11</w:t>
            </w:r>
          </w:p>
        </w:tc>
        <w:tc>
          <w:tcPr>
            <w:tcW w:w="1584" w:type="dxa"/>
            <w:shd w:val="clear" w:color="auto" w:fill="auto"/>
          </w:tcPr>
          <w:p w14:paraId="2E656FA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Услуги подвижной связи общего пользования - обеспечение доступа и поддержка пользователя.</w:t>
            </w:r>
          </w:p>
          <w:p w14:paraId="047A241B" w14:textId="77777777" w:rsidR="00A07DFD" w:rsidRPr="00A07DFD" w:rsidRDefault="00A07DFD" w:rsidP="00A07DF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Пояснения по требуемым услугам: оказание услуг подвижной радиотелефонной связи</w:t>
            </w:r>
          </w:p>
        </w:tc>
        <w:tc>
          <w:tcPr>
            <w:tcW w:w="1007" w:type="dxa"/>
            <w:shd w:val="clear" w:color="auto" w:fill="auto"/>
          </w:tcPr>
          <w:p w14:paraId="5CC7D4A2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93526D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0720C83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Тарификация услуги голосовой связи, доступа в информационно-телекоммуникационную сеть</w:t>
            </w:r>
          </w:p>
          <w:p w14:paraId="0FAE07C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Интернет (лимитная/ безлимитная)</w:t>
            </w:r>
          </w:p>
          <w:p w14:paraId="226C30C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объем доступной услуги голосовой связи (минут), доступа в информационно-телекоммуникационную сеть Интернет (Гб) доступ услуги голосовой связи (домашний регион, территория Российской Федерации, за пределами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Российской Федерации - роуминг), доступ в информационно-телекоммуникационную сеть Интернет (Гб) (да/нет)</w:t>
            </w:r>
          </w:p>
        </w:tc>
        <w:tc>
          <w:tcPr>
            <w:tcW w:w="1440" w:type="dxa"/>
            <w:shd w:val="clear" w:color="auto" w:fill="auto"/>
          </w:tcPr>
          <w:p w14:paraId="2B9949CB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2B0CD5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43C3096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C4BA89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D8FF80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540AA4E" w14:textId="77777777" w:rsidTr="00437C30">
        <w:tc>
          <w:tcPr>
            <w:tcW w:w="480" w:type="dxa"/>
            <w:shd w:val="clear" w:color="auto" w:fill="auto"/>
          </w:tcPr>
          <w:p w14:paraId="5E89556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19.</w:t>
            </w:r>
          </w:p>
        </w:tc>
        <w:tc>
          <w:tcPr>
            <w:tcW w:w="836" w:type="dxa"/>
            <w:shd w:val="clear" w:color="auto" w:fill="auto"/>
          </w:tcPr>
          <w:p w14:paraId="559E769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58.29.13</w:t>
            </w:r>
          </w:p>
        </w:tc>
        <w:tc>
          <w:tcPr>
            <w:tcW w:w="1584" w:type="dxa"/>
            <w:shd w:val="clear" w:color="auto" w:fill="auto"/>
          </w:tcPr>
          <w:p w14:paraId="3B3913D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Обеспечение программное для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администриро-вания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баз данных на электронном носителе.</w:t>
            </w:r>
          </w:p>
          <w:p w14:paraId="17BBF34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2070DD8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системы управления базами данных</w:t>
            </w:r>
          </w:p>
        </w:tc>
        <w:tc>
          <w:tcPr>
            <w:tcW w:w="1007" w:type="dxa"/>
            <w:shd w:val="clear" w:color="auto" w:fill="auto"/>
          </w:tcPr>
          <w:p w14:paraId="24EEA197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1B9DDC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027DA61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Стоимость годового владения программным обеспечением (включая договоры технической поддержки, обслуживания, сервисные договоры) из расчета на одного пользователя в течение</w:t>
            </w:r>
          </w:p>
          <w:p w14:paraId="2959537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всего срока службы</w:t>
            </w:r>
          </w:p>
          <w:p w14:paraId="62E3BBE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общая сумма выплат по лицензионным и иным договорам (независимо от вида договора), отчислений в пользу иностранных юридических и физических лиц</w:t>
            </w:r>
          </w:p>
        </w:tc>
        <w:tc>
          <w:tcPr>
            <w:tcW w:w="1440" w:type="dxa"/>
            <w:shd w:val="clear" w:color="auto" w:fill="auto"/>
          </w:tcPr>
          <w:p w14:paraId="55AD265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6EA5077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4C1C1F9F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6DF5E40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D392B5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2F3C9A3" w14:textId="77777777" w:rsidTr="00437C30">
        <w:tc>
          <w:tcPr>
            <w:tcW w:w="480" w:type="dxa"/>
            <w:shd w:val="clear" w:color="auto" w:fill="auto"/>
          </w:tcPr>
          <w:p w14:paraId="7CD25C4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20.</w:t>
            </w:r>
          </w:p>
        </w:tc>
        <w:tc>
          <w:tcPr>
            <w:tcW w:w="836" w:type="dxa"/>
            <w:shd w:val="clear" w:color="auto" w:fill="auto"/>
          </w:tcPr>
          <w:p w14:paraId="2D2B303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58.29.21</w:t>
            </w:r>
          </w:p>
        </w:tc>
        <w:tc>
          <w:tcPr>
            <w:tcW w:w="1584" w:type="dxa"/>
            <w:shd w:val="clear" w:color="auto" w:fill="auto"/>
          </w:tcPr>
          <w:p w14:paraId="6CE583C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Приложения общие для повышения эффективности бизнеса и приложения для домашнего пользования, отдельно реализуемые.</w:t>
            </w:r>
          </w:p>
          <w:p w14:paraId="3BFD1BF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7825E4A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офисные приложения</w:t>
            </w:r>
          </w:p>
        </w:tc>
        <w:tc>
          <w:tcPr>
            <w:tcW w:w="1007" w:type="dxa"/>
            <w:shd w:val="clear" w:color="auto" w:fill="auto"/>
          </w:tcPr>
          <w:p w14:paraId="60C207C0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0EB0415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AC88D3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Совместимость с системами межведомственного электронного документооборота (МЭДО) (да/нет)</w:t>
            </w:r>
          </w:p>
          <w:p w14:paraId="1ADE373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поддерживаемые типы данных, текстовые и</w:t>
            </w:r>
          </w:p>
          <w:p w14:paraId="59F8463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графические возможности приложения</w:t>
            </w:r>
          </w:p>
          <w:p w14:paraId="24A9952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соответствие Федеральному закону "О персональных данных" приложений, содержащих персональные данные (да/нет)</w:t>
            </w:r>
          </w:p>
        </w:tc>
        <w:tc>
          <w:tcPr>
            <w:tcW w:w="1440" w:type="dxa"/>
            <w:shd w:val="clear" w:color="auto" w:fill="auto"/>
          </w:tcPr>
          <w:p w14:paraId="18CBBA5C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5AB90FF2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08A59D6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494D7E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6D2C98E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2D3F3642" w14:textId="77777777" w:rsidTr="00437C30">
        <w:tc>
          <w:tcPr>
            <w:tcW w:w="480" w:type="dxa"/>
            <w:shd w:val="clear" w:color="auto" w:fill="auto"/>
          </w:tcPr>
          <w:p w14:paraId="3D8B50B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21.</w:t>
            </w:r>
          </w:p>
        </w:tc>
        <w:tc>
          <w:tcPr>
            <w:tcW w:w="836" w:type="dxa"/>
            <w:shd w:val="clear" w:color="auto" w:fill="auto"/>
          </w:tcPr>
          <w:p w14:paraId="24A3BEB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58.29.31</w:t>
            </w:r>
          </w:p>
        </w:tc>
        <w:tc>
          <w:tcPr>
            <w:tcW w:w="1584" w:type="dxa"/>
            <w:shd w:val="clear" w:color="auto" w:fill="auto"/>
          </w:tcPr>
          <w:p w14:paraId="38D93F1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программное системное для загрузки.</w:t>
            </w:r>
          </w:p>
          <w:p w14:paraId="01561473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5E5B310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средства обеспечения информационной безопасности</w:t>
            </w:r>
          </w:p>
        </w:tc>
        <w:tc>
          <w:tcPr>
            <w:tcW w:w="1007" w:type="dxa"/>
            <w:shd w:val="clear" w:color="auto" w:fill="auto"/>
          </w:tcPr>
          <w:p w14:paraId="6B73DA2A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6856AA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7596A0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Использование российских криптоалгоритмов при использовании криптографический защиты информации в составе средств обеспечения информационной безопасности систем доступность на русском языке интерфейса конфигурирования средства информационной </w:t>
            </w: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безопасности</w:t>
            </w:r>
          </w:p>
        </w:tc>
        <w:tc>
          <w:tcPr>
            <w:tcW w:w="1440" w:type="dxa"/>
            <w:shd w:val="clear" w:color="auto" w:fill="auto"/>
          </w:tcPr>
          <w:p w14:paraId="1C4459F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053C3C0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72D70C6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3F0429BB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1DC1C21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4E1E4834" w14:textId="77777777" w:rsidTr="00437C30">
        <w:tc>
          <w:tcPr>
            <w:tcW w:w="480" w:type="dxa"/>
            <w:shd w:val="clear" w:color="auto" w:fill="auto"/>
          </w:tcPr>
          <w:p w14:paraId="6D11564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22.</w:t>
            </w:r>
          </w:p>
        </w:tc>
        <w:tc>
          <w:tcPr>
            <w:tcW w:w="836" w:type="dxa"/>
            <w:shd w:val="clear" w:color="auto" w:fill="auto"/>
          </w:tcPr>
          <w:p w14:paraId="4D277C2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58.29.32</w:t>
            </w:r>
          </w:p>
        </w:tc>
        <w:tc>
          <w:tcPr>
            <w:tcW w:w="1584" w:type="dxa"/>
            <w:shd w:val="clear" w:color="auto" w:fill="auto"/>
          </w:tcPr>
          <w:p w14:paraId="7ED3550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программное прикладное для загрузки.</w:t>
            </w:r>
          </w:p>
          <w:p w14:paraId="0C731FA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Пояснения по требуемой продукции:</w:t>
            </w:r>
          </w:p>
          <w:p w14:paraId="37931A2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системы управления процессами организации</w:t>
            </w:r>
          </w:p>
        </w:tc>
        <w:tc>
          <w:tcPr>
            <w:tcW w:w="1007" w:type="dxa"/>
            <w:shd w:val="clear" w:color="auto" w:fill="auto"/>
          </w:tcPr>
          <w:p w14:paraId="215FDA29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75411801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5D42D8A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Поддержка и формирование регистров учета, содержащих функции по ведению бухгалтерской документации, которые соответствуют российским стандартам систем бухгалтерского учета</w:t>
            </w:r>
          </w:p>
        </w:tc>
        <w:tc>
          <w:tcPr>
            <w:tcW w:w="1440" w:type="dxa"/>
            <w:shd w:val="clear" w:color="auto" w:fill="auto"/>
          </w:tcPr>
          <w:p w14:paraId="687E1C9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491AAC5C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1F531C6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5275E3E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0FB5D7A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11FFFD36" w14:textId="77777777" w:rsidTr="00437C30">
        <w:tc>
          <w:tcPr>
            <w:tcW w:w="480" w:type="dxa"/>
            <w:shd w:val="clear" w:color="auto" w:fill="auto"/>
          </w:tcPr>
          <w:p w14:paraId="7AC4D15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23.</w:t>
            </w:r>
          </w:p>
        </w:tc>
        <w:tc>
          <w:tcPr>
            <w:tcW w:w="836" w:type="dxa"/>
            <w:shd w:val="clear" w:color="auto" w:fill="auto"/>
          </w:tcPr>
          <w:p w14:paraId="6BA12B9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61.90.10</w:t>
            </w:r>
          </w:p>
        </w:tc>
        <w:tc>
          <w:tcPr>
            <w:tcW w:w="1584" w:type="dxa"/>
            <w:shd w:val="clear" w:color="auto" w:fill="auto"/>
          </w:tcPr>
          <w:p w14:paraId="2111FFE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Услуги </w:t>
            </w:r>
            <w:proofErr w:type="spell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телекоммуника-ционные</w:t>
            </w:r>
            <w:proofErr w:type="spell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прочие.</w:t>
            </w:r>
          </w:p>
          <w:p w14:paraId="4A93BFE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Пояснения по требуемым услугам: оказание услуг по предоставлению </w:t>
            </w:r>
            <w:proofErr w:type="gramStart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высоко-скоростного</w:t>
            </w:r>
            <w:proofErr w:type="gramEnd"/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доступа в информационно-телекоммуникационную сеть Интернет</w:t>
            </w:r>
          </w:p>
        </w:tc>
        <w:tc>
          <w:tcPr>
            <w:tcW w:w="1007" w:type="dxa"/>
            <w:shd w:val="clear" w:color="auto" w:fill="auto"/>
          </w:tcPr>
          <w:p w14:paraId="2135B91E" w14:textId="77777777" w:rsidR="00A07DFD" w:rsidRPr="00A07DFD" w:rsidRDefault="00A07DFD" w:rsidP="00A07DFD">
            <w:pPr>
              <w:widowControl w:val="0"/>
              <w:tabs>
                <w:tab w:val="left" w:pos="765"/>
              </w:tabs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250B703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42DCD04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Максимальная скорость соединения в информационно-телекоммуникационной сети Интернет</w:t>
            </w:r>
          </w:p>
        </w:tc>
        <w:tc>
          <w:tcPr>
            <w:tcW w:w="1440" w:type="dxa"/>
            <w:shd w:val="clear" w:color="auto" w:fill="auto"/>
          </w:tcPr>
          <w:p w14:paraId="2C2F6659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97" w:type="dxa"/>
            <w:shd w:val="clear" w:color="auto" w:fill="auto"/>
          </w:tcPr>
          <w:p w14:paraId="3176386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1F5E999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0B37FFD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903" w:type="dxa"/>
            <w:shd w:val="clear" w:color="auto" w:fill="auto"/>
          </w:tcPr>
          <w:p w14:paraId="7E5EB2D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</w:tr>
      <w:tr w:rsidR="00A07DFD" w:rsidRPr="00A07DFD" w14:paraId="6A86CE63" w14:textId="77777777" w:rsidTr="00437C30">
        <w:tc>
          <w:tcPr>
            <w:tcW w:w="15422" w:type="dxa"/>
            <w:gridSpan w:val="11"/>
            <w:shd w:val="clear" w:color="auto" w:fill="auto"/>
          </w:tcPr>
          <w:p w14:paraId="24A1B41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Дополнительный перечень отдельных видов товаров, работ, услуг, определенный муниципальным органом города Орска</w:t>
            </w:r>
          </w:p>
        </w:tc>
      </w:tr>
      <w:tr w:rsidR="00A07DFD" w:rsidRPr="00A07DFD" w14:paraId="683E04BC" w14:textId="77777777" w:rsidTr="00437C30">
        <w:tc>
          <w:tcPr>
            <w:tcW w:w="480" w:type="dxa"/>
            <w:shd w:val="clear" w:color="auto" w:fill="auto"/>
          </w:tcPr>
          <w:p w14:paraId="50A8ABB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1.</w:t>
            </w:r>
          </w:p>
        </w:tc>
        <w:tc>
          <w:tcPr>
            <w:tcW w:w="836" w:type="dxa"/>
            <w:shd w:val="clear" w:color="auto" w:fill="auto"/>
          </w:tcPr>
          <w:p w14:paraId="71D0801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shd w:val="clear" w:color="auto" w:fill="auto"/>
          </w:tcPr>
          <w:p w14:paraId="66CDFE4A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07A14F4D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526BFE76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140DC545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x</w:t>
            </w:r>
          </w:p>
        </w:tc>
        <w:tc>
          <w:tcPr>
            <w:tcW w:w="1440" w:type="dxa"/>
            <w:shd w:val="clear" w:color="auto" w:fill="auto"/>
          </w:tcPr>
          <w:p w14:paraId="6F5597B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x</w:t>
            </w:r>
          </w:p>
        </w:tc>
        <w:tc>
          <w:tcPr>
            <w:tcW w:w="2197" w:type="dxa"/>
            <w:shd w:val="clear" w:color="auto" w:fill="auto"/>
          </w:tcPr>
          <w:p w14:paraId="41AA5BC4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3F8F33A9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73BDC2D7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x</w:t>
            </w:r>
          </w:p>
        </w:tc>
        <w:tc>
          <w:tcPr>
            <w:tcW w:w="903" w:type="dxa"/>
            <w:shd w:val="clear" w:color="auto" w:fill="auto"/>
          </w:tcPr>
          <w:p w14:paraId="51E8BA40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x</w:t>
            </w:r>
          </w:p>
        </w:tc>
      </w:tr>
      <w:tr w:rsidR="00A07DFD" w:rsidRPr="00A07DFD" w14:paraId="5EC983A2" w14:textId="77777777" w:rsidTr="00437C30">
        <w:tc>
          <w:tcPr>
            <w:tcW w:w="480" w:type="dxa"/>
            <w:shd w:val="clear" w:color="auto" w:fill="auto"/>
          </w:tcPr>
          <w:p w14:paraId="2E48982F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2.</w:t>
            </w:r>
          </w:p>
        </w:tc>
        <w:tc>
          <w:tcPr>
            <w:tcW w:w="836" w:type="dxa"/>
            <w:shd w:val="clear" w:color="auto" w:fill="auto"/>
          </w:tcPr>
          <w:p w14:paraId="32030E87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584" w:type="dxa"/>
            <w:shd w:val="clear" w:color="auto" w:fill="auto"/>
          </w:tcPr>
          <w:p w14:paraId="3A512783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07" w:type="dxa"/>
            <w:shd w:val="clear" w:color="auto" w:fill="auto"/>
          </w:tcPr>
          <w:p w14:paraId="56659798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026" w:type="dxa"/>
            <w:shd w:val="clear" w:color="auto" w:fill="auto"/>
          </w:tcPr>
          <w:p w14:paraId="1275753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124" w:type="dxa"/>
            <w:shd w:val="clear" w:color="auto" w:fill="auto"/>
          </w:tcPr>
          <w:p w14:paraId="3F1F88E4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х</w:t>
            </w:r>
          </w:p>
        </w:tc>
        <w:tc>
          <w:tcPr>
            <w:tcW w:w="1440" w:type="dxa"/>
            <w:shd w:val="clear" w:color="auto" w:fill="auto"/>
          </w:tcPr>
          <w:p w14:paraId="37D3639A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х</w:t>
            </w:r>
          </w:p>
        </w:tc>
        <w:tc>
          <w:tcPr>
            <w:tcW w:w="2197" w:type="dxa"/>
            <w:shd w:val="clear" w:color="auto" w:fill="auto"/>
          </w:tcPr>
          <w:p w14:paraId="43A0DD71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14:paraId="0D5C115E" w14:textId="77777777" w:rsidR="00A07DFD" w:rsidRPr="00A07DFD" w:rsidRDefault="00A07DFD" w:rsidP="00A07DF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485" w:type="dxa"/>
            <w:shd w:val="clear" w:color="auto" w:fill="auto"/>
          </w:tcPr>
          <w:p w14:paraId="20130A6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х</w:t>
            </w:r>
          </w:p>
        </w:tc>
        <w:tc>
          <w:tcPr>
            <w:tcW w:w="903" w:type="dxa"/>
            <w:shd w:val="clear" w:color="auto" w:fill="auto"/>
          </w:tcPr>
          <w:p w14:paraId="158307A8" w14:textId="77777777" w:rsidR="00A07DFD" w:rsidRPr="00A07DFD" w:rsidRDefault="00A07DFD" w:rsidP="00A07DF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07DFD">
              <w:rPr>
                <w:rFonts w:ascii="Times New Roman" w:hAnsi="Times New Roman"/>
                <w:sz w:val="16"/>
                <w:szCs w:val="16"/>
                <w:lang w:eastAsia="zh-CN"/>
              </w:rPr>
              <w:t>х</w:t>
            </w:r>
          </w:p>
        </w:tc>
      </w:tr>
    </w:tbl>
    <w:p w14:paraId="73CBC241" w14:textId="77777777" w:rsidR="00A07DFD" w:rsidRPr="00A07DFD" w:rsidRDefault="00A07DFD" w:rsidP="00A07DFD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6AE820BC" w14:textId="77777777" w:rsidR="00A07DFD" w:rsidRPr="00A07DFD" w:rsidRDefault="00A07DFD" w:rsidP="00A07DFD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663CC681" w14:textId="77777777" w:rsidR="00A07DFD" w:rsidRPr="00A07DFD" w:rsidRDefault="00A07DFD" w:rsidP="00A07DFD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44982698" w14:textId="77777777" w:rsidR="00A07DFD" w:rsidRPr="00A07DFD" w:rsidRDefault="00A07DFD" w:rsidP="00A07DFD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1C0D65FE" w14:textId="77777777" w:rsidR="00A07DFD" w:rsidRPr="00A07DFD" w:rsidRDefault="00A07DFD" w:rsidP="00A07DF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490E93C5" w14:textId="77777777" w:rsidR="00A07DFD" w:rsidRPr="00A07DFD" w:rsidRDefault="00A07DFD" w:rsidP="00A07DF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zh-CN"/>
        </w:rPr>
      </w:pPr>
      <w:r w:rsidRPr="00A07DFD">
        <w:rPr>
          <w:rFonts w:ascii="Times New Roman" w:hAnsi="Times New Roman"/>
          <w:sz w:val="24"/>
          <w:szCs w:val="24"/>
          <w:lang w:eastAsia="zh-CN"/>
        </w:rPr>
        <w:t>--------------------------------</w:t>
      </w:r>
    </w:p>
    <w:p w14:paraId="4F47C5E1" w14:textId="77777777" w:rsidR="00A07DFD" w:rsidRPr="00A07DFD" w:rsidRDefault="00A07DFD" w:rsidP="00A07DF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bookmarkStart w:id="0" w:name="P153"/>
      <w:bookmarkEnd w:id="0"/>
      <w:r w:rsidRPr="00A07DFD">
        <w:rPr>
          <w:rFonts w:ascii="Times New Roman" w:hAnsi="Times New Roman"/>
          <w:sz w:val="24"/>
          <w:szCs w:val="24"/>
          <w:lang w:eastAsia="zh-CN"/>
        </w:rPr>
        <w:t>&lt;*&gt; Указывается в случае установления характеристик, отличающихся от значений, содержащихся в обязательном перечне, в отношении которых определяются требования к их потребительским свойствам (в том числе качеству) и иным характеристикам (в том числе предельные цены товаров, работ, услуг).</w:t>
      </w:r>
    </w:p>
    <w:p w14:paraId="0F7F365D" w14:textId="77777777" w:rsidR="00A07DFD" w:rsidRPr="00A07DFD" w:rsidRDefault="00A07DFD" w:rsidP="00A07DF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1E55374C" w14:textId="77777777" w:rsidR="00A07DFD" w:rsidRPr="00A07DFD" w:rsidRDefault="00A07DFD" w:rsidP="00A07DFD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4EAE9989" w14:textId="46372A36" w:rsidR="00875251" w:rsidRDefault="00875251" w:rsidP="0087525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4D5B3E05" w14:textId="40672EF1" w:rsidR="00A07DFD" w:rsidRDefault="00A07DFD" w:rsidP="0087525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4134033F" w14:textId="77777777" w:rsidR="00A07DFD" w:rsidRDefault="00A07DFD" w:rsidP="0087525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  <w:sectPr w:rsidR="00A07DFD" w:rsidSect="00A07DF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6067DF3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Приложение № 2</w:t>
      </w:r>
    </w:p>
    <w:p w14:paraId="321A9A4F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к распоряжению</w:t>
      </w:r>
    </w:p>
    <w:p w14:paraId="419EAA08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администрации города Орска </w:t>
      </w:r>
    </w:p>
    <w:p w14:paraId="7EEDCCDE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от _________</w:t>
      </w:r>
      <w:proofErr w:type="gramStart"/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  №</w:t>
      </w:r>
      <w:proofErr w:type="gramEnd"/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_________</w:t>
      </w:r>
    </w:p>
    <w:p w14:paraId="03D96A4C" w14:textId="77777777" w:rsidR="00A07DFD" w:rsidRPr="00A07DFD" w:rsidRDefault="00A07DFD" w:rsidP="00A07DFD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46CF8CA6" w14:textId="77777777" w:rsidR="00A07DFD" w:rsidRPr="00A07DFD" w:rsidRDefault="00A07DFD" w:rsidP="00A07D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23538822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1" w:name="sub_110100"/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НОРМАТИВНЫЕ ЗАТРАТЫ</w:t>
      </w:r>
    </w:p>
    <w:p w14:paraId="569A534C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на обеспечение функций «Администрации города Орска»</w:t>
      </w:r>
    </w:p>
    <w:p w14:paraId="797A675E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и подведомственных ей казенных учреждений, бюджетных учреждений</w:t>
      </w:r>
    </w:p>
    <w:p w14:paraId="67DC7C67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</w:pPr>
    </w:p>
    <w:p w14:paraId="109D73FB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1. Затраты на информационно-коммуникационные технологии</w:t>
      </w:r>
    </w:p>
    <w:p w14:paraId="037721A1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bookmarkEnd w:id="1"/>
    <w:p w14:paraId="0C51CEDF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1.1. </w:t>
      </w:r>
      <w:bookmarkStart w:id="2" w:name="sub_110101"/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Затраты на услуги связи</w:t>
      </w:r>
      <w:bookmarkEnd w:id="2"/>
    </w:p>
    <w:p w14:paraId="3979E906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4ED64DF" w14:textId="77777777" w:rsidR="00A07DFD" w:rsidRPr="00A07DFD" w:rsidRDefault="00A07DFD" w:rsidP="00A07DFD">
      <w:pPr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t xml:space="preserve"> Затраты на абонентскую плату з</w:t>
      </w:r>
      <w:r w:rsidRPr="00A07DFD">
        <w:rPr>
          <w:rFonts w:ascii="Times New Roman" w:eastAsia="Times New Roman" w:hAnsi="Times New Roman" w:cs="Arial"/>
          <w:bCs/>
          <w:color w:val="26282F"/>
          <w:sz w:val="24"/>
          <w:szCs w:val="24"/>
          <w:lang w:eastAsia="ru-RU"/>
        </w:rPr>
        <w:t xml:space="preserve">а услуги местной, </w:t>
      </w:r>
      <w:proofErr w:type="gramStart"/>
      <w:r w:rsidRPr="00A07DFD">
        <w:rPr>
          <w:rFonts w:ascii="Times New Roman" w:eastAsia="Times New Roman" w:hAnsi="Times New Roman" w:cs="Arial"/>
          <w:bCs/>
          <w:color w:val="26282F"/>
          <w:sz w:val="24"/>
          <w:szCs w:val="24"/>
          <w:lang w:eastAsia="ru-RU"/>
        </w:rPr>
        <w:t xml:space="preserve">внутризоновой,   </w:t>
      </w:r>
      <w:proofErr w:type="gramEnd"/>
      <w:r w:rsidRPr="00A07DFD">
        <w:rPr>
          <w:rFonts w:ascii="Times New Roman" w:eastAsia="Times New Roman" w:hAnsi="Times New Roman" w:cs="Arial"/>
          <w:bCs/>
          <w:color w:val="26282F"/>
          <w:sz w:val="24"/>
          <w:szCs w:val="24"/>
          <w:lang w:eastAsia="ru-RU"/>
        </w:rPr>
        <w:t xml:space="preserve">                                            междугородней, международной телефонной связи</w:t>
      </w:r>
      <w:r w:rsidRPr="00A07DFD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t xml:space="preserve"> (</w:t>
      </w:r>
      <w:r w:rsidRPr="00A07DFD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 w:cs="Arial"/>
          <w:b/>
          <w:bCs/>
          <w:color w:val="26282F"/>
          <w:position w:val="-6"/>
          <w:sz w:val="24"/>
          <w:szCs w:val="24"/>
          <w:lang w:eastAsia="ru-RU"/>
        </w:rPr>
        <w:pict w14:anchorId="1B2B7B5E">
          <v:shape id="_x0000_i2166" type="#_x0000_t75" style="width:15.9pt;height:1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296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296&quot; wsp:rsidP=&quot;00B32296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A07DFD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 w:cs="Arial"/>
          <w:b/>
          <w:bCs/>
          <w:color w:val="26282F"/>
          <w:position w:val="-6"/>
          <w:sz w:val="24"/>
          <w:szCs w:val="24"/>
          <w:lang w:eastAsia="ru-RU"/>
        </w:rPr>
        <w:pict w14:anchorId="6E2895B2">
          <v:shape id="_x0000_i2167" type="#_x0000_t75" style="width:15.9pt;height:1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296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296&quot; wsp:rsidP=&quot;00B32296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A07DFD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t>) определяются по формуле:</w:t>
      </w:r>
    </w:p>
    <w:p w14:paraId="724382BF" w14:textId="77777777" w:rsidR="00A07DFD" w:rsidRPr="00A07DFD" w:rsidRDefault="00A07DFD" w:rsidP="00A07DFD">
      <w:pPr>
        <w:tabs>
          <w:tab w:val="center" w:pos="4677"/>
          <w:tab w:val="left" w:pos="646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22FBBB05" w14:textId="77777777" w:rsidR="00A07DFD" w:rsidRPr="00A07DFD" w:rsidRDefault="00A07DFD" w:rsidP="00A07DFD">
      <w:pPr>
        <w:tabs>
          <w:tab w:val="center" w:pos="4677"/>
          <w:tab w:val="left" w:pos="6465"/>
        </w:tabs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2603B19F">
          <v:shape id="_x0000_i2168" type="#_x0000_t75" style="width:118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15F4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015F4&quot; wsp:rsidP=&quot;000015F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76C1E039">
          <v:shape id="_x0000_i2169" type="#_x0000_t75" style="width:118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15F4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015F4&quot; wsp:rsidP=&quot;000015F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;</w:t>
      </w:r>
    </w:p>
    <w:p w14:paraId="2E427C5E" w14:textId="77777777" w:rsidR="00A07DFD" w:rsidRPr="00A07DFD" w:rsidRDefault="00A07DFD" w:rsidP="00A07DFD">
      <w:pPr>
        <w:spacing w:after="0" w:line="240" w:lineRule="auto"/>
        <w:ind w:left="1077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где: </w:t>
      </w:r>
    </w:p>
    <w:p w14:paraId="47A9FBEA" w14:textId="77777777" w:rsidR="00A07DFD" w:rsidRPr="00A07DFD" w:rsidRDefault="00A07DFD" w:rsidP="00A07DFD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6C3E525">
          <v:shape id="_x0000_i2170" type="#_x0000_t75" style="width:31.8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6AB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06AB&quot; wsp:rsidP=&quot;00210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43A686D">
          <v:shape id="_x0000_i2171" type="#_x0000_t75" style="width:31.8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6AB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06AB&quot; wsp:rsidP=&quot;00210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абонентская плата за услуги местной, внутризоновой, междугородней, международной телефонной связи;</w:t>
      </w:r>
    </w:p>
    <w:p w14:paraId="5F320AB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FC4E8F9">
          <v:shape id="_x0000_i2172" type="#_x0000_t75" style="width:57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4B7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04B7&quot; wsp:rsidP=&quot;007204B7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            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02A8E51">
          <v:shape id="_x0000_i2173" type="#_x0000_t75" style="width:57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4B7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04B7&quot; wsp:rsidP=&quot;007204B7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            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1DD1C5A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977F5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35FCFBE1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68153F3C" w14:textId="77777777" w:rsidTr="00437C30">
        <w:tc>
          <w:tcPr>
            <w:tcW w:w="4618" w:type="dxa"/>
          </w:tcPr>
          <w:p w14:paraId="4557C75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538673C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A07DFD" w:rsidRPr="00A07DFD" w14:paraId="6D917399" w14:textId="77777777" w:rsidTr="00437C30">
        <w:tc>
          <w:tcPr>
            <w:tcW w:w="4618" w:type="dxa"/>
          </w:tcPr>
          <w:p w14:paraId="1227D0B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местной</w:t>
            </w:r>
            <w:r w:rsidRPr="00A07DFD">
              <w:rPr>
                <w:rFonts w:eastAsia="Times New Roman"/>
                <w:lang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телефонной связи</w:t>
            </w:r>
          </w:p>
        </w:tc>
        <w:tc>
          <w:tcPr>
            <w:tcW w:w="4840" w:type="dxa"/>
          </w:tcPr>
          <w:p w14:paraId="1C7FCAB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900 000,00</w:t>
            </w:r>
          </w:p>
        </w:tc>
      </w:tr>
      <w:tr w:rsidR="00A07DFD" w:rsidRPr="00A07DFD" w14:paraId="04D76B2F" w14:textId="77777777" w:rsidTr="00437C30">
        <w:tc>
          <w:tcPr>
            <w:tcW w:w="4618" w:type="dxa"/>
          </w:tcPr>
          <w:p w14:paraId="000CA49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внутризоновой телефонной связи</w:t>
            </w:r>
          </w:p>
        </w:tc>
        <w:tc>
          <w:tcPr>
            <w:tcW w:w="4840" w:type="dxa"/>
          </w:tcPr>
          <w:p w14:paraId="001370B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200 000,00</w:t>
            </w:r>
          </w:p>
        </w:tc>
      </w:tr>
      <w:tr w:rsidR="00A07DFD" w:rsidRPr="00A07DFD" w14:paraId="18D4BEB1" w14:textId="77777777" w:rsidTr="00437C30">
        <w:tc>
          <w:tcPr>
            <w:tcW w:w="4618" w:type="dxa"/>
          </w:tcPr>
          <w:p w14:paraId="5737974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междугородней</w:t>
            </w:r>
            <w:r w:rsidRPr="00A07DFD">
              <w:rPr>
                <w:rFonts w:eastAsia="Times New Roman"/>
                <w:lang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телефонной связи</w:t>
            </w:r>
          </w:p>
        </w:tc>
        <w:tc>
          <w:tcPr>
            <w:tcW w:w="4840" w:type="dxa"/>
          </w:tcPr>
          <w:p w14:paraId="0AB33A6B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500 000,00</w:t>
            </w:r>
          </w:p>
        </w:tc>
      </w:tr>
      <w:tr w:rsidR="00A07DFD" w:rsidRPr="00A07DFD" w14:paraId="219850F6" w14:textId="77777777" w:rsidTr="00437C30">
        <w:tc>
          <w:tcPr>
            <w:tcW w:w="4618" w:type="dxa"/>
          </w:tcPr>
          <w:p w14:paraId="34A4390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международной телефонной связи</w:t>
            </w:r>
          </w:p>
        </w:tc>
        <w:tc>
          <w:tcPr>
            <w:tcW w:w="4840" w:type="dxa"/>
          </w:tcPr>
          <w:p w14:paraId="1B2CD29B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100 000,00</w:t>
            </w:r>
          </w:p>
        </w:tc>
      </w:tr>
    </w:tbl>
    <w:p w14:paraId="6B66C03C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E9B9F4" w14:textId="77777777" w:rsidR="00A07DFD" w:rsidRPr="00A07DFD" w:rsidRDefault="00A07DFD" w:rsidP="00A07D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1.1.2. Затраты на повременную оплату местных, внутризоновых, междугородних и международных телефонных соединений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BA2AEFD">
          <v:shape id="_x0000_i2174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33FF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433FF&quot; wsp:rsidP=&quot;00B433F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ѕ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B1FF99A">
          <v:shape id="_x0000_i2175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33FF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433FF&quot; wsp:rsidP=&quot;00B433F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ѕ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</w:t>
      </w:r>
      <w:r w:rsidRPr="00A07DFD"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  <w:t>:</w:t>
      </w:r>
    </w:p>
    <w:p w14:paraId="248F9EBB" w14:textId="77777777" w:rsidR="00A07DFD" w:rsidRPr="00A07DFD" w:rsidRDefault="00A07DFD" w:rsidP="00A07D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26282F"/>
          <w:sz w:val="24"/>
          <w:szCs w:val="24"/>
          <w:lang w:eastAsia="ru-RU"/>
        </w:rPr>
      </w:pPr>
    </w:p>
    <w:p w14:paraId="34C944A6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lang w:eastAsia="ru-RU"/>
        </w:rPr>
      </w:pPr>
      <w:r w:rsidRPr="00A07DFD">
        <w:rPr>
          <w:rFonts w:eastAsia="Times New Roman"/>
          <w:lang w:eastAsia="ru-RU"/>
        </w:rPr>
        <w:pict w14:anchorId="34B74CAE">
          <v:shape id="_x0000_i2176" type="#_x0000_t75" style="width:413.6pt;height:15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5F7EBF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Pr=&quot;005F7EBF&quot; wsp:rsidRDefault=&quot;005F7EBF&quot; wsp:rsidP=&quot;005F7EBF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їРѕ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=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ІР·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;&lt;/m:t&gt;&lt;/m:r&gt;&lt;/m:oMath&gt;&lt;/m:oMathPara&gt;&lt;/w:p&gt;&lt;w:sectPr wsp:rsidR=&quot;00000000&quot; wsp:rsidRPr=&quot;005F7EB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</w:p>
    <w:p w14:paraId="285B708B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где: </w:t>
      </w:r>
    </w:p>
    <w:p w14:paraId="56F94EF9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70590D7">
          <v:shape id="_x0000_i2177" type="#_x0000_t75" style="width:29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54E2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854E2&quot; wsp:rsidP=&quot;006854E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B927BF2">
          <v:shape id="_x0000_i2178" type="#_x0000_t75" style="width:29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54E2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854E2&quot; wsp:rsidP=&quot;006854E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местных </w:t>
      </w:r>
      <w:bookmarkStart w:id="3" w:name="_Hlk85616328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телефонных соединений</w:t>
      </w:r>
      <w:bookmarkEnd w:id="3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3557956D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DA9C5DC">
          <v:shape id="_x0000_i2179" type="#_x0000_t75" style="width:28.4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38A5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38A5&quot; wsp:rsidP=&quot;00EE38A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51865AE">
          <v:shape id="_x0000_i2180" type="#_x0000_t75" style="width:28.4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38A5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38A5&quot; wsp:rsidP=&quot;00EE38A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внутризоновых телефонных соединений;</w:t>
      </w:r>
    </w:p>
    <w:p w14:paraId="7C0C50CF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401BF77">
          <v:shape id="_x0000_i2181" type="#_x0000_t75" style="width:30.1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15F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15F&quot; wsp:rsidP=&quot;001C11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21B30B8">
          <v:shape id="_x0000_i2182" type="#_x0000_t75" style="width:30.1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15F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15F&quot; wsp:rsidP=&quot;001C11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междугородних телефонных соединений;</w:t>
      </w:r>
    </w:p>
    <w:p w14:paraId="7F8509B6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D27657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828B951">
          <v:shape id="_x0000_i2183" type="#_x0000_t75" style="width:31.8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1658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D1658&quot; wsp:rsidP=&quot;00FD16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D5A3449">
          <v:shape id="_x0000_i2184" type="#_x0000_t75" style="width:31.8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1658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D1658&quot; wsp:rsidP=&quot;00FD16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международных телефонных соединений;</w:t>
      </w:r>
    </w:p>
    <w:p w14:paraId="7E12BEB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894DFE4">
          <v:shape id="_x0000_i218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0A3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C40A3&quot; wsp:rsidP=&quot;00CC40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25DDB9C">
          <v:shape id="_x0000_i218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0A3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C40A3&quot; wsp:rsidP=&quot;00CC40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02C88B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86B57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45EC8B45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4F65358E" w14:textId="77777777" w:rsidTr="00437C30">
        <w:tc>
          <w:tcPr>
            <w:tcW w:w="4618" w:type="dxa"/>
          </w:tcPr>
          <w:p w14:paraId="1EA7A54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207BFB5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A07DFD" w:rsidRPr="00A07DFD" w14:paraId="32BF1226" w14:textId="77777777" w:rsidTr="00437C30">
        <w:tc>
          <w:tcPr>
            <w:tcW w:w="4618" w:type="dxa"/>
          </w:tcPr>
          <w:p w14:paraId="78C46E5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местных телефонных соединений</w:t>
            </w:r>
          </w:p>
        </w:tc>
        <w:tc>
          <w:tcPr>
            <w:tcW w:w="4840" w:type="dxa"/>
          </w:tcPr>
          <w:p w14:paraId="22C9CCB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700 000,00</w:t>
            </w:r>
          </w:p>
        </w:tc>
      </w:tr>
      <w:tr w:rsidR="00A07DFD" w:rsidRPr="00A07DFD" w14:paraId="7158FE3D" w14:textId="77777777" w:rsidTr="00437C30">
        <w:tc>
          <w:tcPr>
            <w:tcW w:w="4618" w:type="dxa"/>
          </w:tcPr>
          <w:p w14:paraId="6727FFD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внутризоновых телефонных соединений</w:t>
            </w:r>
          </w:p>
        </w:tc>
        <w:tc>
          <w:tcPr>
            <w:tcW w:w="4840" w:type="dxa"/>
          </w:tcPr>
          <w:p w14:paraId="048EB24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300 000,00</w:t>
            </w:r>
          </w:p>
        </w:tc>
      </w:tr>
      <w:tr w:rsidR="00A07DFD" w:rsidRPr="00A07DFD" w14:paraId="1C47FCEF" w14:textId="77777777" w:rsidTr="00437C30">
        <w:tc>
          <w:tcPr>
            <w:tcW w:w="4618" w:type="dxa"/>
          </w:tcPr>
          <w:p w14:paraId="7E1E64D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междугородних телефонных соединений</w:t>
            </w:r>
          </w:p>
        </w:tc>
        <w:tc>
          <w:tcPr>
            <w:tcW w:w="4840" w:type="dxa"/>
          </w:tcPr>
          <w:p w14:paraId="6F0E8D1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500 000,00</w:t>
            </w:r>
          </w:p>
        </w:tc>
      </w:tr>
      <w:tr w:rsidR="00A07DFD" w:rsidRPr="00A07DFD" w14:paraId="687AF37C" w14:textId="77777777" w:rsidTr="00437C30">
        <w:trPr>
          <w:trHeight w:val="587"/>
        </w:trPr>
        <w:tc>
          <w:tcPr>
            <w:tcW w:w="4618" w:type="dxa"/>
          </w:tcPr>
          <w:p w14:paraId="10BF124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международных телефонных соединений</w:t>
            </w:r>
          </w:p>
        </w:tc>
        <w:tc>
          <w:tcPr>
            <w:tcW w:w="4840" w:type="dxa"/>
          </w:tcPr>
          <w:p w14:paraId="0D2BE84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100 000,00</w:t>
            </w:r>
          </w:p>
        </w:tc>
      </w:tr>
    </w:tbl>
    <w:p w14:paraId="4FDBDA6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557828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1.1.3.  Затраты на оплату услуг подвижной связи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5BEC8D5">
          <v:shape id="_x0000_i2187" type="#_x0000_t75" style="width:18.4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65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65&quot; wsp:rsidP=&quot;00694E6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32B996D">
          <v:shape id="_x0000_i2188" type="#_x0000_t75" style="width:18.4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65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65&quot; wsp:rsidP=&quot;00694E6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9EF63DC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D6B3C8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AA9C2CA">
          <v:shape id="_x0000_i2189" type="#_x0000_t75" style="width:122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6348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6348&quot; wsp:rsidP=&quot;006363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DA29134">
          <v:shape id="_x0000_i2190" type="#_x0000_t75" style="width:122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6348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6348&quot; wsp:rsidP=&quot;006363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4ABBD6B9" w14:textId="77777777" w:rsidR="00A07DFD" w:rsidRPr="00A07DFD" w:rsidRDefault="00A07DFD" w:rsidP="00A07DF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где:</w:t>
      </w:r>
    </w:p>
    <w:p w14:paraId="23295398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0A95F37">
          <v:shape id="_x0000_i2191" type="#_x0000_t75" style="width:32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130E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130E&quot; wsp:rsidP=&quot;002013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CB6AD54">
          <v:shape id="_x0000_i2192" type="#_x0000_t75" style="width:32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130E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130E&quot; wsp:rsidP=&quot;002013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подвижной телефонной связи;</w:t>
      </w:r>
    </w:p>
    <w:p w14:paraId="0378C6A3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7243C2A">
          <v:shape id="_x0000_i219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6AB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16AB&quot; wsp:rsidP=&quot;00F01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425107E">
          <v:shape id="_x0000_i219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6AB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16AB&quot; wsp:rsidP=&quot;00F01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Pr="00A07DFD">
        <w:rPr>
          <w:rFonts w:eastAsia="Times New Roman"/>
          <w:lang w:eastAsia="ru-RU"/>
        </w:rPr>
        <w:t xml:space="preserve">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B691B94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53D7BB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1D87E80B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666B7EC7" w14:textId="77777777" w:rsidTr="00437C30">
        <w:tc>
          <w:tcPr>
            <w:tcW w:w="4618" w:type="dxa"/>
          </w:tcPr>
          <w:p w14:paraId="01DDAFF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30B337A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A07DFD" w:rsidRPr="00A07DFD" w14:paraId="26E6BB67" w14:textId="77777777" w:rsidTr="00437C30">
        <w:tc>
          <w:tcPr>
            <w:tcW w:w="4618" w:type="dxa"/>
          </w:tcPr>
          <w:p w14:paraId="44EB791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подвижной связи</w:t>
            </w:r>
          </w:p>
        </w:tc>
        <w:tc>
          <w:tcPr>
            <w:tcW w:w="4840" w:type="dxa"/>
          </w:tcPr>
          <w:p w14:paraId="1891A80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260 000,00</w:t>
            </w:r>
          </w:p>
        </w:tc>
      </w:tr>
    </w:tbl>
    <w:p w14:paraId="7CB0291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2667C7" w14:textId="77777777" w:rsidR="00A07DFD" w:rsidRPr="00A07DFD" w:rsidRDefault="00A07DFD" w:rsidP="00A07DFD">
      <w:pPr>
        <w:numPr>
          <w:ilvl w:val="2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передачу данных с использованием информационно-телекоммуникационной сети Интернет (далее - сеть Интернет) и услуги интернет-провайдеров для планшетных компьютеров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CF687B7">
          <v:shape id="_x0000_i2195" type="#_x0000_t75" style="width:15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C7E2F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C7E2F&quot; wsp:rsidP=&quot;005C7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8C15E6E">
          <v:shape id="_x0000_i2196" type="#_x0000_t75" style="width:15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C7E2F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C7E2F&quot; wsp:rsidP=&quot;005C7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567E4C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C09BEE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D5091D5">
          <v:shape id="_x0000_i2197" type="#_x0000_t75" style="width:117.2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6D8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6D8F&quot; wsp:rsidP=&quot;00546D8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6F75334">
          <v:shape id="_x0000_i2198" type="#_x0000_t75" style="width:117.2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6D8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6D8F&quot; wsp:rsidP=&quot;00546D8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712ADA0A" w14:textId="77777777" w:rsidR="00A07DFD" w:rsidRPr="00A07DFD" w:rsidRDefault="00A07DFD" w:rsidP="00A07DFD">
      <w:pPr>
        <w:spacing w:after="0" w:line="240" w:lineRule="auto"/>
        <w:ind w:left="142" w:firstLine="567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3FBB702" w14:textId="77777777" w:rsidR="00A07DFD" w:rsidRPr="00A07DFD" w:rsidRDefault="00A07DFD" w:rsidP="00A07DFD">
      <w:p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93F958E">
          <v:shape id="_x0000_i2199" type="#_x0000_t75" style="width:3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716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716E&quot; wsp:rsidP=&quot;003671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759541B">
          <v:shape id="_x0000_i2200" type="#_x0000_t75" style="width:3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716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716E&quot; wsp:rsidP=&quot;003671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интернет-провайдеров для планшетных компьютеров;</w:t>
      </w:r>
    </w:p>
    <w:p w14:paraId="3AA8877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8FC82C0">
          <v:shape id="_x0000_i2201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2E1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2E1&quot; wsp:rsidP=&quot;00BD22E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A30CBCD">
          <v:shape id="_x0000_i2202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2E1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2E1&quot; wsp:rsidP=&quot;00BD22E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E62B65A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FA82C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3477A4F2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FFA889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F17AB2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6D3803C4" w14:textId="77777777" w:rsidTr="00437C30">
        <w:tc>
          <w:tcPr>
            <w:tcW w:w="4618" w:type="dxa"/>
          </w:tcPr>
          <w:p w14:paraId="18FCB9E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3275D34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A07DFD" w:rsidRPr="00A07DFD" w14:paraId="34227E9B" w14:textId="77777777" w:rsidTr="00437C30">
        <w:tc>
          <w:tcPr>
            <w:tcW w:w="4618" w:type="dxa"/>
          </w:tcPr>
          <w:p w14:paraId="18F56B6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Услуги по передаче данных с использованием информационно-телекоммуникационной сети Интернет (далее - сеть Интернет) </w:t>
            </w:r>
          </w:p>
        </w:tc>
        <w:tc>
          <w:tcPr>
            <w:tcW w:w="4840" w:type="dxa"/>
          </w:tcPr>
          <w:p w14:paraId="1A25B87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320 000,00</w:t>
            </w:r>
          </w:p>
        </w:tc>
      </w:tr>
      <w:tr w:rsidR="00A07DFD" w:rsidRPr="00A07DFD" w14:paraId="0B86880B" w14:textId="77777777" w:rsidTr="00437C30">
        <w:tc>
          <w:tcPr>
            <w:tcW w:w="4618" w:type="dxa"/>
          </w:tcPr>
          <w:p w14:paraId="2A5FBDD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интернет-провайдеров для планшетных компьютеров</w:t>
            </w:r>
          </w:p>
        </w:tc>
        <w:tc>
          <w:tcPr>
            <w:tcW w:w="4840" w:type="dxa"/>
          </w:tcPr>
          <w:p w14:paraId="3602265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260 000,00</w:t>
            </w:r>
          </w:p>
        </w:tc>
      </w:tr>
    </w:tbl>
    <w:p w14:paraId="431DC1B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9CB03D" w14:textId="77777777" w:rsidR="00A07DFD" w:rsidRPr="00A07DFD" w:rsidRDefault="00A07DFD" w:rsidP="00A07DFD">
      <w:p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1.1.5. Затраты на сеть Интернет и услуги интернет-провайдеров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D075F53">
          <v:shape id="_x0000_i2203" type="#_x0000_t75" style="width:10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79F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779F&quot; wsp:rsidP=&quot;0018779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EE0C38D">
          <v:shape id="_x0000_i2204" type="#_x0000_t75" style="width:10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79F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779F&quot; wsp:rsidP=&quot;0018779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0122078E" w14:textId="77777777" w:rsidR="00A07DFD" w:rsidRPr="00A07DFD" w:rsidRDefault="00A07DFD" w:rsidP="00A07DFD">
      <w:p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887B93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FBACE3D">
          <v:shape id="_x0000_i2205" type="#_x0000_t75" style="width:108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728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E0728&quot; wsp:rsidP=&quot;004E072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C86E815">
          <v:shape id="_x0000_i2206" type="#_x0000_t75" style="width:108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728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E0728&quot; wsp:rsidP=&quot;004E072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3BF97797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C6DC23E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E823317">
          <v:shape id="_x0000_i2207" type="#_x0000_t75" style="width:25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06AE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6AE&quot; wsp:rsidP=&quot;004B06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3EEBB72">
          <v:shape id="_x0000_i2208" type="#_x0000_t75" style="width:25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06AE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6AE&quot; wsp:rsidP=&quot;004B06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интернет-провайдеров;</w:t>
      </w:r>
    </w:p>
    <w:p w14:paraId="49C1B9B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899BFD4">
          <v:shape id="_x0000_i2209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3C4C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3C4C&quot; wsp:rsidP=&quot;001C3C4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D6129CB">
          <v:shape id="_x0000_i2210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3C4C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3C4C&quot; wsp:rsidP=&quot;001C3C4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27FE584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8C86FC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2123556E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0F4E07B5" w14:textId="77777777" w:rsidTr="00437C30">
        <w:tc>
          <w:tcPr>
            <w:tcW w:w="4618" w:type="dxa"/>
          </w:tcPr>
          <w:p w14:paraId="6391154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4FEB41F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A07DFD" w:rsidRPr="00A07DFD" w14:paraId="10D1699D" w14:textId="77777777" w:rsidTr="00437C30">
        <w:tc>
          <w:tcPr>
            <w:tcW w:w="4618" w:type="dxa"/>
          </w:tcPr>
          <w:p w14:paraId="3F8A6AF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Затраты на сеть Интернет</w:t>
            </w:r>
          </w:p>
        </w:tc>
        <w:tc>
          <w:tcPr>
            <w:tcW w:w="4840" w:type="dxa"/>
          </w:tcPr>
          <w:p w14:paraId="3C36791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190 000,00</w:t>
            </w:r>
          </w:p>
        </w:tc>
      </w:tr>
      <w:tr w:rsidR="00A07DFD" w:rsidRPr="00A07DFD" w14:paraId="68AAF3B8" w14:textId="77777777" w:rsidTr="00437C30">
        <w:tc>
          <w:tcPr>
            <w:tcW w:w="4618" w:type="dxa"/>
          </w:tcPr>
          <w:p w14:paraId="4CCD6D3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интернет-провайдеров</w:t>
            </w:r>
          </w:p>
        </w:tc>
        <w:tc>
          <w:tcPr>
            <w:tcW w:w="4840" w:type="dxa"/>
          </w:tcPr>
          <w:p w14:paraId="7FE3FE9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260 000,00</w:t>
            </w:r>
          </w:p>
        </w:tc>
      </w:tr>
      <w:tr w:rsidR="00A07DFD" w:rsidRPr="00A07DFD" w14:paraId="38C5692A" w14:textId="77777777" w:rsidTr="00437C30">
        <w:tc>
          <w:tcPr>
            <w:tcW w:w="4618" w:type="dxa"/>
          </w:tcPr>
          <w:p w14:paraId="0154C64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передачи данных VPN</w:t>
            </w:r>
          </w:p>
        </w:tc>
        <w:tc>
          <w:tcPr>
            <w:tcW w:w="4840" w:type="dxa"/>
          </w:tcPr>
          <w:p w14:paraId="2C46F22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50 000,00</w:t>
            </w:r>
          </w:p>
        </w:tc>
      </w:tr>
    </w:tbl>
    <w:p w14:paraId="086033C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B04930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1.1.6. Затраты на оплату услуг по предоставлению цифровых потоков для коммутируемых телефонных соединений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2"/>
          <w:lang w:eastAsia="ru-RU"/>
        </w:rPr>
        <w:pict w14:anchorId="538D1B4D">
          <v:shape id="_x0000_i2211" type="#_x0000_t75" style="width:15.9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54133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54133&quot; wsp:rsidP=&quot;0055413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2"/>
          <w:lang w:eastAsia="ru-RU"/>
        </w:rPr>
        <w:pict w14:anchorId="675D288B">
          <v:shape id="_x0000_i2212" type="#_x0000_t75" style="width:15.9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54133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54133&quot; wsp:rsidP=&quot;0055413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EF4B119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07363E" w14:textId="50B8B194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2"/>
          <w:lang w:eastAsia="ru-RU"/>
        </w:rPr>
        <w:pict w14:anchorId="7BE958F3">
          <v:shape id="_x0000_i2213" type="#_x0000_t75" style="width:117.2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757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757&quot; wsp:rsidP=&quot;0016275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2"/>
          <w:lang w:eastAsia="ru-RU"/>
        </w:rPr>
        <w:pict w14:anchorId="4206572A">
          <v:shape id="_x0000_i2214" type="#_x0000_t75" style="width:117.2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757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757&quot; wsp:rsidP=&quot;0016275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530827B0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AE7757B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2"/>
          <w:lang w:eastAsia="ru-RU"/>
        </w:rPr>
        <w:pict w14:anchorId="084ACDE3">
          <v:shape id="_x0000_i2215" type="#_x0000_t75" style="width:31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5C9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5C91&quot; wsp:rsidP=&quot;00B75C9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2"/>
          <w:lang w:eastAsia="ru-RU"/>
        </w:rPr>
        <w:pict w14:anchorId="38C938F5">
          <v:shape id="_x0000_i2216" type="#_x0000_t75" style="width:31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5C9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5C91&quot; wsp:rsidP=&quot;00B75C9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предоставлению цифровых потоков для коммутируемых телефонных соединений;</w:t>
      </w:r>
    </w:p>
    <w:p w14:paraId="1C92FB2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A9AF163">
          <v:shape id="_x0000_i2217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60E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60E&quot; wsp:rsidP=&quot;00AF56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52B2966">
          <v:shape id="_x0000_i2218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60E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60E&quot; wsp:rsidP=&quot;00AF56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DB8D5D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EF6893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698BAB56" w14:textId="77777777" w:rsidR="00A07DFD" w:rsidRPr="00A07DFD" w:rsidRDefault="00A07DFD" w:rsidP="00A07DFD">
      <w:pPr>
        <w:tabs>
          <w:tab w:val="left" w:pos="8530"/>
        </w:tabs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4492BF7D" w14:textId="77777777" w:rsidTr="00437C30">
        <w:tc>
          <w:tcPr>
            <w:tcW w:w="4618" w:type="dxa"/>
          </w:tcPr>
          <w:p w14:paraId="2E38FD9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5B64C97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A07DFD" w:rsidRPr="00A07DFD" w14:paraId="3F73F3A0" w14:textId="77777777" w:rsidTr="00437C30">
        <w:tc>
          <w:tcPr>
            <w:tcW w:w="4618" w:type="dxa"/>
          </w:tcPr>
          <w:p w14:paraId="4CC8FAA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предоставлению цифровых потоков для коммутируемых телефонных соединений</w:t>
            </w:r>
          </w:p>
        </w:tc>
        <w:tc>
          <w:tcPr>
            <w:tcW w:w="4840" w:type="dxa"/>
          </w:tcPr>
          <w:p w14:paraId="55447CC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390 000,00</w:t>
            </w:r>
          </w:p>
        </w:tc>
      </w:tr>
    </w:tbl>
    <w:p w14:paraId="5E561B5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63A6C2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1.1.7. Затраты на оплату иных услуг связи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23DFFE01">
          <v:shape id="_x0000_i2219" type="#_x0000_t75" style="width:15.0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1D7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D76&quot; wsp:rsidP=&quot;000E1D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63203EEF">
          <v:shape id="_x0000_i2220" type="#_x0000_t75" style="width:15.0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1D7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D76&quot; wsp:rsidP=&quot;000E1D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2012544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671B371B">
          <v:shape id="_x0000_i2221" type="#_x0000_t75" style="width:116.3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65A9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A65A9&quot; wsp:rsidP=&quot;007A65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1A1DF04F">
          <v:shape id="_x0000_i2222" type="#_x0000_t75" style="width:116.3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65A9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A65A9&quot; wsp:rsidP=&quot;007A65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50FF4B70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CFDE831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0998D6F3">
          <v:shape id="_x0000_i2223" type="#_x0000_t75" style="width:30.1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371D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371D&quot; wsp:rsidP=&quot;0066371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477AF05C">
          <v:shape id="_x0000_i2224" type="#_x0000_t75" style="width:30.1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371D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371D&quot; wsp:rsidP=&quot;0066371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иных услуг связи;</w:t>
      </w:r>
    </w:p>
    <w:p w14:paraId="63C19E34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263C938">
          <v:shape id="_x0000_i222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92B5457">
          <v:shape id="_x0000_i222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15DF1B37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23DD2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19E808A6" w14:textId="77777777" w:rsidR="00A07DFD" w:rsidRPr="00A07DFD" w:rsidRDefault="00A07DFD" w:rsidP="00A07DFD">
      <w:pPr>
        <w:tabs>
          <w:tab w:val="left" w:pos="803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66B5B79E" w14:textId="77777777" w:rsidTr="00437C30">
        <w:tc>
          <w:tcPr>
            <w:tcW w:w="4618" w:type="dxa"/>
          </w:tcPr>
          <w:p w14:paraId="75A075D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27D6638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A07DFD" w:rsidRPr="00A07DFD" w14:paraId="338317C2" w14:textId="77777777" w:rsidTr="00437C30">
        <w:tc>
          <w:tcPr>
            <w:tcW w:w="4618" w:type="dxa"/>
          </w:tcPr>
          <w:p w14:paraId="6452065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Иные услуги связи</w:t>
            </w:r>
          </w:p>
        </w:tc>
        <w:tc>
          <w:tcPr>
            <w:tcW w:w="4840" w:type="dxa"/>
          </w:tcPr>
          <w:p w14:paraId="39CAC8B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300 000,00</w:t>
            </w:r>
          </w:p>
        </w:tc>
      </w:tr>
    </w:tbl>
    <w:p w14:paraId="473329F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DCF2CC" w14:textId="77777777" w:rsidR="00A07DFD" w:rsidRPr="00A07DFD" w:rsidRDefault="00A07DFD" w:rsidP="00A07DF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6282F"/>
          <w:sz w:val="24"/>
          <w:szCs w:val="24"/>
          <w:lang w:eastAsia="ru-RU"/>
        </w:rPr>
      </w:pPr>
      <w:bookmarkStart w:id="4" w:name="sub_110102"/>
      <w:r w:rsidRPr="00A07DFD">
        <w:rPr>
          <w:rFonts w:ascii="Times New Roman" w:eastAsia="Times New Roman" w:hAnsi="Times New Roman"/>
          <w:b/>
          <w:bCs/>
          <w:color w:val="26282F"/>
          <w:sz w:val="24"/>
          <w:szCs w:val="24"/>
          <w:lang w:eastAsia="ru-RU"/>
        </w:rPr>
        <w:t>Затраты на содержание имущества</w:t>
      </w:r>
    </w:p>
    <w:p w14:paraId="075B3356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50CD18B2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определении затрат на содержание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имущества  применяется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перечень работ по техническому обслуживанию, ремонту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ремонту, нормативам трудозатрат на их выполнение, установленный в эксплуатационной документации или утвержденном техническом задании на оказание таких услуг.</w:t>
      </w:r>
    </w:p>
    <w:p w14:paraId="6739562E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AC03AC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1.2.1. Затраты на техническое обслуживание, ремонт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вычислительной техники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6E4F7621">
          <v:shape id="_x0000_i2227" type="#_x0000_t75" style="width:20.1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52B4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52B4&quot; wsp:rsidP=&quot;00F152B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7973B8BC">
          <v:shape id="_x0000_i2228" type="#_x0000_t75" style="width:20.1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52B4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52B4&quot; wsp:rsidP=&quot;00F152B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B15929B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67830219">
          <v:shape id="_x0000_i2229" type="#_x0000_t75" style="width:123.0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76292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76292&quot; wsp:rsidP=&quot;000762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27F47863">
          <v:shape id="_x0000_i2230" type="#_x0000_t75" style="width:123.0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76292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76292&quot; wsp:rsidP=&quot;000762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35A63C32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4560159E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68BB38BE">
          <v:shape id="_x0000_i2231" type="#_x0000_t75" style="width:32.6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47839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47839&quot; wsp:rsidP=&quot;00E478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717CB580">
          <v:shape id="_x0000_i2232" type="#_x0000_t75" style="width:32.6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47839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47839&quot; wsp:rsidP=&quot;00E478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на техническое обслуживание, ремонт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вычислительной техники;</w:t>
      </w:r>
    </w:p>
    <w:p w14:paraId="122A24D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84BDF97">
          <v:shape id="_x0000_i223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634A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634A&quot; wsp:rsidP=&quot;004463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1CD99DD">
          <v:shape id="_x0000_i223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634A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634A&quot; wsp:rsidP=&quot;004463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75D523A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C590B1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124C93AC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bookmarkStart w:id="5" w:name="_Hlk85617416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  <w:bookmarkEnd w:id="5"/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4253"/>
      </w:tblGrid>
      <w:tr w:rsidR="00A07DFD" w:rsidRPr="00A07DFD" w14:paraId="13ADBF41" w14:textId="77777777" w:rsidTr="00437C30">
        <w:tc>
          <w:tcPr>
            <w:tcW w:w="5211" w:type="dxa"/>
          </w:tcPr>
          <w:p w14:paraId="1EC9D7E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253" w:type="dxa"/>
          </w:tcPr>
          <w:p w14:paraId="406C3EB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Нормативные расходы в год на единицу техники </w:t>
            </w:r>
          </w:p>
        </w:tc>
      </w:tr>
      <w:tr w:rsidR="00A07DFD" w:rsidRPr="00A07DFD" w14:paraId="44544111" w14:textId="77777777" w:rsidTr="00437C30">
        <w:tc>
          <w:tcPr>
            <w:tcW w:w="5211" w:type="dxa"/>
          </w:tcPr>
          <w:p w14:paraId="0B8EE7E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Вычислительная техника</w:t>
            </w:r>
          </w:p>
        </w:tc>
        <w:tc>
          <w:tcPr>
            <w:tcW w:w="4253" w:type="dxa"/>
          </w:tcPr>
          <w:p w14:paraId="046225E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80 000,00 руб.</w:t>
            </w:r>
          </w:p>
        </w:tc>
      </w:tr>
    </w:tbl>
    <w:p w14:paraId="6F510D94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82CFE5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1.2.2. Затраты на техническое обслуживание, ремонт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оборудования по обеспечению безопасности информации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794B6B5">
          <v:shape id="_x0000_i2235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27F31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7F31&quot; wsp:rsidP=&quot;00727F3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F322EAC">
          <v:shape id="_x0000_i2236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27F31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7F31&quot; wsp:rsidP=&quot;00727F3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C6E31AD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3354C22">
          <v:shape id="_x0000_i2237" type="#_x0000_t75" style="width:124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1A5D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1A5D&quot; wsp:rsidP=&quot;00411A5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EB6916A">
          <v:shape id="_x0000_i2238" type="#_x0000_t75" style="width:124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1A5D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1A5D&quot; wsp:rsidP=&quot;00411A5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4A747724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10B69E1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CF559EA">
          <v:shape id="_x0000_i2239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B69F1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B69F1&quot; wsp:rsidP=&quot;000B69F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B8727A5">
          <v:shape id="_x0000_i2240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B69F1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B69F1&quot; wsp:rsidP=&quot;000B69F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оборудования по обеспечению безопасности информации;</w:t>
      </w:r>
    </w:p>
    <w:p w14:paraId="5DE9D9B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sz w:val="24"/>
          <w:szCs w:val="24"/>
          <w:lang w:eastAsia="ru-RU"/>
        </w:rPr>
        <w:t xml:space="preserve">              </w:t>
      </w:r>
      <w:r w:rsidRPr="00A07DFD">
        <w:rPr>
          <w:rFonts w:eastAsia="Times New Roman"/>
          <w:sz w:val="24"/>
          <w:szCs w:val="24"/>
          <w:lang w:eastAsia="ru-RU"/>
        </w:rPr>
        <w:fldChar w:fldCharType="begin"/>
      </w:r>
      <w:r w:rsidRPr="00A07DFD">
        <w:rPr>
          <w:rFonts w:eastAsia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sz w:val="24"/>
          <w:szCs w:val="24"/>
          <w:lang w:eastAsia="ru-RU"/>
        </w:rPr>
        <w:pict w14:anchorId="4B08C347">
          <v:shape id="_x0000_i2241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6A4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A66A4&quot; wsp:rsidP=&quot;00CA66A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sz w:val="24"/>
          <w:szCs w:val="24"/>
          <w:lang w:eastAsia="ru-RU"/>
        </w:rPr>
        <w:instrText xml:space="preserve"> </w:instrText>
      </w:r>
      <w:r w:rsidRPr="00A07DFD">
        <w:rPr>
          <w:rFonts w:eastAsia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sz w:val="24"/>
          <w:szCs w:val="24"/>
          <w:lang w:eastAsia="ru-RU"/>
        </w:rPr>
        <w:pict w14:anchorId="2A384892">
          <v:shape id="_x0000_i2242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6A4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A66A4&quot; wsp:rsidP=&quot;00CA66A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sz w:val="24"/>
          <w:szCs w:val="24"/>
          <w:lang w:eastAsia="ru-RU"/>
        </w:rPr>
        <w:fldChar w:fldCharType="end"/>
      </w:r>
      <w:r w:rsidRPr="00A07DFD">
        <w:rPr>
          <w:rFonts w:eastAsia="Times New Roman"/>
          <w:sz w:val="24"/>
          <w:szCs w:val="24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F5240C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8C29CC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отсутствия фактически освоенных лимитов бюджетных обязательств отчетного периода следует руководствоваться нормативами:                                                                                                                        </w:t>
      </w:r>
    </w:p>
    <w:p w14:paraId="392C5BBD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4253"/>
      </w:tblGrid>
      <w:tr w:rsidR="00A07DFD" w:rsidRPr="00A07DFD" w14:paraId="3C702F17" w14:textId="77777777" w:rsidTr="00437C30">
        <w:tc>
          <w:tcPr>
            <w:tcW w:w="5211" w:type="dxa"/>
          </w:tcPr>
          <w:p w14:paraId="75C8395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253" w:type="dxa"/>
          </w:tcPr>
          <w:p w14:paraId="1D4C12E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</w:t>
            </w:r>
          </w:p>
          <w:p w14:paraId="0A7EC5A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 1 учреждение</w:t>
            </w:r>
          </w:p>
        </w:tc>
      </w:tr>
      <w:tr w:rsidR="00A07DFD" w:rsidRPr="00A07DFD" w14:paraId="5B7FEAA2" w14:textId="77777777" w:rsidTr="00437C30">
        <w:tc>
          <w:tcPr>
            <w:tcW w:w="5211" w:type="dxa"/>
          </w:tcPr>
          <w:p w14:paraId="36CB666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Затраты на техническое обслуживание, ремонт и </w:t>
            </w:r>
            <w:proofErr w:type="spell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оборудования по обеспечению безопасности информации</w:t>
            </w:r>
          </w:p>
        </w:tc>
        <w:tc>
          <w:tcPr>
            <w:tcW w:w="4253" w:type="dxa"/>
          </w:tcPr>
          <w:p w14:paraId="3423C66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</w:t>
            </w:r>
            <w:proofErr w:type="gram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более  150</w:t>
            </w:r>
            <w:proofErr w:type="gram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000,00 руб.</w:t>
            </w:r>
          </w:p>
        </w:tc>
      </w:tr>
    </w:tbl>
    <w:p w14:paraId="55593B0B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3AE7F1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1.2.3. Затраты на техническое обслуживание, ремонт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системы телефонной связи (автоматизированных телефонных станций), монтажные работы локальных сетей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4C44D158">
          <v:shape id="_x0000_i2243" type="#_x0000_t75" style="width:18.4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0776E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0776E&quot; wsp:rsidP=&quot;0040776E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072001AD">
          <v:shape id="_x0000_i2244" type="#_x0000_t75" style="width:18.4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0776E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0776E&quot; wsp:rsidP=&quot;0040776E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7DE0E54F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lang w:eastAsia="ru-RU"/>
        </w:rPr>
        <w:pict w14:anchorId="71ED021E">
          <v:shape id="_x0000_i2245" type="#_x0000_t75" style="width:121.4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2920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72920&quot; wsp:rsidP=&quot;003729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lang w:eastAsia="ru-RU"/>
        </w:rPr>
        <w:pict w14:anchorId="2C77228D">
          <v:shape id="_x0000_i2246" type="#_x0000_t75" style="width:121.4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2920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72920&quot; wsp:rsidP=&quot;003729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37CA02F5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BE04333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lang w:eastAsia="ru-RU"/>
        </w:rPr>
        <w:pict w14:anchorId="71753331">
          <v:shape id="_x0000_i2247" type="#_x0000_t75" style="width:32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53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53&quot; wsp:rsidP=&quot;00694E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lang w:eastAsia="ru-RU"/>
        </w:rPr>
        <w:pict w14:anchorId="3839D2F1">
          <v:shape id="_x0000_i2248" type="#_x0000_t75" style="width:32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53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53&quot; wsp:rsidP=&quot;00694E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системы телефонной связи;</w:t>
      </w:r>
    </w:p>
    <w:p w14:paraId="457EDF5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D5E3002">
          <v:shape id="_x0000_i2249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06E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06E&quot; wsp:rsidP=&quot;004B00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1648901">
          <v:shape id="_x0000_i2250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06E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06E&quot; wsp:rsidP=&quot;004B00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2F4A979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A77D23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отсутствия фактически освоенных лимитов бюджетных обязательств отчетного периода следует руководствоваться нормативами:                                                                                                                        </w:t>
      </w:r>
    </w:p>
    <w:p w14:paraId="43788167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4678"/>
      </w:tblGrid>
      <w:tr w:rsidR="00A07DFD" w:rsidRPr="00A07DFD" w14:paraId="363012F8" w14:textId="77777777" w:rsidTr="00437C30">
        <w:tc>
          <w:tcPr>
            <w:tcW w:w="4786" w:type="dxa"/>
          </w:tcPr>
          <w:p w14:paraId="0109368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678" w:type="dxa"/>
          </w:tcPr>
          <w:p w14:paraId="597D479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</w:t>
            </w:r>
            <w:r w:rsidRPr="00A07DFD">
              <w:rPr>
                <w:rFonts w:eastAsia="Times New Roman"/>
                <w:lang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 1 учреждение</w:t>
            </w:r>
          </w:p>
        </w:tc>
      </w:tr>
      <w:tr w:rsidR="00A07DFD" w:rsidRPr="00A07DFD" w14:paraId="148CD827" w14:textId="77777777" w:rsidTr="00437C30">
        <w:tc>
          <w:tcPr>
            <w:tcW w:w="4786" w:type="dxa"/>
          </w:tcPr>
          <w:p w14:paraId="6D54925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Затраты на техническое обслуживание, ремонт и </w:t>
            </w:r>
            <w:proofErr w:type="spell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-профилактический ремонт системы телефонной связи (автоматизированных телефонных станций), </w:t>
            </w:r>
            <w:bookmarkStart w:id="6" w:name="_Hlk85640686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монтажные работы локальных сетей</w:t>
            </w:r>
            <w:bookmarkEnd w:id="6"/>
          </w:p>
        </w:tc>
        <w:tc>
          <w:tcPr>
            <w:tcW w:w="4678" w:type="dxa"/>
          </w:tcPr>
          <w:p w14:paraId="607F73D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</w:t>
            </w:r>
            <w:proofErr w:type="gram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более  200</w:t>
            </w:r>
            <w:proofErr w:type="gram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000,00 руб.</w:t>
            </w:r>
          </w:p>
        </w:tc>
      </w:tr>
    </w:tbl>
    <w:p w14:paraId="7A4D1519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2F647A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1.2.4. Затраты на техническое обслуживание, ремонт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локальных вычислительных сетей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8E8C1C1">
          <v:shape id="_x0000_i2251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86B3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86B3B&quot; wsp:rsidP=&quot;00A86B3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45DF383">
          <v:shape id="_x0000_i2252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86B3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86B3B&quot; wsp:rsidP=&quot;00A86B3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072E9B07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353BFBB">
          <v:shape id="_x0000_i2253" type="#_x0000_t75" style="width:123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964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7964&quot; wsp:rsidP=&quot;002379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EEF4C49">
          <v:shape id="_x0000_i2254" type="#_x0000_t75" style="width:123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964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7964&quot; wsp:rsidP=&quot;002379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21FE1504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78FA25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B21200D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lang w:eastAsia="ru-RU"/>
        </w:rPr>
        <w:pict w14:anchorId="3D4E872D">
          <v:shape id="_x0000_i2255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2CC2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2CC2&quot; wsp:rsidP=&quot;00BA2CC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lang w:eastAsia="ru-RU"/>
        </w:rPr>
        <w:pict w14:anchorId="08A4B087">
          <v:shape id="_x0000_i2256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2CC2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2CC2&quot; wsp:rsidP=&quot;00BA2CC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локальных вычислительных сетей;</w:t>
      </w:r>
    </w:p>
    <w:p w14:paraId="20D77EEC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lang w:eastAsia="ru-RU"/>
        </w:rPr>
        <w:t xml:space="preserve">             </w:t>
      </w:r>
      <w:r w:rsidRPr="00A07DFD">
        <w:rPr>
          <w:rFonts w:ascii="Times New Roman" w:eastAsia="Times New Roman" w:hAnsi="Times New Roman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lang w:eastAsia="ru-RU"/>
        </w:rPr>
        <w:pict w14:anchorId="3114E317">
          <v:shape id="_x0000_i2257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289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289&quot; wsp:rsidP=&quot;002C228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lang w:eastAsia="ru-RU"/>
        </w:rPr>
        <w:pict w14:anchorId="0958BE1A">
          <v:shape id="_x0000_i2258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289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289&quot; wsp:rsidP=&quot;002C228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lang w:eastAsia="ru-RU"/>
        </w:rPr>
        <w:fldChar w:fldCharType="end"/>
      </w:r>
      <w:r w:rsidRPr="00A07DFD">
        <w:rPr>
          <w:rFonts w:ascii="Times New Roman" w:eastAsia="Times New Roman" w:hAnsi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62CE24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F27127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29EB9C18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CFFDAB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61"/>
        <w:gridCol w:w="5103"/>
      </w:tblGrid>
      <w:tr w:rsidR="00A07DFD" w:rsidRPr="00A07DFD" w14:paraId="728DFFCF" w14:textId="77777777" w:rsidTr="00437C30">
        <w:tc>
          <w:tcPr>
            <w:tcW w:w="4361" w:type="dxa"/>
          </w:tcPr>
          <w:p w14:paraId="1C43556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Наименование</w:t>
            </w:r>
            <w:proofErr w:type="spellEnd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5103" w:type="dxa"/>
          </w:tcPr>
          <w:p w14:paraId="5E30007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</w:t>
            </w:r>
            <w:r w:rsidRPr="00A07DFD">
              <w:rPr>
                <w:rFonts w:eastAsia="Times New Roman"/>
                <w:lang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 1 учреждение</w:t>
            </w:r>
          </w:p>
        </w:tc>
      </w:tr>
      <w:tr w:rsidR="00A07DFD" w:rsidRPr="00A07DFD" w14:paraId="0D54CC8E" w14:textId="77777777" w:rsidTr="00437C30">
        <w:tc>
          <w:tcPr>
            <w:tcW w:w="4361" w:type="dxa"/>
          </w:tcPr>
          <w:p w14:paraId="4C9BA5B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Затраты на техническое обслуживание, ремонт и </w:t>
            </w:r>
            <w:proofErr w:type="spell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локальных вычислительных сетей</w:t>
            </w:r>
          </w:p>
        </w:tc>
        <w:tc>
          <w:tcPr>
            <w:tcW w:w="5103" w:type="dxa"/>
          </w:tcPr>
          <w:p w14:paraId="0A30CDD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</w:t>
            </w:r>
            <w:proofErr w:type="gram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более  400</w:t>
            </w:r>
            <w:proofErr w:type="gram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000,00 руб.</w:t>
            </w:r>
          </w:p>
        </w:tc>
      </w:tr>
    </w:tbl>
    <w:p w14:paraId="0938203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3842B5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1.2.5. Затраты на техническое обслуживание, ремонт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систем бесперебойного питания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C81AFA2">
          <v:shape id="_x0000_i2259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E7571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E7571&quot; wsp:rsidP=&quot;006E7571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63B9892">
          <v:shape id="_x0000_i2260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E7571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E7571&quot; wsp:rsidP=&quot;006E7571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D93B667" w14:textId="77777777" w:rsidR="00DF0FF5" w:rsidRDefault="00DF0FF5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63EF1A" w14:textId="5121ED26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758CDCA">
          <v:shape id="_x0000_i2261" type="#_x0000_t75" style="width:124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3761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3761&quot; wsp:rsidP=&quot;002D376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4DB936D">
          <v:shape id="_x0000_i2262" type="#_x0000_t75" style="width:124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3761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3761&quot; wsp:rsidP=&quot;002D376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AD867A7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B0D35C7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4D4F167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6B39CA8">
          <v:shape id="_x0000_i2263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3D6D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93D6D&quot; wsp:rsidP=&quot;00D93D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38DADA0">
          <v:shape id="_x0000_i2264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3D6D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93D6D&quot; wsp:rsidP=&quot;00D93D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 бесперебойного питания;</w:t>
      </w:r>
    </w:p>
    <w:p w14:paraId="083DDBA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D4AAFBD">
          <v:shape id="_x0000_i226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1137B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137B&quot; wsp:rsidP=&quot;0021137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544AC9F">
          <v:shape id="_x0000_i226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1137B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137B&quot; wsp:rsidP=&quot;0021137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48206A5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9C48D3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6CA2897C" w14:textId="77777777" w:rsidR="00A07DFD" w:rsidRPr="00A07DFD" w:rsidRDefault="00A07DFD" w:rsidP="00A07DFD">
      <w:pPr>
        <w:tabs>
          <w:tab w:val="left" w:pos="8655"/>
        </w:tabs>
        <w:spacing w:after="200" w:line="276" w:lineRule="auto"/>
        <w:ind w:firstLine="851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4961"/>
      </w:tblGrid>
      <w:tr w:rsidR="00A07DFD" w:rsidRPr="00A07DFD" w14:paraId="3E157FAF" w14:textId="77777777" w:rsidTr="00437C30">
        <w:tc>
          <w:tcPr>
            <w:tcW w:w="4503" w:type="dxa"/>
          </w:tcPr>
          <w:p w14:paraId="32815B2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961" w:type="dxa"/>
          </w:tcPr>
          <w:p w14:paraId="2792997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 на единицу техники</w:t>
            </w:r>
          </w:p>
        </w:tc>
      </w:tr>
      <w:tr w:rsidR="00A07DFD" w:rsidRPr="00A07DFD" w14:paraId="204F7C81" w14:textId="77777777" w:rsidTr="00437C30">
        <w:tc>
          <w:tcPr>
            <w:tcW w:w="4503" w:type="dxa"/>
          </w:tcPr>
          <w:p w14:paraId="59D02B2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Затраты на техническое обслуживание, ремонт и </w:t>
            </w:r>
            <w:proofErr w:type="spell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систем бесперебойного питания</w:t>
            </w:r>
          </w:p>
        </w:tc>
        <w:tc>
          <w:tcPr>
            <w:tcW w:w="4961" w:type="dxa"/>
          </w:tcPr>
          <w:p w14:paraId="2215259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70 000,00 руб.</w:t>
            </w:r>
          </w:p>
        </w:tc>
      </w:tr>
    </w:tbl>
    <w:p w14:paraId="24681D4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372FE3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1.2.6. Затраты на техническое обслуживание, ремонт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принтеров, многофункциональных устройств, копировальных аппаратов и иной оргтехники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569F03C3">
          <v:shape id="_x0000_i2267" type="#_x0000_t75" style="width:22.6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2F1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2F1D&quot; wsp:rsidP=&quot;00852F1D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2D602BEE">
          <v:shape id="_x0000_i2268" type="#_x0000_t75" style="width:22.6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2F1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2F1D&quot; wsp:rsidP=&quot;00852F1D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534F92B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47E16E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5D820600">
          <v:shape id="_x0000_i2269" type="#_x0000_t75" style="width:127.2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672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672&quot; wsp:rsidP=&quot;0016267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602D2536">
          <v:shape id="_x0000_i2270" type="#_x0000_t75" style="width:127.2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672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672&quot; wsp:rsidP=&quot;0016267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CA007A3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251C76B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3EF96215">
          <v:shape id="_x0000_i2271" type="#_x0000_t75" style="width:35.1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6D88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96D88&quot; wsp:rsidP=&quot;00F96D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003494D4">
          <v:shape id="_x0000_i2272" type="#_x0000_t75" style="width:35.1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6D88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96D88&quot; wsp:rsidP=&quot;00F96D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принтеров, многофункциональных устройств, копировальных аппаратов и иной оргтехники;</w:t>
      </w:r>
    </w:p>
    <w:p w14:paraId="665C071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C3E2A48">
          <v:shape id="_x0000_i227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7E8FEDF">
          <v:shape id="_x0000_i227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738A1364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16C915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6C2CF7E1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4961"/>
      </w:tblGrid>
      <w:tr w:rsidR="00A07DFD" w:rsidRPr="00A07DFD" w14:paraId="43652F9F" w14:textId="77777777" w:rsidTr="00437C30">
        <w:tc>
          <w:tcPr>
            <w:tcW w:w="4503" w:type="dxa"/>
          </w:tcPr>
          <w:p w14:paraId="142E56F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961" w:type="dxa"/>
          </w:tcPr>
          <w:p w14:paraId="50CC299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 на единицу техники</w:t>
            </w:r>
          </w:p>
        </w:tc>
      </w:tr>
      <w:tr w:rsidR="00A07DFD" w:rsidRPr="00A07DFD" w14:paraId="60859DFB" w14:textId="77777777" w:rsidTr="00437C30">
        <w:tc>
          <w:tcPr>
            <w:tcW w:w="4503" w:type="dxa"/>
          </w:tcPr>
          <w:p w14:paraId="1BE0BA7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Принтер</w:t>
            </w:r>
          </w:p>
          <w:p w14:paraId="175DF03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09D58CC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20 000,00 руб.</w:t>
            </w:r>
          </w:p>
        </w:tc>
      </w:tr>
      <w:tr w:rsidR="00A07DFD" w:rsidRPr="00A07DFD" w14:paraId="5C9F6A9E" w14:textId="77777777" w:rsidTr="00437C30">
        <w:tc>
          <w:tcPr>
            <w:tcW w:w="4503" w:type="dxa"/>
          </w:tcPr>
          <w:p w14:paraId="010A862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bCs/>
                <w:lang w:eastAsia="ru-RU"/>
              </w:rPr>
              <w:lastRenderedPageBreak/>
              <w:t xml:space="preserve">Наименование </w:t>
            </w:r>
          </w:p>
        </w:tc>
        <w:tc>
          <w:tcPr>
            <w:tcW w:w="4961" w:type="dxa"/>
          </w:tcPr>
          <w:p w14:paraId="0BC9ED4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bCs/>
                <w:lang w:eastAsia="ru-RU"/>
              </w:rPr>
              <w:t>Нормативные расходы в год на единицу техники</w:t>
            </w:r>
          </w:p>
        </w:tc>
      </w:tr>
      <w:tr w:rsidR="00A07DFD" w:rsidRPr="00A07DFD" w14:paraId="64255F2B" w14:textId="77777777" w:rsidTr="00437C30">
        <w:tc>
          <w:tcPr>
            <w:tcW w:w="4503" w:type="dxa"/>
          </w:tcPr>
          <w:p w14:paraId="6ACA27D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Многофункциональное устройство</w:t>
            </w:r>
          </w:p>
        </w:tc>
        <w:tc>
          <w:tcPr>
            <w:tcW w:w="4961" w:type="dxa"/>
          </w:tcPr>
          <w:p w14:paraId="686775F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23 000,00 руб.</w:t>
            </w:r>
          </w:p>
        </w:tc>
      </w:tr>
      <w:tr w:rsidR="00A07DFD" w:rsidRPr="00A07DFD" w14:paraId="6182A612" w14:textId="77777777" w:rsidTr="00437C30">
        <w:tc>
          <w:tcPr>
            <w:tcW w:w="4503" w:type="dxa"/>
          </w:tcPr>
          <w:p w14:paraId="08C0D7A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Копировальные аппараты и иная оргтехника</w:t>
            </w:r>
          </w:p>
        </w:tc>
        <w:tc>
          <w:tcPr>
            <w:tcW w:w="4961" w:type="dxa"/>
          </w:tcPr>
          <w:p w14:paraId="691EE6A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25 000,00 руб.</w:t>
            </w:r>
          </w:p>
        </w:tc>
      </w:tr>
    </w:tbl>
    <w:p w14:paraId="6C29FCD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D5D16C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1.2.7. Затраты на техническое обслуживание, ремонт и заправку картриджей для лазерных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принтеров  (</w:t>
      </w:r>
      <w:proofErr w:type="spellStart"/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торзк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2CFE5E4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торзк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=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торзк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х1,1х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proofErr w:type="gramEnd"/>
    </w:p>
    <w:p w14:paraId="1CB32483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F8C7069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торзк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обслуживанию, ремонту и заправке картриджей для лазерных принтеров;</w:t>
      </w:r>
    </w:p>
    <w:p w14:paraId="69C1362C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0869CD5">
          <v:shape id="_x0000_i227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73B7FE8">
          <v:shape id="_x0000_i227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448218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3A44CE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2C6E5EBD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4961"/>
      </w:tblGrid>
      <w:tr w:rsidR="00A07DFD" w:rsidRPr="00A07DFD" w14:paraId="42613D44" w14:textId="77777777" w:rsidTr="00437C30">
        <w:tc>
          <w:tcPr>
            <w:tcW w:w="4503" w:type="dxa"/>
          </w:tcPr>
          <w:p w14:paraId="2135529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961" w:type="dxa"/>
          </w:tcPr>
          <w:p w14:paraId="15ADAA0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 на единицу техники</w:t>
            </w:r>
          </w:p>
        </w:tc>
      </w:tr>
      <w:tr w:rsidR="00A07DFD" w:rsidRPr="00A07DFD" w14:paraId="1FB5986A" w14:textId="77777777" w:rsidTr="00437C30">
        <w:tc>
          <w:tcPr>
            <w:tcW w:w="4503" w:type="dxa"/>
          </w:tcPr>
          <w:p w14:paraId="2778284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обслуживание, ремонт и заправка картриджей для лазерных принтеров</w:t>
            </w:r>
          </w:p>
        </w:tc>
        <w:tc>
          <w:tcPr>
            <w:tcW w:w="4961" w:type="dxa"/>
          </w:tcPr>
          <w:p w14:paraId="47AF009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20 000,00 руб.</w:t>
            </w:r>
          </w:p>
        </w:tc>
      </w:tr>
    </w:tbl>
    <w:p w14:paraId="14A4D6E7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D51ED5" w14:textId="77777777" w:rsidR="00A07DFD" w:rsidRPr="00A07DFD" w:rsidRDefault="00A07DFD" w:rsidP="00A07DF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bookmarkStart w:id="7" w:name="sub_110103"/>
      <w:r w:rsidRPr="00A07DFD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p w14:paraId="150C8CBA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1D7F69A7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нормативные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14:paraId="3C04FA58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04D12B" w14:textId="77777777" w:rsidR="00A07DFD" w:rsidRPr="00A07DFD" w:rsidRDefault="00A07DFD" w:rsidP="00A07DFD">
      <w:pPr>
        <w:numPr>
          <w:ilvl w:val="2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оплату услуг по сопровождению справочно-правовых систем и обслуживанию информационных систем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0A6A9AC">
          <v:shape id="_x0000_i2277" type="#_x0000_t75" style="width:23.4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1309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1309&quot; wsp:rsidP=&quot;00251309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4C7DC69">
          <v:shape id="_x0000_i2278" type="#_x0000_t75" style="width:23.4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1309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1309&quot; wsp:rsidP=&quot;00251309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1D9383D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4F38EE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25F996F">
          <v:shape id="_x0000_i2279" type="#_x0000_t75" style="width:130.6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6473F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473F&quot; wsp:rsidP=&quot;00B6473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88E29BE">
          <v:shape id="_x0000_i2280" type="#_x0000_t75" style="width:130.6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6473F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473F&quot; wsp:rsidP=&quot;00B6473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6B47C1D9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E4954C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E405B00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lang w:eastAsia="ru-RU"/>
        </w:rPr>
        <w:pict w14:anchorId="50E41F83">
          <v:shape id="_x0000_i2281" type="#_x0000_t75" style="width:37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09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009B&quot; wsp:rsidP=&quot;00A90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lang w:eastAsia="ru-RU"/>
        </w:rPr>
        <w:pict w14:anchorId="5A99B4FD">
          <v:shape id="_x0000_i2282" type="#_x0000_t75" style="width:37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09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009B&quot; wsp:rsidP=&quot;00A90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сопровождению справочно-правовых систем;</w:t>
      </w:r>
    </w:p>
    <w:p w14:paraId="35EFF96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lang w:eastAsia="ru-RU"/>
        </w:rPr>
        <w:t xml:space="preserve">                 </w:t>
      </w:r>
      <w:r w:rsidRPr="00A07DFD">
        <w:rPr>
          <w:rFonts w:ascii="Times New Roman" w:eastAsia="Times New Roman" w:hAnsi="Times New Roman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lang w:eastAsia="ru-RU"/>
        </w:rPr>
        <w:pict w14:anchorId="55C123ED">
          <v:shape id="_x0000_i228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1C60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1C60&quot; wsp:rsidP=&quot;00EB1C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lang w:eastAsia="ru-RU"/>
        </w:rPr>
        <w:pict w14:anchorId="6D8C2904">
          <v:shape id="_x0000_i228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1C60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1C60&quot; wsp:rsidP=&quot;00EB1C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lang w:eastAsia="ru-RU"/>
        </w:rPr>
        <w:fldChar w:fldCharType="end"/>
      </w:r>
      <w:r w:rsidRPr="00A07DFD">
        <w:rPr>
          <w:rFonts w:ascii="Times New Roman" w:eastAsia="Times New Roman" w:hAnsi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523F953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4B8284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отчетного периода следует руководствоваться нормативами:</w:t>
      </w:r>
    </w:p>
    <w:p w14:paraId="27DAFC9D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19D3DA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36"/>
        <w:gridCol w:w="5528"/>
      </w:tblGrid>
      <w:tr w:rsidR="00A07DFD" w:rsidRPr="00A07DFD" w14:paraId="79CD383F" w14:textId="77777777" w:rsidTr="00437C30">
        <w:tc>
          <w:tcPr>
            <w:tcW w:w="3936" w:type="dxa"/>
          </w:tcPr>
          <w:p w14:paraId="54E10A3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5528" w:type="dxa"/>
          </w:tcPr>
          <w:p w14:paraId="5852C14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 на 1 учреждение</w:t>
            </w:r>
          </w:p>
        </w:tc>
      </w:tr>
      <w:tr w:rsidR="00A07DFD" w:rsidRPr="00A07DFD" w14:paraId="79215666" w14:textId="77777777" w:rsidTr="00437C30">
        <w:tc>
          <w:tcPr>
            <w:tcW w:w="3936" w:type="dxa"/>
          </w:tcPr>
          <w:p w14:paraId="50F3D45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сопровождению справочно-правовых систем</w:t>
            </w:r>
          </w:p>
        </w:tc>
        <w:tc>
          <w:tcPr>
            <w:tcW w:w="5528" w:type="dxa"/>
          </w:tcPr>
          <w:p w14:paraId="352575B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390 000,00 руб.</w:t>
            </w:r>
          </w:p>
        </w:tc>
      </w:tr>
      <w:tr w:rsidR="00A07DFD" w:rsidRPr="00A07DFD" w14:paraId="4DEAEE81" w14:textId="77777777" w:rsidTr="00437C30">
        <w:tc>
          <w:tcPr>
            <w:tcW w:w="3936" w:type="dxa"/>
          </w:tcPr>
          <w:p w14:paraId="0EFC895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bCs/>
                <w:lang w:eastAsia="ru-RU"/>
              </w:rPr>
              <w:lastRenderedPageBreak/>
              <w:t>Наименование</w:t>
            </w:r>
          </w:p>
        </w:tc>
        <w:tc>
          <w:tcPr>
            <w:tcW w:w="5528" w:type="dxa"/>
          </w:tcPr>
          <w:p w14:paraId="092E3D1B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bCs/>
                <w:lang w:eastAsia="ru-RU"/>
              </w:rPr>
              <w:t>Нормативные расходы в год на 1 учреждение</w:t>
            </w:r>
          </w:p>
        </w:tc>
      </w:tr>
      <w:tr w:rsidR="00A07DFD" w:rsidRPr="00A07DFD" w14:paraId="5325CDDB" w14:textId="77777777" w:rsidTr="00437C30">
        <w:tc>
          <w:tcPr>
            <w:tcW w:w="3936" w:type="dxa"/>
          </w:tcPr>
          <w:p w14:paraId="48CC9F7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системному обслуживанию информационных систем «1С: Предприятие 8.3» («1С: Бухгалтерия государственного учреждения. 8 ПРОФ» и «1С: Предприятие 8. КАМИН: Расчет заработной платы для бюджетных учреждений. Версия 3.5.»</w:t>
            </w:r>
          </w:p>
        </w:tc>
        <w:tc>
          <w:tcPr>
            <w:tcW w:w="5528" w:type="dxa"/>
          </w:tcPr>
          <w:p w14:paraId="6D0E281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200 000,00 руб.</w:t>
            </w:r>
          </w:p>
        </w:tc>
      </w:tr>
    </w:tbl>
    <w:p w14:paraId="6C5724F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332DB1" w14:textId="77777777" w:rsidR="00A07DFD" w:rsidRPr="00A07DFD" w:rsidRDefault="00A07DFD" w:rsidP="00A07DFD">
      <w:pPr>
        <w:numPr>
          <w:ilvl w:val="2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оплату услуг по сопровождению и приобретению (передаче)</w:t>
      </w:r>
      <w:r w:rsidRPr="00A07DFD">
        <w:rPr>
          <w:rFonts w:eastAsia="Times New Roman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неисключительных прав на использование программного обеспечения, исключительных прав на программное обеспечение и иного программного обеспечения (неисключительная лицензия на использование программного обеспечения)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50E6A33">
          <v:shape id="_x0000_i2285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0FC6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0FC6&quot; wsp:rsidP=&quot;00C00FC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50D082A">
          <v:shape id="_x0000_i2286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0FC6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0FC6&quot; wsp:rsidP=&quot;00C00FC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46CBE3C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CAE2F4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FFEDA5E">
          <v:shape id="_x0000_i2287" type="#_x0000_t75" style="width:124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534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3534&quot; wsp:rsidP=&quot;002035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F0C414F">
          <v:shape id="_x0000_i2288" type="#_x0000_t75" style="width:124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534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3534&quot; wsp:rsidP=&quot;002035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04719EB5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5E2472B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4324287">
          <v:shape id="_x0000_i2289" type="#_x0000_t75" style="width:34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4442C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442C&quot; wsp:rsidP=&quot;0034442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72EEBD1">
          <v:shape id="_x0000_i2290" type="#_x0000_t75" style="width:34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4442C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442C&quot; wsp:rsidP=&quot;0034442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сопровождению и приобретению иного программного обеспечения;</w:t>
      </w:r>
    </w:p>
    <w:p w14:paraId="24D1060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E19824D">
          <v:shape id="_x0000_i2291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2E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C4A2E&quot; wsp:rsidP=&quot;000C4A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3A8817D">
          <v:shape id="_x0000_i2292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2E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C4A2E&quot; wsp:rsidP=&quot;000C4A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1E1FAD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61B777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8" w:name="_Hlk48727829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20C83F81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78"/>
        <w:gridCol w:w="3686"/>
      </w:tblGrid>
      <w:tr w:rsidR="00A07DFD" w:rsidRPr="00A07DFD" w14:paraId="4D7CB460" w14:textId="77777777" w:rsidTr="00437C30">
        <w:tc>
          <w:tcPr>
            <w:tcW w:w="5778" w:type="dxa"/>
          </w:tcPr>
          <w:bookmarkEnd w:id="8"/>
          <w:p w14:paraId="3D38F83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86" w:type="dxa"/>
          </w:tcPr>
          <w:p w14:paraId="4D97A40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Нормативный </w:t>
            </w:r>
            <w:proofErr w:type="gramStart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расход ,</w:t>
            </w:r>
            <w:proofErr w:type="gramEnd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A07DFD" w:rsidRPr="00A07DFD" w14:paraId="2FBCCE4F" w14:textId="77777777" w:rsidTr="00437C30">
        <w:tc>
          <w:tcPr>
            <w:tcW w:w="5778" w:type="dxa"/>
          </w:tcPr>
          <w:p w14:paraId="4420AF2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Услуги по сопровождению и приобретению (передаче) иного программного обеспечения </w:t>
            </w:r>
            <w:bookmarkStart w:id="9" w:name="_Hlk85700564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(неисключительная лицензия на использование программного обеспечения)</w:t>
            </w:r>
            <w:bookmarkEnd w:id="9"/>
          </w:p>
        </w:tc>
        <w:tc>
          <w:tcPr>
            <w:tcW w:w="3686" w:type="dxa"/>
          </w:tcPr>
          <w:p w14:paraId="34ED253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единицу услуги (лицензия</w:t>
            </w:r>
            <w:proofErr w:type="gram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),   </w:t>
            </w:r>
            <w:proofErr w:type="gram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более  </w:t>
            </w:r>
          </w:p>
          <w:p w14:paraId="08B8AC7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120 000,00</w:t>
            </w:r>
          </w:p>
        </w:tc>
      </w:tr>
      <w:tr w:rsidR="00A07DFD" w:rsidRPr="00A07DFD" w14:paraId="438A1373" w14:textId="77777777" w:rsidTr="00437C30">
        <w:tc>
          <w:tcPr>
            <w:tcW w:w="5778" w:type="dxa"/>
          </w:tcPr>
          <w:p w14:paraId="7943835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сопровождению и приобретению (передаче) исключительных прав на программное обеспечение</w:t>
            </w:r>
          </w:p>
        </w:tc>
        <w:tc>
          <w:tcPr>
            <w:tcW w:w="3686" w:type="dxa"/>
          </w:tcPr>
          <w:p w14:paraId="2E11935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единицу услуги (лицензия</w:t>
            </w:r>
            <w:proofErr w:type="gram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 не</w:t>
            </w:r>
            <w:proofErr w:type="gram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более  </w:t>
            </w:r>
          </w:p>
          <w:p w14:paraId="734F480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120 000,00</w:t>
            </w:r>
          </w:p>
        </w:tc>
      </w:tr>
      <w:tr w:rsidR="00A07DFD" w:rsidRPr="00A07DFD" w14:paraId="355BA458" w14:textId="77777777" w:rsidTr="00437C30">
        <w:tc>
          <w:tcPr>
            <w:tcW w:w="5778" w:type="dxa"/>
          </w:tcPr>
          <w:p w14:paraId="2318E88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Предоставление неисключительных прав на использование программного обеспечения Microsoft Windows </w:t>
            </w:r>
          </w:p>
        </w:tc>
        <w:tc>
          <w:tcPr>
            <w:tcW w:w="3686" w:type="dxa"/>
          </w:tcPr>
          <w:p w14:paraId="0D9DADB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1 единицу (лицензия), не более </w:t>
            </w:r>
          </w:p>
          <w:p w14:paraId="751EB03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A07DFD" w:rsidRPr="00A07DFD" w14:paraId="7988A0F9" w14:textId="77777777" w:rsidTr="00437C30">
        <w:tc>
          <w:tcPr>
            <w:tcW w:w="5778" w:type="dxa"/>
          </w:tcPr>
          <w:p w14:paraId="17BCA6C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неисключительных (пользовательских) лицензионных прав продуктов Microsoft: «Серверная операционная система Windows Server»</w:t>
            </w:r>
          </w:p>
          <w:p w14:paraId="3B57D05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32E0EA4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единицу (лицензия), не более 100 000,00</w:t>
            </w:r>
          </w:p>
        </w:tc>
      </w:tr>
      <w:tr w:rsidR="00A07DFD" w:rsidRPr="00A07DFD" w14:paraId="2D3B790D" w14:textId="77777777" w:rsidTr="00437C30">
        <w:tc>
          <w:tcPr>
            <w:tcW w:w="5778" w:type="dxa"/>
          </w:tcPr>
          <w:p w14:paraId="099461F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неисключительных (пользовательских) лицензионных прав продуктов Microsoft: «Лицензия клиентского доступа Microsoft Windows Server»</w:t>
            </w:r>
          </w:p>
          <w:p w14:paraId="1C7F6E7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5FBE93D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единицу (лицензия), не более 10 000,00</w:t>
            </w:r>
          </w:p>
        </w:tc>
      </w:tr>
      <w:tr w:rsidR="00A07DFD" w:rsidRPr="00A07DFD" w14:paraId="5A75ED7E" w14:textId="77777777" w:rsidTr="00437C30">
        <w:tc>
          <w:tcPr>
            <w:tcW w:w="5778" w:type="dxa"/>
          </w:tcPr>
          <w:p w14:paraId="5D9FB38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права использования и абонентское обслуживание системы "Контур Экстерн"</w:t>
            </w:r>
          </w:p>
          <w:p w14:paraId="52B7FB2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772B7D6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единицу услуги, не более 70 000,00</w:t>
            </w:r>
          </w:p>
        </w:tc>
      </w:tr>
      <w:tr w:rsidR="00A07DFD" w:rsidRPr="00A07DFD" w14:paraId="739FFC50" w14:textId="77777777" w:rsidTr="00437C30">
        <w:tc>
          <w:tcPr>
            <w:tcW w:w="5778" w:type="dxa"/>
          </w:tcPr>
          <w:p w14:paraId="7924F35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Наименование</w:t>
            </w:r>
          </w:p>
        </w:tc>
        <w:tc>
          <w:tcPr>
            <w:tcW w:w="3686" w:type="dxa"/>
          </w:tcPr>
          <w:p w14:paraId="1997E7B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Нормативный </w:t>
            </w:r>
            <w:proofErr w:type="gramStart"/>
            <w:r w:rsidRPr="00A07D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расход ,</w:t>
            </w:r>
            <w:proofErr w:type="gramEnd"/>
            <w:r w:rsidRPr="00A07D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A07DFD" w:rsidRPr="00A07DFD" w14:paraId="641AFDBC" w14:textId="77777777" w:rsidTr="00437C30">
        <w:tc>
          <w:tcPr>
            <w:tcW w:w="5778" w:type="dxa"/>
          </w:tcPr>
          <w:p w14:paraId="5B9F7DC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Абонентское обслуживание по тарифному плану «Квалифицированный Классик» (лицензия на право использования СКЗИ «КриптоПро CSP» в составе сертификата ключа и право использования программ для ЭВМ для управления сертификатом по тарифному плану «Квалифицированный Классик»).</w:t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686" w:type="dxa"/>
          </w:tcPr>
          <w:p w14:paraId="10A9FB5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единицу услуги, не более 8 000,00</w:t>
            </w:r>
          </w:p>
        </w:tc>
      </w:tr>
      <w:tr w:rsidR="00A07DFD" w:rsidRPr="00A07DFD" w14:paraId="3FA85E11" w14:textId="77777777" w:rsidTr="00437C30">
        <w:tc>
          <w:tcPr>
            <w:tcW w:w="5778" w:type="dxa"/>
          </w:tcPr>
          <w:p w14:paraId="7A84EEA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Обновление и продление лицензии программного обеспечения «Гранд-смета»</w:t>
            </w:r>
          </w:p>
          <w:p w14:paraId="58C5A42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3137AB0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единицу услуги, не более 80 000,00</w:t>
            </w:r>
          </w:p>
        </w:tc>
      </w:tr>
      <w:tr w:rsidR="00A07DFD" w:rsidRPr="00A07DFD" w14:paraId="56C58ABD" w14:textId="77777777" w:rsidTr="00437C30">
        <w:tc>
          <w:tcPr>
            <w:tcW w:w="5778" w:type="dxa"/>
          </w:tcPr>
          <w:p w14:paraId="392D930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Подключение программного обеспечения </w:t>
            </w:r>
            <w:proofErr w:type="spell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ViPNet</w:t>
            </w:r>
            <w:proofErr w:type="spell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Client 4.x к защищённой сети 1471 ГБУ ЦИТ Оренбургской области и передача неисключительных прав на использование программного продукта </w:t>
            </w:r>
            <w:proofErr w:type="spell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ViPNet</w:t>
            </w:r>
            <w:proofErr w:type="spellEnd"/>
          </w:p>
          <w:p w14:paraId="246F7AF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63CD51B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единицу услуги, не более 40 000,00</w:t>
            </w:r>
          </w:p>
        </w:tc>
      </w:tr>
      <w:tr w:rsidR="00A07DFD" w:rsidRPr="00A07DFD" w14:paraId="6D5393EF" w14:textId="77777777" w:rsidTr="00437C30">
        <w:tc>
          <w:tcPr>
            <w:tcW w:w="5778" w:type="dxa"/>
          </w:tcPr>
          <w:p w14:paraId="73684EA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техническому сопровождению</w:t>
            </w:r>
          </w:p>
          <w:p w14:paraId="039E15E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программного продукта АС «Удаленное рабочее место»</w:t>
            </w:r>
          </w:p>
        </w:tc>
        <w:tc>
          <w:tcPr>
            <w:tcW w:w="3686" w:type="dxa"/>
          </w:tcPr>
          <w:p w14:paraId="62BB832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1 рабочее место в месяц, не более </w:t>
            </w:r>
          </w:p>
          <w:p w14:paraId="4EA3648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1 000,00 (в год на учреждение не более 21</w:t>
            </w:r>
            <w:r w:rsidRPr="00A07DFD">
              <w:rPr>
                <w:rFonts w:eastAsia="Times New Roman"/>
                <w:lang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рабочих мест)</w:t>
            </w:r>
          </w:p>
        </w:tc>
      </w:tr>
      <w:tr w:rsidR="00A07DFD" w:rsidRPr="00A07DFD" w14:paraId="57D777C0" w14:textId="77777777" w:rsidTr="00437C30">
        <w:tc>
          <w:tcPr>
            <w:tcW w:w="5778" w:type="dxa"/>
          </w:tcPr>
          <w:p w14:paraId="3A5F275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Неисключительное право на использование программного обеспечения Adobe Premiere Pro 2020</w:t>
            </w:r>
          </w:p>
        </w:tc>
        <w:tc>
          <w:tcPr>
            <w:tcW w:w="3686" w:type="dxa"/>
          </w:tcPr>
          <w:p w14:paraId="6F74330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единицу, не более 48 000,00</w:t>
            </w:r>
          </w:p>
        </w:tc>
      </w:tr>
      <w:tr w:rsidR="00A07DFD" w:rsidRPr="00A07DFD" w14:paraId="7BE28321" w14:textId="77777777" w:rsidTr="00437C30">
        <w:tc>
          <w:tcPr>
            <w:tcW w:w="5778" w:type="dxa"/>
          </w:tcPr>
          <w:p w14:paraId="0019EEA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Неисключительное право на использование программного обеспечения Adobe </w:t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Photoshop</w:t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2020</w:t>
            </w:r>
          </w:p>
        </w:tc>
        <w:tc>
          <w:tcPr>
            <w:tcW w:w="3686" w:type="dxa"/>
          </w:tcPr>
          <w:p w14:paraId="7DE601D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единицу, не более 42 000,00</w:t>
            </w:r>
          </w:p>
        </w:tc>
      </w:tr>
    </w:tbl>
    <w:p w14:paraId="3BCD7C9A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55320446" w14:textId="77777777" w:rsidR="00A07DFD" w:rsidRPr="00A07DFD" w:rsidRDefault="00A07DFD" w:rsidP="00A07DFD">
      <w:pPr>
        <w:numPr>
          <w:ilvl w:val="2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оплату услуг, связанных с обеспечением безопасности информации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27C7720">
          <v:shape id="_x0000_i229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214A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7214A&quot; wsp:rsidP=&quot;002721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BF2AA83">
          <v:shape id="_x0000_i229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214A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7214A&quot; wsp:rsidP=&quot;002721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), определяются по формуле:</w:t>
      </w:r>
    </w:p>
    <w:p w14:paraId="7ADAD395" w14:textId="77777777" w:rsidR="00A07DFD" w:rsidRPr="00A07DFD" w:rsidRDefault="00A07DFD" w:rsidP="00A07DFD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F3F962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7846405">
          <v:shape id="_x0000_i2295" type="#_x0000_t75" style="width:82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22F3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22F3&quot; wsp:rsidP=&quot;004122F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CFDEB1C">
          <v:shape id="_x0000_i2296" type="#_x0000_t75" style="width:82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22F3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22F3&quot; wsp:rsidP=&quot;004122F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5B300FD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F39C253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4315C19">
          <v:shape id="_x0000_i2297" type="#_x0000_t75" style="width:14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60AB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60AB&quot; wsp:rsidP=&quot;00616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4A71D80">
          <v:shape id="_x0000_i2298" type="#_x0000_t75" style="width:14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60AB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60AB&quot; wsp:rsidP=&quot;00616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 затраты на проведение аттестационных, проверочных и контрольных мероприятий;</w:t>
      </w:r>
    </w:p>
    <w:p w14:paraId="45E0D0E1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A2378FD">
          <v:shape id="_x0000_i2299" type="#_x0000_t75" style="width:15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79E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9179E&quot; wsp:rsidP=&quot;0049179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DE5524F">
          <v:shape id="_x0000_i2300" type="#_x0000_t75" style="width:15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79E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9179E&quot; wsp:rsidP=&quot;0049179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 затраты на приобретение простых (неисключительных) лицензий на использование программного обеспечения по защите информации.</w:t>
      </w:r>
    </w:p>
    <w:p w14:paraId="5CBA22B3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D21A7F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764F626F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0AEE867E" w14:textId="77777777" w:rsidTr="00437C30">
        <w:tc>
          <w:tcPr>
            <w:tcW w:w="4618" w:type="dxa"/>
          </w:tcPr>
          <w:p w14:paraId="5E80368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77B8E32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вычислительной техники, не более руб.</w:t>
            </w:r>
          </w:p>
        </w:tc>
      </w:tr>
      <w:tr w:rsidR="00A07DFD" w:rsidRPr="00A07DFD" w14:paraId="3481E4C5" w14:textId="77777777" w:rsidTr="00437C30">
        <w:tc>
          <w:tcPr>
            <w:tcW w:w="4618" w:type="dxa"/>
          </w:tcPr>
          <w:p w14:paraId="7BAA3C0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Услуги, связанные с обеспечением безопасности информации</w:t>
            </w:r>
          </w:p>
        </w:tc>
        <w:tc>
          <w:tcPr>
            <w:tcW w:w="4840" w:type="dxa"/>
          </w:tcPr>
          <w:p w14:paraId="4CCECC5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50 000,00</w:t>
            </w:r>
          </w:p>
        </w:tc>
      </w:tr>
    </w:tbl>
    <w:p w14:paraId="7632381F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A0064D" w14:textId="77777777" w:rsidR="00A07DFD" w:rsidRPr="00A07DFD" w:rsidRDefault="00A07DFD" w:rsidP="00A07DFD">
      <w:pPr>
        <w:spacing w:after="0" w:line="240" w:lineRule="auto"/>
        <w:ind w:firstLine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1EC0B8" w14:textId="77777777" w:rsidR="00A07DFD" w:rsidRPr="00A07DFD" w:rsidRDefault="00A07DFD" w:rsidP="00A07DFD">
      <w:pPr>
        <w:numPr>
          <w:ilvl w:val="2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0" w:name="_Hlk87623080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проведение аттестационных, проверочных и контрольных мероприятий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19376B8">
          <v:shape id="_x0000_i2301" type="#_x0000_t75" style="width:15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514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7514&quot; wsp:rsidP=&quot;00F8751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13E3866">
          <v:shape id="_x0000_i2302" type="#_x0000_t75" style="width:15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514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7514&quot; wsp:rsidP=&quot;00F8751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BD41959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B068CCD">
          <v:shape id="_x0000_i2303" type="#_x0000_t75" style="width:113.8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E6B54&quot;/&gt;&lt;wsp:rsid wsp:val=&quot;00FF67DF&quot;/&gt;&lt;/wsp:rsids&gt;&lt;/w:docPr&gt;&lt;w:body&gt;&lt;wx:sect&gt;&lt;w:p wsp:rsidR=&quot;00000000&quot; wsp:rsidRDefault=&quot;00FE6B54&quot; wsp:rsidP=&quot;00FE6B5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55475F5">
          <v:shape id="_x0000_i2304" type="#_x0000_t75" style="width:113.8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E6B54&quot;/&gt;&lt;wsp:rsid wsp:val=&quot;00FF67DF&quot;/&gt;&lt;/wsp:rsids&gt;&lt;/w:docPr&gt;&lt;w:body&gt;&lt;wx:sect&gt;&lt;w:p wsp:rsidR=&quot;00000000&quot; wsp:rsidRDefault=&quot;00FE6B54&quot; wsp:rsidP=&quot;00FE6B5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42DD689D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3031D7C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98EFEB4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43DF78B">
          <v:shape id="_x0000_i2305" type="#_x0000_t75" style="width:28.4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74A3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74A3&quot; wsp:rsidP=&quot;00BA74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84E6A89">
          <v:shape id="_x0000_i2306" type="#_x0000_t75" style="width:28.4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74A3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74A3&quot; wsp:rsidP=&quot;00BA74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проведению аттестационных, проверочных и контрольных мероприятий;</w:t>
      </w:r>
    </w:p>
    <w:p w14:paraId="2DCE255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</w:t>
      </w:r>
      <w:bookmarkStart w:id="11" w:name="_Hlk87623630"/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359D7D9">
          <v:shape id="_x0000_i2307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5951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5951&quot; wsp:rsidP=&quot;005A595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8BA5DA6">
          <v:shape id="_x0000_i2308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5951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5951&quot; wsp:rsidP=&quot;005A595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bookmarkEnd w:id="11"/>
    <w:p w14:paraId="587C6927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DAED7C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64D59299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1C3C0808" w14:textId="77777777" w:rsidTr="00437C30">
        <w:tc>
          <w:tcPr>
            <w:tcW w:w="4618" w:type="dxa"/>
          </w:tcPr>
          <w:p w14:paraId="7065EEA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1180FB7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вычислительной техники, не более руб.</w:t>
            </w:r>
          </w:p>
        </w:tc>
      </w:tr>
      <w:tr w:rsidR="00A07DFD" w:rsidRPr="00A07DFD" w14:paraId="409C1380" w14:textId="77777777" w:rsidTr="00437C30">
        <w:tc>
          <w:tcPr>
            <w:tcW w:w="4618" w:type="dxa"/>
          </w:tcPr>
          <w:p w14:paraId="460CE1C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на проведение аттестационных, проверочных и контрольных мероприятий</w:t>
            </w:r>
          </w:p>
        </w:tc>
        <w:tc>
          <w:tcPr>
            <w:tcW w:w="4840" w:type="dxa"/>
          </w:tcPr>
          <w:p w14:paraId="773ED5C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130 000,00</w:t>
            </w:r>
          </w:p>
        </w:tc>
      </w:tr>
      <w:bookmarkEnd w:id="10"/>
    </w:tbl>
    <w:p w14:paraId="3EA4F80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CC1F46" w14:textId="77777777" w:rsidR="00A07DFD" w:rsidRPr="00A07DFD" w:rsidRDefault="00A07DFD" w:rsidP="00A07DFD">
      <w:pPr>
        <w:numPr>
          <w:ilvl w:val="2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приобретение простых (неисключительных) лицензий на использование программного обеспечения по защите информации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0A77D87">
          <v:shape id="_x0000_i2309" type="#_x0000_t75" style="width:16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58C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58C5&quot; wsp:rsidP=&quot;007658C5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4875DD1">
          <v:shape id="_x0000_i2310" type="#_x0000_t75" style="width:16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58C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58C5&quot; wsp:rsidP=&quot;007658C5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06D8AE81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826D020">
          <v:shape id="_x0000_i2311" type="#_x0000_t75" style="width:105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106D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106D&quot; wsp:rsidP=&quot;000110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x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40B341D">
          <v:shape id="_x0000_i2312" type="#_x0000_t75" style="width:105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106D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106D&quot; wsp:rsidP=&quot;000110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x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41AB37D2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894C87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E49BDB3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CDB2A3C">
          <v:shape id="_x0000_i2313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1C02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1C02&quot; wsp:rsidP=&quot;00C91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EEFF047">
          <v:shape id="_x0000_i2314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1C02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1C02&quot; wsp:rsidP=&quot;00C91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количество приобретаемых простых (неисключительных) лицензий на использование программного обеспечения по защите информации согласно приложению № 1;</w:t>
      </w:r>
    </w:p>
    <w:p w14:paraId="3DFF29A9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5E19B46">
          <v:shape id="_x0000_i2315" type="#_x0000_t75" style="width:31.8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403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403C&quot; wsp:rsidP=&quot;005D40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B0EB135">
          <v:shape id="_x0000_i2316" type="#_x0000_t75" style="width:31.8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403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403C&quot; wsp:rsidP=&quot;005D40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цена единицы простой (неисключительной) лицензии на использование программного обеспечения по защите информации согласно приложению № 1.</w:t>
      </w:r>
    </w:p>
    <w:p w14:paraId="00EE03A0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0DD2B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1.3.6. Затраты на нотариальные услуги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нот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B58814F" w14:textId="77777777" w:rsidR="00A07DFD" w:rsidRPr="00A07DFD" w:rsidRDefault="00A07DFD" w:rsidP="00A07DFD">
      <w:pPr>
        <w:tabs>
          <w:tab w:val="left" w:pos="4750"/>
        </w:tabs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нот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=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нот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х1,1х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proofErr w:type="gramEnd"/>
    </w:p>
    <w:p w14:paraId="2D656AB3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6BB14F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нот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нотариальных услуг;</w:t>
      </w:r>
    </w:p>
    <w:p w14:paraId="721F3910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pict w14:anchorId="2DB123EF">
          <v:shape id="_x0000_i2317" type="#_x0000_t75" style="width:468pt;height:16.75pt">
            <v:imagedata r:id="rId72" o:title=""/>
          </v:shape>
        </w:pict>
      </w:r>
    </w:p>
    <w:p w14:paraId="32DD2103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68482FDA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74C596AF" w14:textId="77777777" w:rsidTr="00437C30">
        <w:tc>
          <w:tcPr>
            <w:tcW w:w="4618" w:type="dxa"/>
          </w:tcPr>
          <w:p w14:paraId="3460AE2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7C055CC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год, не более, на 1 учреждение</w:t>
            </w:r>
          </w:p>
        </w:tc>
      </w:tr>
      <w:tr w:rsidR="00A07DFD" w:rsidRPr="00A07DFD" w14:paraId="57674A9B" w14:textId="77777777" w:rsidTr="00437C30">
        <w:tc>
          <w:tcPr>
            <w:tcW w:w="4618" w:type="dxa"/>
          </w:tcPr>
          <w:p w14:paraId="5B32A79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Нотариальные услуги</w:t>
            </w:r>
          </w:p>
        </w:tc>
        <w:tc>
          <w:tcPr>
            <w:tcW w:w="4840" w:type="dxa"/>
          </w:tcPr>
          <w:p w14:paraId="41543AF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100 000,00</w:t>
            </w:r>
          </w:p>
        </w:tc>
      </w:tr>
    </w:tbl>
    <w:p w14:paraId="30A60895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</w:p>
    <w:p w14:paraId="6CA401A9" w14:textId="77777777" w:rsidR="00A07DFD" w:rsidRPr="00A07DFD" w:rsidRDefault="00A07DFD" w:rsidP="00DF0FF5">
      <w:pPr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Затраты на услуги по участию или организации проведения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конгрессов,   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семинаров, конференций, фестивалей, конкурсов, форумов, торжественных мероприятий, выставок, спортивных соревнований ( З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усл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AE09FD0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5FCC4C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усл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усл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х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1,1х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;</w:t>
      </w:r>
    </w:p>
    <w:p w14:paraId="642D6270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C2652EE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усл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участию или организации проведения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конгрессов, семинаров, конференций, фестивалей, конкурсов, форумов, торжественных мероприятий, выставок, спортивных соревнований;</w:t>
      </w:r>
    </w:p>
    <w:p w14:paraId="2548520C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pict w14:anchorId="7FBC4E07">
          <v:shape id="_x0000_i2318" type="#_x0000_t75" style="width:468pt;height:16.75pt">
            <v:imagedata r:id="rId72" o:title=""/>
          </v:shape>
        </w:pict>
      </w:r>
    </w:p>
    <w:p w14:paraId="62806B2D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9C8EDC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5821953E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2" w:name="sub_110104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001C9946" w14:textId="77777777" w:rsidTr="00437C30">
        <w:tc>
          <w:tcPr>
            <w:tcW w:w="4618" w:type="dxa"/>
          </w:tcPr>
          <w:p w14:paraId="1B67472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6421CF5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год, не более, на 1 учреждение</w:t>
            </w:r>
          </w:p>
        </w:tc>
      </w:tr>
      <w:tr w:rsidR="00A07DFD" w:rsidRPr="00A07DFD" w14:paraId="1EB3CC3F" w14:textId="77777777" w:rsidTr="00437C30">
        <w:tc>
          <w:tcPr>
            <w:tcW w:w="4618" w:type="dxa"/>
          </w:tcPr>
          <w:p w14:paraId="6430C34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Услуги по участию или организации проведения конгрессов, семинаров, конференций, фестивалей, конкурсов, форумов, торжественных мероприятий, выставок, спортивных соревнований, акции объединения молодежи «Россия – это Мы!» </w:t>
            </w:r>
          </w:p>
        </w:tc>
        <w:tc>
          <w:tcPr>
            <w:tcW w:w="4840" w:type="dxa"/>
          </w:tcPr>
          <w:p w14:paraId="3DC08B7B" w14:textId="77777777" w:rsidR="00A07DFD" w:rsidRPr="00A07DFD" w:rsidRDefault="00A07DFD" w:rsidP="00A07DFD">
            <w:pPr>
              <w:spacing w:after="0" w:line="240" w:lineRule="auto"/>
              <w:ind w:left="108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500 000,00</w:t>
            </w:r>
          </w:p>
        </w:tc>
      </w:tr>
    </w:tbl>
    <w:p w14:paraId="72AF4934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after="0" w:line="240" w:lineRule="auto"/>
        <w:ind w:left="540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</w:p>
    <w:p w14:paraId="49983232" w14:textId="77777777" w:rsidR="00A07DFD" w:rsidRPr="00A07DFD" w:rsidRDefault="00A07DFD" w:rsidP="00DF0FF5">
      <w:pPr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Затраты на услуги в аэропортах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( З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аэр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ECA8DFD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B61D57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аэр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аэр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х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1,1х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;</w:t>
      </w:r>
    </w:p>
    <w:p w14:paraId="44908B51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83D6DE0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аэр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услуги в аэропортах;</w:t>
      </w:r>
    </w:p>
    <w:p w14:paraId="67AD2734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pict w14:anchorId="760A6A4F">
          <v:shape id="_x0000_i2319" type="#_x0000_t75" style="width:468pt;height:16.75pt">
            <v:imagedata r:id="rId72" o:title=""/>
          </v:shape>
        </w:pict>
      </w:r>
    </w:p>
    <w:p w14:paraId="78C5E767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4B61BD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75F16B4B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01FD8FB6" w14:textId="77777777" w:rsidTr="00437C30">
        <w:tc>
          <w:tcPr>
            <w:tcW w:w="4618" w:type="dxa"/>
          </w:tcPr>
          <w:p w14:paraId="49AE221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385DCFE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год, не более</w:t>
            </w:r>
          </w:p>
        </w:tc>
      </w:tr>
      <w:tr w:rsidR="00A07DFD" w:rsidRPr="00A07DFD" w14:paraId="3CD21F45" w14:textId="77777777" w:rsidTr="00437C30">
        <w:tc>
          <w:tcPr>
            <w:tcW w:w="4618" w:type="dxa"/>
          </w:tcPr>
          <w:p w14:paraId="777EF4D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Услуги в аэропортах </w:t>
            </w:r>
          </w:p>
        </w:tc>
        <w:tc>
          <w:tcPr>
            <w:tcW w:w="4840" w:type="dxa"/>
          </w:tcPr>
          <w:p w14:paraId="5C8386AA" w14:textId="77777777" w:rsidR="00A07DFD" w:rsidRPr="00A07DFD" w:rsidRDefault="00A07DFD" w:rsidP="00A07DFD">
            <w:pPr>
              <w:spacing w:after="0" w:line="240" w:lineRule="auto"/>
              <w:ind w:left="144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100 000,00</w:t>
            </w:r>
          </w:p>
        </w:tc>
      </w:tr>
    </w:tbl>
    <w:p w14:paraId="6406690A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F88FB4" w14:textId="77777777" w:rsidR="00A07DFD" w:rsidRPr="00A07DFD" w:rsidRDefault="00A07DFD" w:rsidP="00DF0FF5">
      <w:pPr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Затраты на услуги по диагностике и (или) ремонту машин, оборудования, транспортных средств, инженерных систем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(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диаг</w:t>
      </w:r>
      <w:proofErr w:type="spellEnd"/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) определяются по формуле:</w:t>
      </w:r>
    </w:p>
    <w:p w14:paraId="2EADDBE3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D951BB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диаг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диаг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х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1,1х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;</w:t>
      </w:r>
    </w:p>
    <w:p w14:paraId="52214A99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237BD5A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диаг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услуги по диагностике и (или) ремонту, машин, оборудования, транспортных средств, инженерных систем;</w:t>
      </w:r>
    </w:p>
    <w:p w14:paraId="0F680382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pict w14:anchorId="089D5E00">
          <v:shape id="_x0000_i2320" type="#_x0000_t75" style="width:468pt;height:16.75pt">
            <v:imagedata r:id="rId72" o:title=""/>
          </v:shape>
        </w:pict>
      </w:r>
    </w:p>
    <w:p w14:paraId="245B5597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EF40A5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1B8FDC06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161314E3" w14:textId="77777777" w:rsidTr="00437C30">
        <w:tc>
          <w:tcPr>
            <w:tcW w:w="4618" w:type="dxa"/>
          </w:tcPr>
          <w:p w14:paraId="78F8A31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7595FCE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год, не более</w:t>
            </w:r>
          </w:p>
        </w:tc>
      </w:tr>
      <w:tr w:rsidR="00A07DFD" w:rsidRPr="00A07DFD" w14:paraId="74568202" w14:textId="77777777" w:rsidTr="00437C30">
        <w:tc>
          <w:tcPr>
            <w:tcW w:w="4618" w:type="dxa"/>
          </w:tcPr>
          <w:p w14:paraId="7515178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диагностике и (или) ремонт машин, оборудования, транспортных средств, инженерных систем</w:t>
            </w:r>
          </w:p>
        </w:tc>
        <w:tc>
          <w:tcPr>
            <w:tcW w:w="4840" w:type="dxa"/>
          </w:tcPr>
          <w:p w14:paraId="4533EEA1" w14:textId="77777777" w:rsidR="00A07DFD" w:rsidRPr="00A07DFD" w:rsidRDefault="00A07DFD" w:rsidP="00A07DFD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300 000,00</w:t>
            </w:r>
          </w:p>
        </w:tc>
      </w:tr>
    </w:tbl>
    <w:p w14:paraId="35C679AB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36612D" w14:textId="77777777" w:rsidR="00A07DFD" w:rsidRPr="00A07DFD" w:rsidRDefault="00A07DFD" w:rsidP="00DF0FF5">
      <w:pPr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Затраты на услуги по доставке автотранспортных средств в аварийном состоянии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дав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33ABCD6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6B2E23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дав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дав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х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1,1х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;</w:t>
      </w:r>
    </w:p>
    <w:p w14:paraId="7DD5F118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38F13A4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дав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услуги по доставке автотранспортных средств в аварийном состоянии;</w:t>
      </w:r>
    </w:p>
    <w:p w14:paraId="72F14009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pict w14:anchorId="182BDEE0">
          <v:shape id="_x0000_i2321" type="#_x0000_t75" style="width:468pt;height:16.75pt">
            <v:imagedata r:id="rId72" o:title=""/>
          </v:shape>
        </w:pict>
      </w:r>
    </w:p>
    <w:p w14:paraId="2C3281B9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A751C7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35F90248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60C7BB6B" w14:textId="77777777" w:rsidTr="00437C30">
        <w:tc>
          <w:tcPr>
            <w:tcW w:w="4618" w:type="dxa"/>
          </w:tcPr>
          <w:p w14:paraId="2CD9467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267139EB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год, не более</w:t>
            </w:r>
          </w:p>
        </w:tc>
      </w:tr>
      <w:tr w:rsidR="00A07DFD" w:rsidRPr="00A07DFD" w14:paraId="58832D75" w14:textId="77777777" w:rsidTr="00437C30">
        <w:tc>
          <w:tcPr>
            <w:tcW w:w="4618" w:type="dxa"/>
          </w:tcPr>
          <w:p w14:paraId="696DE9E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доставке автотранспортных средств в аварийном состоянии</w:t>
            </w:r>
          </w:p>
        </w:tc>
        <w:tc>
          <w:tcPr>
            <w:tcW w:w="4840" w:type="dxa"/>
          </w:tcPr>
          <w:p w14:paraId="38B37B0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300 000,00</w:t>
            </w:r>
          </w:p>
        </w:tc>
      </w:tr>
    </w:tbl>
    <w:p w14:paraId="3B73B5A6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610C7A78" w14:textId="77777777" w:rsidR="00A07DFD" w:rsidRPr="00A07DFD" w:rsidRDefault="00A07DFD" w:rsidP="00DF0FF5">
      <w:pPr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услуги по проведению специальной оценки условий труда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спецоцен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6C32D47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ACD4E8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спецоцен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спецоцен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х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1,1х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;</w:t>
      </w:r>
    </w:p>
    <w:p w14:paraId="1970B980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48928A9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спецоцен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услуги по проведению специальной оценки условий труда;</w:t>
      </w:r>
    </w:p>
    <w:p w14:paraId="6CE9A7F8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pict w14:anchorId="6611E5AE">
          <v:shape id="_x0000_i2322" type="#_x0000_t75" style="width:468pt;height:16.75pt">
            <v:imagedata r:id="rId72" o:title=""/>
          </v:shape>
        </w:pict>
      </w:r>
    </w:p>
    <w:p w14:paraId="5ADDC75C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35EE6A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750811C0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175D5702" w14:textId="77777777" w:rsidTr="00437C30">
        <w:tc>
          <w:tcPr>
            <w:tcW w:w="4618" w:type="dxa"/>
          </w:tcPr>
          <w:p w14:paraId="519DEA4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3230DB6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год, не более</w:t>
            </w:r>
          </w:p>
        </w:tc>
      </w:tr>
      <w:tr w:rsidR="00A07DFD" w:rsidRPr="00A07DFD" w14:paraId="3923971E" w14:textId="77777777" w:rsidTr="00437C30">
        <w:tc>
          <w:tcPr>
            <w:tcW w:w="4618" w:type="dxa"/>
          </w:tcPr>
          <w:p w14:paraId="72DFACB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проведению специальной оценки условий труда</w:t>
            </w:r>
          </w:p>
        </w:tc>
        <w:tc>
          <w:tcPr>
            <w:tcW w:w="4840" w:type="dxa"/>
          </w:tcPr>
          <w:p w14:paraId="09F28D4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120 000,00</w:t>
            </w:r>
          </w:p>
        </w:tc>
      </w:tr>
    </w:tbl>
    <w:p w14:paraId="25693311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4FD8CC7F" w14:textId="77777777" w:rsidR="00A07DFD" w:rsidRPr="00A07DFD" w:rsidRDefault="00A07DFD" w:rsidP="00DF0FF5">
      <w:pPr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услуги по предоставлению статистической информации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стат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B29FC41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стат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стат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х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1,1х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;</w:t>
      </w:r>
    </w:p>
    <w:p w14:paraId="24BF1478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18104AD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стат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услуги по предоставлению статистической информации;</w:t>
      </w:r>
    </w:p>
    <w:p w14:paraId="5D9D4CD1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pict w14:anchorId="57A527CA">
          <v:shape id="_x0000_i2323" type="#_x0000_t75" style="width:468pt;height:16.75pt">
            <v:imagedata r:id="rId72" o:title=""/>
          </v:shape>
        </w:pict>
      </w:r>
    </w:p>
    <w:p w14:paraId="7698E44F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7BAA9A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3D4CB22F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2A36B904" w14:textId="77777777" w:rsidTr="00437C30">
        <w:tc>
          <w:tcPr>
            <w:tcW w:w="4618" w:type="dxa"/>
          </w:tcPr>
          <w:p w14:paraId="425C7F8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7196333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год, не более</w:t>
            </w:r>
          </w:p>
        </w:tc>
      </w:tr>
      <w:tr w:rsidR="00A07DFD" w:rsidRPr="00A07DFD" w14:paraId="592887D1" w14:textId="77777777" w:rsidTr="00437C30">
        <w:tc>
          <w:tcPr>
            <w:tcW w:w="4618" w:type="dxa"/>
          </w:tcPr>
          <w:p w14:paraId="10649C9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Услуги по предоставлению статистической информации </w:t>
            </w:r>
          </w:p>
        </w:tc>
        <w:tc>
          <w:tcPr>
            <w:tcW w:w="4840" w:type="dxa"/>
          </w:tcPr>
          <w:p w14:paraId="7ED8AB17" w14:textId="77777777" w:rsidR="00A07DFD" w:rsidRPr="00A07DFD" w:rsidRDefault="00A07DFD" w:rsidP="00A07DFD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400 000,00</w:t>
            </w:r>
          </w:p>
        </w:tc>
      </w:tr>
    </w:tbl>
    <w:p w14:paraId="02EF3D83" w14:textId="77777777" w:rsidR="00A07DFD" w:rsidRPr="00A07DFD" w:rsidRDefault="00A07DFD" w:rsidP="00A07DFD">
      <w:pPr>
        <w:spacing w:after="200" w:line="276" w:lineRule="auto"/>
        <w:rPr>
          <w:rFonts w:eastAsia="Times New Roman"/>
          <w:lang w:eastAsia="ru-RU"/>
        </w:rPr>
      </w:pPr>
    </w:p>
    <w:p w14:paraId="2F17833D" w14:textId="77777777" w:rsidR="00A07DFD" w:rsidRPr="00A07DFD" w:rsidRDefault="00A07DFD" w:rsidP="00DF0FF5">
      <w:pPr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услуги по выполнению научно-исследовательской работы по теме: «Этноконфессиональные отношения и угрозы экстремизма и терроризма в приграничном городе Орске»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ниср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4127AED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02B6AE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ниср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ниср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х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1,1х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;</w:t>
      </w:r>
    </w:p>
    <w:p w14:paraId="37271039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0A61A78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ниср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услуги по выполнению научно-исследовательской работы по теме: «Этноконфессиональные отношения и угрозы экстремизма и терроризма в приграничном городе Орске»;</w:t>
      </w:r>
    </w:p>
    <w:p w14:paraId="2F525D8A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pict w14:anchorId="75F45994">
          <v:shape id="_x0000_i2324" type="#_x0000_t75" style="width:468pt;height:16.75pt">
            <v:imagedata r:id="rId72" o:title=""/>
          </v:shape>
        </w:pict>
      </w:r>
    </w:p>
    <w:p w14:paraId="05DB3900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265B83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4891985E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1B472577" w14:textId="77777777" w:rsidTr="00437C30">
        <w:tc>
          <w:tcPr>
            <w:tcW w:w="4618" w:type="dxa"/>
          </w:tcPr>
          <w:p w14:paraId="148F179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508862E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год, не более</w:t>
            </w:r>
          </w:p>
        </w:tc>
      </w:tr>
      <w:tr w:rsidR="00A07DFD" w:rsidRPr="00A07DFD" w14:paraId="02BC89B9" w14:textId="77777777" w:rsidTr="00437C30">
        <w:tc>
          <w:tcPr>
            <w:tcW w:w="4618" w:type="dxa"/>
          </w:tcPr>
          <w:p w14:paraId="13750F2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выполнению научно-исследовательской работы по теме: «Этноконфессиональные отношения и угрозы экстремизма и терроризма в приграничном городе Орске»</w:t>
            </w:r>
          </w:p>
        </w:tc>
        <w:tc>
          <w:tcPr>
            <w:tcW w:w="4840" w:type="dxa"/>
          </w:tcPr>
          <w:p w14:paraId="0CD28171" w14:textId="77777777" w:rsidR="00A07DFD" w:rsidRPr="00A07DFD" w:rsidRDefault="00A07DFD" w:rsidP="00DF0FF5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000,00</w:t>
            </w:r>
          </w:p>
        </w:tc>
      </w:tr>
    </w:tbl>
    <w:p w14:paraId="15FC1E21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041C9A02" w14:textId="77777777" w:rsidR="00A07DFD" w:rsidRPr="00A07DFD" w:rsidRDefault="00A07DFD" w:rsidP="00DF0FF5">
      <w:pPr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-142" w:firstLine="86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услуги по выполнению работ по сбору, систематизации, анализу данных для разработки стратегии социально-экономического развития города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сб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84CE3D1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CC9F65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сб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сб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х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1,1х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;</w:t>
      </w:r>
    </w:p>
    <w:p w14:paraId="7D0BB0B1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44866FAF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сб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услуги по выполнению работ по сбору, систематизации, анализу данных для разработки стратегии социально-экономического развития города;</w:t>
      </w:r>
    </w:p>
    <w:p w14:paraId="7477704D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pict w14:anchorId="3A1D83DE">
          <v:shape id="_x0000_i2325" type="#_x0000_t75" style="width:468pt;height:16.75pt">
            <v:imagedata r:id="rId72" o:title=""/>
          </v:shape>
        </w:pict>
      </w:r>
    </w:p>
    <w:p w14:paraId="251C311C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94D1D1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7942262C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3FBBCBAB" w14:textId="77777777" w:rsidTr="00437C30">
        <w:tc>
          <w:tcPr>
            <w:tcW w:w="4618" w:type="dxa"/>
          </w:tcPr>
          <w:p w14:paraId="79BF71B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407ABD4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год, не более</w:t>
            </w:r>
          </w:p>
        </w:tc>
      </w:tr>
      <w:tr w:rsidR="00A07DFD" w:rsidRPr="00A07DFD" w14:paraId="5EAA369B" w14:textId="77777777" w:rsidTr="00437C30">
        <w:tc>
          <w:tcPr>
            <w:tcW w:w="4618" w:type="dxa"/>
          </w:tcPr>
          <w:p w14:paraId="2281438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выполнению работ по сбору, систематизации, анализу данных для разработки стратегии социально-экономического развития города</w:t>
            </w:r>
          </w:p>
        </w:tc>
        <w:tc>
          <w:tcPr>
            <w:tcW w:w="4840" w:type="dxa"/>
          </w:tcPr>
          <w:p w14:paraId="540854CE" w14:textId="77777777" w:rsidR="00A07DFD" w:rsidRPr="00A07DFD" w:rsidRDefault="00A07DFD" w:rsidP="00DF0FF5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000,00</w:t>
            </w:r>
          </w:p>
        </w:tc>
      </w:tr>
    </w:tbl>
    <w:p w14:paraId="42FDB4FF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156891" w14:textId="77777777" w:rsidR="00A07DFD" w:rsidRPr="00A07DFD" w:rsidRDefault="00A07DFD" w:rsidP="00DF0FF5">
      <w:pPr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услуги ведущего, психолога для проведения мероприятий, тренингов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услвпс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259328E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F54E0B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услвпс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услвпс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х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1,1х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;</w:t>
      </w:r>
    </w:p>
    <w:p w14:paraId="47C001BE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C0FB8B5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усовпс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услуги ведущего, психолога для проведения мероприятий, тренингов;</w:t>
      </w:r>
    </w:p>
    <w:p w14:paraId="722DB3B2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pict w14:anchorId="1958B44B">
          <v:shape id="_x0000_i2326" type="#_x0000_t75" style="width:468pt;height:16.75pt">
            <v:imagedata r:id="rId72" o:title=""/>
          </v:shape>
        </w:pict>
      </w:r>
    </w:p>
    <w:p w14:paraId="5E53997D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8344AEB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192AF28A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41D959D5" w14:textId="77777777" w:rsidTr="00437C30">
        <w:tc>
          <w:tcPr>
            <w:tcW w:w="4618" w:type="dxa"/>
          </w:tcPr>
          <w:p w14:paraId="1FA7517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70ECA74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год, не более</w:t>
            </w:r>
          </w:p>
        </w:tc>
      </w:tr>
      <w:tr w:rsidR="00A07DFD" w:rsidRPr="00A07DFD" w14:paraId="043A5106" w14:textId="77777777" w:rsidTr="00437C30">
        <w:tc>
          <w:tcPr>
            <w:tcW w:w="4618" w:type="dxa"/>
          </w:tcPr>
          <w:p w14:paraId="4A58058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ведущего, психолога для проведения мероприятий, тренингов</w:t>
            </w:r>
          </w:p>
        </w:tc>
        <w:tc>
          <w:tcPr>
            <w:tcW w:w="4840" w:type="dxa"/>
          </w:tcPr>
          <w:p w14:paraId="2DD94BB6" w14:textId="77777777" w:rsidR="00A07DFD" w:rsidRPr="00A07DFD" w:rsidRDefault="00A07DFD" w:rsidP="00A07DFD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185 000,00</w:t>
            </w:r>
          </w:p>
        </w:tc>
      </w:tr>
    </w:tbl>
    <w:p w14:paraId="4C4306BB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660C93" w14:textId="77777777" w:rsidR="00A07DFD" w:rsidRPr="00A07DFD" w:rsidRDefault="00A07DFD" w:rsidP="00DF0FF5">
      <w:pPr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оказание услуг по перевозке пассажиров сухопутным транспортом (проезд участников фестивалей, форумов, слетов, конкурсов)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перевоз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FFD38AB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73ED16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перевоз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перевоз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х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1,1х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;</w:t>
      </w:r>
    </w:p>
    <w:p w14:paraId="4A5B2D39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6E2C172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перевоз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оказания услуг по перевозке пассажиров сухопутным транспортом (проезд участников фестивалей, форумов, слетов, конкурсов);</w:t>
      </w:r>
    </w:p>
    <w:p w14:paraId="6423EECE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pict w14:anchorId="7B095026">
          <v:shape id="_x0000_i2327" type="#_x0000_t75" style="width:468pt;height:16.75pt">
            <v:imagedata r:id="rId72" o:title=""/>
          </v:shape>
        </w:pict>
      </w:r>
    </w:p>
    <w:p w14:paraId="518D3E1C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9499E1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09E02130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74370DF7" w14:textId="77777777" w:rsidTr="00437C30">
        <w:tc>
          <w:tcPr>
            <w:tcW w:w="4618" w:type="dxa"/>
          </w:tcPr>
          <w:p w14:paraId="7665D6B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3BEC52F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год, не более</w:t>
            </w:r>
          </w:p>
        </w:tc>
      </w:tr>
      <w:tr w:rsidR="00A07DFD" w:rsidRPr="00A07DFD" w14:paraId="226951DC" w14:textId="77777777" w:rsidTr="00437C30">
        <w:tc>
          <w:tcPr>
            <w:tcW w:w="4618" w:type="dxa"/>
          </w:tcPr>
          <w:p w14:paraId="7F1FA6D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Оказание услуг по перевозке пассажиров сухопутным транспортом (проезд участников фестивалей, форумов, слетов, конкурсов)</w:t>
            </w:r>
          </w:p>
        </w:tc>
        <w:tc>
          <w:tcPr>
            <w:tcW w:w="4840" w:type="dxa"/>
          </w:tcPr>
          <w:p w14:paraId="7C4FF4A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100 000,00</w:t>
            </w:r>
          </w:p>
        </w:tc>
      </w:tr>
    </w:tbl>
    <w:p w14:paraId="3D761866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</w:p>
    <w:p w14:paraId="79AB02F5" w14:textId="7CF310F6" w:rsidR="00A07DFD" w:rsidRPr="00A07DFD" w:rsidRDefault="00A07DFD" w:rsidP="00DF0FF5">
      <w:pPr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-142" w:firstLine="86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услуги по техническому обслуживанию стационарной дизельной электростанции 2 ступени автоматизации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тостд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09D65AB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тостд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тостд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х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1,1х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;</w:t>
      </w:r>
    </w:p>
    <w:p w14:paraId="215223EB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738BD32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тостд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услуги по техническому обслуживанию стационарной дизельной электростанции 2 ступени автоматизации;</w:t>
      </w:r>
    </w:p>
    <w:p w14:paraId="06BF044E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pict w14:anchorId="2F54B6C5">
          <v:shape id="_x0000_i2328" type="#_x0000_t75" style="width:468pt;height:16.75pt">
            <v:imagedata r:id="rId72" o:title=""/>
          </v:shape>
        </w:pict>
      </w:r>
    </w:p>
    <w:p w14:paraId="6914CF58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6346D9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21A1D18B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7E60F823" w14:textId="77777777" w:rsidTr="00437C30">
        <w:tc>
          <w:tcPr>
            <w:tcW w:w="4618" w:type="dxa"/>
          </w:tcPr>
          <w:p w14:paraId="57F08BC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422E1ED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год, не более</w:t>
            </w:r>
          </w:p>
        </w:tc>
      </w:tr>
      <w:tr w:rsidR="00A07DFD" w:rsidRPr="00A07DFD" w14:paraId="108C8F16" w14:textId="77777777" w:rsidTr="00437C30">
        <w:tc>
          <w:tcPr>
            <w:tcW w:w="4618" w:type="dxa"/>
          </w:tcPr>
          <w:p w14:paraId="691C4A1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техническому обслуживанию стационарной дизельной электростанции 2 ступени автоматизации</w:t>
            </w:r>
          </w:p>
        </w:tc>
        <w:tc>
          <w:tcPr>
            <w:tcW w:w="4840" w:type="dxa"/>
          </w:tcPr>
          <w:p w14:paraId="7D53BD2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30 000,00</w:t>
            </w:r>
          </w:p>
        </w:tc>
      </w:tr>
    </w:tbl>
    <w:p w14:paraId="7B59F3AA" w14:textId="77777777" w:rsidR="00A07DFD" w:rsidRPr="00A07DFD" w:rsidRDefault="00A07DFD" w:rsidP="00DF0FF5">
      <w:pPr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Затраты на неисключительное право на использование программного обеспечения Adobe Premiere Pro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тостд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4E5B532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65237E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тостд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тостд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х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1,1х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;</w:t>
      </w:r>
    </w:p>
    <w:p w14:paraId="320F7AEE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6EBD45B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тостд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услуги по техническому обслуживанию стационарной дизельной электростанции 2 ступени автоматизации;</w:t>
      </w:r>
    </w:p>
    <w:p w14:paraId="703E5D01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pict w14:anchorId="5FF46BDF">
          <v:shape id="_x0000_i2329" type="#_x0000_t75" style="width:468pt;height:16.75pt">
            <v:imagedata r:id="rId72" o:title=""/>
          </v:shape>
        </w:pict>
      </w:r>
    </w:p>
    <w:p w14:paraId="2382E72D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EB6DE8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35E43ED7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41809FDF" w14:textId="77777777" w:rsidTr="00437C30">
        <w:tc>
          <w:tcPr>
            <w:tcW w:w="4618" w:type="dxa"/>
          </w:tcPr>
          <w:p w14:paraId="104B84C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3C3111B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год, не более</w:t>
            </w:r>
          </w:p>
        </w:tc>
      </w:tr>
      <w:tr w:rsidR="00A07DFD" w:rsidRPr="00A07DFD" w14:paraId="49267012" w14:textId="77777777" w:rsidTr="00437C30">
        <w:tc>
          <w:tcPr>
            <w:tcW w:w="4618" w:type="dxa"/>
          </w:tcPr>
          <w:p w14:paraId="7E820F6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техническому обслуживанию стационарной дизельной электростанции 2 ступени автоматизации</w:t>
            </w:r>
          </w:p>
        </w:tc>
        <w:tc>
          <w:tcPr>
            <w:tcW w:w="4840" w:type="dxa"/>
          </w:tcPr>
          <w:p w14:paraId="5E965ACE" w14:textId="77777777" w:rsidR="00A07DFD" w:rsidRPr="00A07DFD" w:rsidRDefault="00A07DFD" w:rsidP="00DF0FF5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000,00</w:t>
            </w:r>
          </w:p>
        </w:tc>
      </w:tr>
    </w:tbl>
    <w:p w14:paraId="62A63735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1DA0CFD6" w14:textId="77777777" w:rsidR="00A07DFD" w:rsidRPr="00A07DFD" w:rsidRDefault="00A07DFD" w:rsidP="00DF0FF5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>Затраты на приобретение основных средств</w:t>
      </w:r>
    </w:p>
    <w:bookmarkEnd w:id="12"/>
    <w:p w14:paraId="3D520794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0EF99382" w14:textId="77777777" w:rsidR="00A07DFD" w:rsidRPr="00A07DFD" w:rsidRDefault="00A07DFD" w:rsidP="00A07DFD">
      <w:pPr>
        <w:spacing w:after="0" w:line="240" w:lineRule="auto"/>
        <w:ind w:left="78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приобретение основных средств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осн.ср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определяются по формуле:</w:t>
      </w:r>
    </w:p>
    <w:p w14:paraId="179C946E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F70E42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position w:val="-32"/>
          <w:lang w:eastAsia="ru-RU"/>
        </w:rPr>
        <w:object w:dxaOrig="3760" w:dyaOrig="760" w14:anchorId="3EDB2EB7">
          <v:shape id="_x0000_i2330" type="#_x0000_t75" style="width:188.35pt;height:37.65pt" o:ole="">
            <v:imagedata r:id="rId73" o:title=""/>
          </v:shape>
          <o:OLEObject Type="Embed" ProgID="Equation.3" ShapeID="_x0000_i2330" DrawAspect="Content" ObjectID="_1699691161" r:id="rId74"/>
        </w:object>
      </w:r>
      <w:r w:rsidRPr="00A07DFD">
        <w:rPr>
          <w:rFonts w:eastAsia="Times New Roman"/>
          <w:lang w:eastAsia="ru-RU"/>
        </w:rPr>
        <w:t xml:space="preserve"> ;</w:t>
      </w:r>
    </w:p>
    <w:p w14:paraId="5CEAF30F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24"/>
          <w:lang w:eastAsia="ru-RU"/>
        </w:rPr>
        <w:pict w14:anchorId="799C011D">
          <v:shape id="_x0000_i2331" type="#_x0000_t75" style="width:235.25pt;height:26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0095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0095&quot; wsp:rsidP=&quot;006500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14:paraId="3C7B74AB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737A560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Q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i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oc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планируемое к приобретению количество основных средств согласно приложению № 2;</w:t>
      </w:r>
    </w:p>
    <w:p w14:paraId="5CD04B3C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Q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ф ос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фактическое количество основных средств согласно приложению № 2;</w:t>
      </w:r>
    </w:p>
    <w:p w14:paraId="3DE32433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ОС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ос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остаточная стоимость основных средств;</w:t>
      </w:r>
    </w:p>
    <w:p w14:paraId="4DF0857A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ПС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ос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первоначальная стоимость основных средств; </w:t>
      </w:r>
    </w:p>
    <w:p w14:paraId="1F3D8811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Р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i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ос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 цена одного основного средства, определяемая согласно приложению № 2;</w:t>
      </w:r>
    </w:p>
    <w:p w14:paraId="1699B97D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70E39F2E">
          <v:shape id="_x0000_i2332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0349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0349&quot; wsp:rsidP=&quot;0079034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675EAC68">
          <v:shape id="_x0000_i233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0349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0349&quot; wsp:rsidP=&quot;0079034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226DA490" w14:textId="77777777" w:rsidR="00A07DFD" w:rsidRPr="00A07DFD" w:rsidRDefault="00A07DFD" w:rsidP="00A07DFD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4EEBF9" w14:textId="77777777" w:rsidR="00A07DFD" w:rsidRPr="00A07DFD" w:rsidRDefault="00A07DFD" w:rsidP="00A07DFD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1.4.1. Затраты на приобретение мебели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60905FF">
          <v:shape id="_x0000_i2334" type="#_x0000_t75" style="width:25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410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410&quot; wsp:rsidP=&quot;0004541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337D6EA">
          <v:shape id="_x0000_i2335" type="#_x0000_t75" style="width:25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410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410&quot; wsp:rsidP=&quot;0004541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5BF8A1E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298DD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21"/>
          <w:lang w:eastAsia="ru-RU"/>
        </w:rPr>
        <w:pict w14:anchorId="603C893A">
          <v:shape id="_x0000_i2336" type="#_x0000_t75" style="width:262.05pt;height:25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79DB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79DB&quot; wsp:rsidP=&quot;007679D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21"/>
          <w:lang w:eastAsia="ru-RU"/>
        </w:rPr>
        <w:pict w14:anchorId="0D695515">
          <v:shape id="_x0000_i2337" type="#_x0000_t75" style="width:262.05pt;height:25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79DB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79DB&quot; wsp:rsidP=&quot;007679D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4A4F0258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419BC51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A5A4930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CF1C665">
          <v:shape id="_x0000_i2338" type="#_x0000_t75" style="width:31.8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841AE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841AE&quot; wsp:rsidP=&quot;00C841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254DA46">
          <v:shape id="_x0000_i2339" type="#_x0000_t75" style="width:31.8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841AE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841AE&quot; wsp:rsidP=&quot;00C841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планируемое к приобретению количество мебели, определяемое в соответствии с приложениями № 4, № 5, № 6;</w:t>
      </w:r>
    </w:p>
    <w:p w14:paraId="74B6A780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0C467125">
          <v:shape id="_x0000_i2340" type="#_x0000_t75" style="width:33.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38AE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38AE&quot; wsp:rsidP=&quot;00D838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056F5763">
          <v:shape id="_x0000_i2341" type="#_x0000_t75" style="width:33.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38AE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38AE&quot; wsp:rsidP=&quot;00D838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фактическое количество мебели;</w:t>
      </w:r>
    </w:p>
    <w:p w14:paraId="1E44DD73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B782B41">
          <v:shape id="_x0000_i2342" type="#_x0000_t75" style="width:34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05F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0305F&quot; wsp:rsidP=&quot;009030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C200CF8">
          <v:shape id="_x0000_i2343" type="#_x0000_t75" style="width:34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05F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0305F&quot; wsp:rsidP=&quot;009030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остаточная стоимость мебели;</w:t>
      </w:r>
    </w:p>
    <w:p w14:paraId="52F059AC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249E6D6C">
          <v:shape id="_x0000_i2344" type="#_x0000_t75" style="width:34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298C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4298C&quot; wsp:rsidP=&quot;00A4298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6CD88E4A">
          <v:shape id="_x0000_i2345" type="#_x0000_t75" style="width:34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298C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4298C&quot; wsp:rsidP=&quot;00A4298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первоначальная стоимость мебели;</w:t>
      </w:r>
    </w:p>
    <w:p w14:paraId="69ACED9B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4AD7A6B7">
          <v:shape id="_x0000_i2346" type="#_x0000_t75" style="width:32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790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790&quot; wsp:rsidP=&quot;00A367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4E23A1CE">
          <v:shape id="_x0000_i2347" type="#_x0000_t75" style="width:32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790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790&quot; wsp:rsidP=&quot;00A367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 цена одной единицы мебели, определяемая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соответствии  с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приложениями № 4, № 5, № 6;</w:t>
      </w:r>
    </w:p>
    <w:p w14:paraId="2A243025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4803482F">
          <v:shape id="_x0000_i2348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6DC1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6DC1&quot; wsp:rsidP=&quot;00EB6DC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40F4FF94">
          <v:shape id="_x0000_i2349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6DC1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6DC1&quot; wsp:rsidP=&quot;00EB6DC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4957D74E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EB995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1.4.2. Затраты на приобретение систем кондиционирования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1FD95B4">
          <v:shape id="_x0000_i2350" type="#_x0000_t75" style="width:14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864D210">
          <v:shape id="_x0000_i2351" type="#_x0000_t75" style="width:14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E665573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E91B7B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21"/>
          <w:lang w:eastAsia="ru-RU"/>
        </w:rPr>
        <w:pict w14:anchorId="5EDB8814">
          <v:shape id="_x0000_i2352" type="#_x0000_t75" style="width:213.5pt;height:25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60FB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60FB&quot; wsp:rsidP=&quot;002960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21"/>
          <w:lang w:eastAsia="ru-RU"/>
        </w:rPr>
        <w:pict w14:anchorId="2700400F">
          <v:shape id="_x0000_i2353" type="#_x0000_t75" style="width:213.5pt;height:25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60FB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60FB&quot; wsp:rsidP=&quot;002960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17D01D85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6093702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FA63C4A">
          <v:shape id="_x0000_i235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906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906&quot; wsp:rsidP=&quot;0032590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763CF9B">
          <v:shape id="_x0000_i235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906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906&quot; wsp:rsidP=&quot;0032590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планируемое к приобретению количество систем кондиционирования, определяемое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соответствии  с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приложением № 7;</w:t>
      </w:r>
    </w:p>
    <w:p w14:paraId="4A900A56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0B20364B">
          <v:shape id="_x0000_i2356" type="#_x0000_t75" style="width:24.3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07C9B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07C9B&quot; wsp:rsidP=&quot;00B07C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6DCF8B93">
          <v:shape id="_x0000_i2357" type="#_x0000_t75" style="width:24.3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07C9B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07C9B&quot; wsp:rsidP=&quot;00B07C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фактическое количество систем кондиционирования;</w:t>
      </w:r>
    </w:p>
    <w:p w14:paraId="12E97171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E2A664F">
          <v:shape id="_x0000_i2358" type="#_x0000_t75" style="width:23.4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17C7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C17C7&quot; wsp:rsidP=&quot;003C17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BA3D1B8">
          <v:shape id="_x0000_i2359" type="#_x0000_t75" style="width:23.4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17C7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C17C7&quot; wsp:rsidP=&quot;003C17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остаточная стоимость систем кондиционирования;</w:t>
      </w:r>
    </w:p>
    <w:p w14:paraId="20B1BA9E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6B164B2">
          <v:shape id="_x0000_i2360" type="#_x0000_t75" style="width:24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95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24195&quot; wsp:rsidP=&quot;009241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E70ED3C">
          <v:shape id="_x0000_i2361" type="#_x0000_t75" style="width:24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95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24195&quot; wsp:rsidP=&quot;009241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первоначальная стоимость систем кондиционирования;</w:t>
      </w:r>
    </w:p>
    <w:p w14:paraId="5D510C93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D49F835">
          <v:shape id="_x0000_i2362" type="#_x0000_t75" style="width:22.6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0A7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0A76&quot; wsp:rsidP=&quot;00050A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9C3C1D3">
          <v:shape id="_x0000_i2363" type="#_x0000_t75" style="width:22.6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0A7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0A76&quot; wsp:rsidP=&quot;00050A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 цена одной единицы системы кондиционирования, определяемая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 соответствии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с приложением № 7;</w:t>
      </w:r>
    </w:p>
    <w:p w14:paraId="095C40B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5EF9AD0">
          <v:shape id="_x0000_i236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412EB44">
          <v:shape id="_x0000_i236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32A7F3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606F87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1.4.3. Затраты на приобретение блока наружного кондиционера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бнк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04D8510B">
          <v:shape id="_x0000_i2366" type="#_x0000_t75" style="width:14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0EA34724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position w:val="-28"/>
          <w:sz w:val="24"/>
          <w:szCs w:val="24"/>
          <w:lang w:eastAsia="ru-RU"/>
        </w:rPr>
        <w:object w:dxaOrig="3739" w:dyaOrig="680" w14:anchorId="79A9D574">
          <v:shape id="_x0000_i2367" type="#_x0000_t75" style="width:186.7pt;height:34.35pt" o:ole="">
            <v:imagedata r:id="rId90" o:title=""/>
          </v:shape>
          <o:OLEObject Type="Embed" ProgID="Equation.3" ShapeID="_x0000_i2367" DrawAspect="Content" ObjectID="_1699691162" r:id="rId91"/>
        </w:obje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8ECF34B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3E4378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0AF19A0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279" w:dyaOrig="360" w14:anchorId="036EC7C5">
          <v:shape id="_x0000_i2368" type="#_x0000_t75" style="width:14.25pt;height:18.4pt" o:ole="">
            <v:imagedata r:id="rId92" o:title=""/>
          </v:shape>
          <o:OLEObject Type="Embed" ProgID="Equation.3" ShapeID="_x0000_i2368" DrawAspect="Content" ObjectID="_1699691163" r:id="rId93"/>
        </w:obje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планируемое к приобретению количество блоков наружных кондиционеров согласно приложению № 7;</w:t>
      </w:r>
    </w:p>
    <w:p w14:paraId="3876F075" w14:textId="77777777" w:rsidR="00A07DFD" w:rsidRPr="00A07DFD" w:rsidRDefault="00A07DFD" w:rsidP="00A07DFD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position w:val="-14"/>
          <w:sz w:val="24"/>
          <w:szCs w:val="24"/>
          <w:lang w:eastAsia="ru-RU"/>
        </w:rPr>
        <w:object w:dxaOrig="320" w:dyaOrig="380" w14:anchorId="4BF27129">
          <v:shape id="_x0000_i2369" type="#_x0000_t75" style="width:15.9pt;height:19.25pt" o:ole="">
            <v:imagedata r:id="rId94" o:title=""/>
          </v:shape>
          <o:OLEObject Type="Embed" ProgID="Equation.3" ShapeID="_x0000_i2369" DrawAspect="Content" ObjectID="_1699691164" r:id="rId95"/>
        </w:object>
      </w:r>
      <w:r w:rsidRPr="00A07DFD">
        <w:rPr>
          <w:rFonts w:ascii="Times New Roman" w:eastAsia="Times New Roman" w:hAnsi="Times New Roman"/>
          <w:position w:val="-10"/>
          <w:sz w:val="24"/>
          <w:szCs w:val="24"/>
          <w:lang w:eastAsia="ru-RU"/>
        </w:rPr>
        <w:object w:dxaOrig="180" w:dyaOrig="340" w14:anchorId="2EEC0C42">
          <v:shape id="_x0000_i2370" type="#_x0000_t75" style="width:9.2pt;height:16.75pt" o:ole="">
            <v:imagedata r:id="rId96" o:title=""/>
          </v:shape>
          <o:OLEObject Type="Embed" ProgID="Equation.3" ShapeID="_x0000_i2370" DrawAspect="Content" ObjectID="_1699691165" r:id="rId97"/>
        </w:obje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фактическое количество блоков наружных кондиционеров;</w:t>
      </w:r>
    </w:p>
    <w:p w14:paraId="45F39078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sz w:val="24"/>
          <w:szCs w:val="24"/>
          <w:lang w:eastAsia="ru-RU"/>
        </w:rPr>
        <w:pict w14:anchorId="309F1C11">
          <v:shape id="_x0000_i2371" type="#_x0000_t75" style="width:25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6"/>
          <w:sz w:val="24"/>
          <w:szCs w:val="24"/>
          <w:lang w:eastAsia="ru-RU"/>
        </w:rPr>
        <w:object w:dxaOrig="420" w:dyaOrig="279" w14:anchorId="630474B7">
          <v:shape id="_x0000_i2372" type="#_x0000_t75" style="width:20.95pt;height:14.25pt" o:ole="">
            <v:imagedata r:id="rId99" o:title=""/>
          </v:shape>
          <o:OLEObject Type="Embed" ProgID="Equation.3" ShapeID="_x0000_i2372" DrawAspect="Content" ObjectID="_1699691166" r:id="rId100"/>
        </w:obje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остаточная стоимость блоков наружных кондиционеров;</w:t>
      </w:r>
    </w:p>
    <w:p w14:paraId="2BFA2EE0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sz w:val="24"/>
          <w:szCs w:val="24"/>
          <w:lang w:eastAsia="ru-RU"/>
        </w:rPr>
        <w:pict w14:anchorId="3CFE87B1">
          <v:shape id="_x0000_i2373" type="#_x0000_t75" style="width:25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6"/>
          <w:sz w:val="24"/>
          <w:szCs w:val="24"/>
          <w:lang w:eastAsia="ru-RU"/>
        </w:rPr>
        <w:object w:dxaOrig="440" w:dyaOrig="279" w14:anchorId="0BA86AC5">
          <v:shape id="_x0000_i2374" type="#_x0000_t75" style="width:21.75pt;height:14.25pt" o:ole="">
            <v:imagedata r:id="rId102" o:title=""/>
          </v:shape>
          <o:OLEObject Type="Embed" ProgID="Equation.3" ShapeID="_x0000_i2374" DrawAspect="Content" ObjectID="_1699691167" r:id="rId103"/>
        </w:obje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первоначальная стоимость блока наружного кондиционера;</w:t>
      </w:r>
    </w:p>
    <w:p w14:paraId="37E514B4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5714B665">
          <v:shape id="_x0000_i2375" type="#_x0000_t75" style="width:24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279" w:dyaOrig="360" w14:anchorId="50A62EAF">
          <v:shape id="_x0000_i2376" type="#_x0000_t75" style="width:14.25pt;height:18.4pt" o:ole="">
            <v:imagedata r:id="rId105" o:title=""/>
          </v:shape>
          <o:OLEObject Type="Embed" ProgID="Equation.3" ShapeID="_x0000_i2376" DrawAspect="Content" ObjectID="_1699691168" r:id="rId106"/>
        </w:obje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цена одного блока наружного кондиционера, определяемая согласно приложению № 7;</w:t>
      </w:r>
    </w:p>
    <w:p w14:paraId="6A58023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259E24B">
          <v:shape id="_x0000_i2377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D4B0E3F">
          <v:shape id="_x0000_i2378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D5B285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2687D0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1.4.4. Затраты на приобретение прочих основных средств определяются по формуле:</w:t>
      </w:r>
    </w:p>
    <w:p w14:paraId="0A350EFB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= Σ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Q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i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i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  <w:proofErr w:type="gramEnd"/>
    </w:p>
    <w:p w14:paraId="308C738C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7399CD3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Q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i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количество приобретаемого прочего основного средства согласно приложениям № 8, № 9, № 10, № 11;</w:t>
      </w:r>
    </w:p>
    <w:p w14:paraId="184211C3" w14:textId="77777777" w:rsidR="00A07DFD" w:rsidRPr="00A07DFD" w:rsidRDefault="00A07DFD" w:rsidP="00A07DFD">
      <w:pPr>
        <w:tabs>
          <w:tab w:val="right" w:pos="935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i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- цена одного основного средства согласно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приложениям  №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8, № 9, № 10,                 № 11.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39B027C7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5F2D123" w14:textId="77777777" w:rsidR="00A07DFD" w:rsidRPr="00A07DFD" w:rsidRDefault="00A07DFD" w:rsidP="00A07DFD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bookmarkStart w:id="13" w:name="sub_110105"/>
      <w:r w:rsidRPr="00A07DFD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>Затраты на приобретение материальных запасов</w:t>
      </w:r>
      <w:bookmarkEnd w:id="13"/>
    </w:p>
    <w:p w14:paraId="3F4E0F5F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30B07951" w14:textId="77777777" w:rsidR="00A07DFD" w:rsidRPr="00A07DFD" w:rsidRDefault="00A07DFD" w:rsidP="00A07DFD">
      <w:pPr>
        <w:numPr>
          <w:ilvl w:val="2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приобретение комплектующих и других запасных частей для вычислительной техники, видеокарт, оперативной памяти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636E46CC">
          <v:shape id="_x0000_i2379" type="#_x0000_t75" style="width:20.1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1EB3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1EB3&quot; wsp:rsidP=&quot;00B21E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189EFDFE">
          <v:shape id="_x0000_i2380" type="#_x0000_t75" style="width:20.1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1EB3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1EB3&quot; wsp:rsidP=&quot;00B21E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7D2AEF0A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2"/>
          <w:lang w:eastAsia="ru-RU"/>
        </w:rPr>
        <w:pict w14:anchorId="2682B2BF">
          <v:shape id="_x0000_i2381" type="#_x0000_t75" style="width:123.0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07EF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07EF&quot; wsp:rsidP=&quot;003407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2"/>
          <w:lang w:eastAsia="ru-RU"/>
        </w:rPr>
        <w:pict w14:anchorId="7F100912">
          <v:shape id="_x0000_i2382" type="#_x0000_t75" style="width:123.0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07EF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07EF&quot; wsp:rsidP=&quot;003407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732151EF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0512F0A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2"/>
          <w:lang w:eastAsia="ru-RU"/>
        </w:rPr>
        <w:pict w14:anchorId="253906E1">
          <v:shape id="_x0000_i2383" type="#_x0000_t75" style="width:33.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368B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368B&quot; wsp:rsidP=&quot;00B3368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2"/>
          <w:lang w:eastAsia="ru-RU"/>
        </w:rPr>
        <w:pict w14:anchorId="17C9ABA6">
          <v:shape id="_x0000_i2384" type="#_x0000_t75" style="width:33.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368B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368B&quot; wsp:rsidP=&quot;00B3368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которых является приобретение комплектующих и других запасных частей для вычислительной техники,</w:t>
      </w:r>
      <w:r w:rsidRPr="00A07DFD">
        <w:rPr>
          <w:rFonts w:eastAsia="Times New Roman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видеокарт, оперативной памяти;</w:t>
      </w:r>
    </w:p>
    <w:p w14:paraId="25867E2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ECAC4D7">
          <v:shape id="_x0000_i238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6AE0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6AE0&quot; wsp:rsidP=&quot;00E06AE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3EE3529">
          <v:shape id="_x0000_i238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6AE0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6AE0&quot; wsp:rsidP=&quot;00E06AE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3A2911C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7EA5AB12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A07DFD" w:rsidRPr="00A07DFD" w14:paraId="03FAEAF3" w14:textId="77777777" w:rsidTr="00437C30">
        <w:tc>
          <w:tcPr>
            <w:tcW w:w="4785" w:type="dxa"/>
          </w:tcPr>
          <w:p w14:paraId="34A0D1D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786" w:type="dxa"/>
          </w:tcPr>
          <w:p w14:paraId="189E179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вычислительной техники, не более руб.</w:t>
            </w:r>
          </w:p>
        </w:tc>
      </w:tr>
      <w:tr w:rsidR="00A07DFD" w:rsidRPr="00A07DFD" w14:paraId="45CFECCF" w14:textId="77777777" w:rsidTr="00437C30">
        <w:tc>
          <w:tcPr>
            <w:tcW w:w="4785" w:type="dxa"/>
          </w:tcPr>
          <w:p w14:paraId="4C14148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Комплектующие и другие запасные части для вычислительной техники</w:t>
            </w:r>
          </w:p>
        </w:tc>
        <w:tc>
          <w:tcPr>
            <w:tcW w:w="4786" w:type="dxa"/>
          </w:tcPr>
          <w:p w14:paraId="3963D42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A07DFD" w:rsidRPr="00A07DFD" w14:paraId="3D91E2B7" w14:textId="77777777" w:rsidTr="00437C30">
        <w:tc>
          <w:tcPr>
            <w:tcW w:w="4785" w:type="dxa"/>
          </w:tcPr>
          <w:p w14:paraId="54BCA3F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Видеокарта</w:t>
            </w:r>
          </w:p>
        </w:tc>
        <w:tc>
          <w:tcPr>
            <w:tcW w:w="4786" w:type="dxa"/>
          </w:tcPr>
          <w:p w14:paraId="63EAB0E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67 000,00</w:t>
            </w:r>
          </w:p>
        </w:tc>
      </w:tr>
      <w:tr w:rsidR="00A07DFD" w:rsidRPr="00A07DFD" w14:paraId="6427EF21" w14:textId="77777777" w:rsidTr="00437C30">
        <w:tc>
          <w:tcPr>
            <w:tcW w:w="4785" w:type="dxa"/>
          </w:tcPr>
          <w:p w14:paraId="20B35AE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Оперативная память</w:t>
            </w:r>
          </w:p>
        </w:tc>
        <w:tc>
          <w:tcPr>
            <w:tcW w:w="4786" w:type="dxa"/>
          </w:tcPr>
          <w:p w14:paraId="1BB404C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29 000,00</w:t>
            </w:r>
          </w:p>
        </w:tc>
      </w:tr>
    </w:tbl>
    <w:p w14:paraId="6B0D9E9A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048A5D14" w14:textId="77777777" w:rsidR="00A07DFD" w:rsidRPr="00A07DFD" w:rsidRDefault="00A07DFD" w:rsidP="00A07DFD">
      <w:pPr>
        <w:numPr>
          <w:ilvl w:val="2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приобретение носителей информации, в том числе магнитных и оптических носителей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информации </w:t>
      </w:r>
      <w:r w:rsidRPr="00A07DFD">
        <w:rPr>
          <w:rFonts w:eastAsia="Times New Roman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spellStart"/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носинф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), определяются по формуле:</w:t>
      </w:r>
    </w:p>
    <w:p w14:paraId="4B2187BB" w14:textId="77777777" w:rsidR="00A07DFD" w:rsidRPr="00A07DFD" w:rsidRDefault="00A07DFD" w:rsidP="00A07DF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</w:p>
    <w:p w14:paraId="6060E500" w14:textId="77777777" w:rsidR="00A07DFD" w:rsidRPr="00A07DFD" w:rsidRDefault="00A07DFD" w:rsidP="00A07DF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носинф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V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носинф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× 1,1 × К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003E2990" w14:textId="77777777" w:rsidR="00A07DFD" w:rsidRPr="00A07DFD" w:rsidRDefault="00A07DFD" w:rsidP="00A07DF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BCD36C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V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носинф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являются приобретение носителей информации, в том числе магнитных и оптических носителей информации, согласно приложению №3;</w:t>
      </w:r>
    </w:p>
    <w:p w14:paraId="3ABA61DB" w14:textId="77777777" w:rsidR="00A07DFD" w:rsidRPr="00A07DFD" w:rsidRDefault="00A07DFD" w:rsidP="00A07DF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-коэффициент закупа не более 9.</w:t>
      </w:r>
    </w:p>
    <w:p w14:paraId="1B48EB66" w14:textId="77777777" w:rsidR="00A07DFD" w:rsidRPr="00A07DFD" w:rsidRDefault="00A07DFD" w:rsidP="00A07DF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7B5D8D" w14:textId="77777777" w:rsidR="00A07DFD" w:rsidRPr="00A07DFD" w:rsidRDefault="00A07DFD" w:rsidP="00A07DF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</w:p>
    <w:p w14:paraId="32C0DE9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2C27FDB4" w14:textId="77777777" w:rsidR="00A07DFD" w:rsidRPr="00A07DFD" w:rsidRDefault="00A07DFD" w:rsidP="00A07DFD">
      <w:pPr>
        <w:numPr>
          <w:ilvl w:val="2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приобретение расходных материалов для принтеров, многофункциональных устройств, копировальных аппаратов и иной оргтехники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547A438E">
          <v:shape id="_x0000_i2387" type="#_x0000_t75" style="width:17.6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5430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5430&quot; wsp:rsidP=&quot;001E543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717E7A5F">
          <v:shape id="_x0000_i2388" type="#_x0000_t75" style="width:17.6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5430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5430&quot; wsp:rsidP=&quot;001E543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53CBABC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14:paraId="55D477B1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1C297BE9">
          <v:shape id="_x0000_i2389" type="#_x0000_t75" style="width:118.9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0BA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0BAC&quot; wsp:rsidP=&quot;005E0B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7E83549C">
          <v:shape id="_x0000_i2390" type="#_x0000_t75" style="width:118.9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0BA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0BAC&quot; wsp:rsidP=&quot;005E0B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300A062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A15BCB2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0F51E301">
          <v:shape id="_x0000_i2391" type="#_x0000_t75" style="width:31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537E5A6E">
          <v:shape id="_x0000_i2392" type="#_x0000_t75" style="width:31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приобретению расходных материалов для принтеров, многофункциональных устройств, копировальных аппаратов и иной оргтехники;</w:t>
      </w:r>
    </w:p>
    <w:p w14:paraId="0EF4E47D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160093A">
          <v:shape id="_x0000_i239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C4EB2B0">
          <v:shape id="_x0000_i239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3EE517F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</w:t>
      </w:r>
    </w:p>
    <w:p w14:paraId="48B956EB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03"/>
        <w:gridCol w:w="5068"/>
      </w:tblGrid>
      <w:tr w:rsidR="00A07DFD" w:rsidRPr="00A07DFD" w14:paraId="35264BFA" w14:textId="77777777" w:rsidTr="00437C30">
        <w:tc>
          <w:tcPr>
            <w:tcW w:w="4503" w:type="dxa"/>
          </w:tcPr>
          <w:p w14:paraId="094850CA" w14:textId="77777777" w:rsidR="00A07DFD" w:rsidRPr="00A07DFD" w:rsidRDefault="00A07DFD" w:rsidP="00A07DFD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068" w:type="dxa"/>
          </w:tcPr>
          <w:p w14:paraId="364FF993" w14:textId="77777777" w:rsidR="00A07DFD" w:rsidRPr="00A07DFD" w:rsidRDefault="00A07DFD" w:rsidP="00A07DFD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вычислительной техники, не более руб.</w:t>
            </w:r>
          </w:p>
        </w:tc>
      </w:tr>
      <w:tr w:rsidR="00A07DFD" w:rsidRPr="00A07DFD" w14:paraId="0C906F09" w14:textId="77777777" w:rsidTr="00437C30">
        <w:tc>
          <w:tcPr>
            <w:tcW w:w="4503" w:type="dxa"/>
          </w:tcPr>
          <w:p w14:paraId="193D8BEA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расходных материалов для принтеров, многофункциональных устройств, копировальных аппаратов и иной оргтехники</w:t>
            </w:r>
          </w:p>
        </w:tc>
        <w:tc>
          <w:tcPr>
            <w:tcW w:w="5068" w:type="dxa"/>
          </w:tcPr>
          <w:p w14:paraId="692D5E88" w14:textId="77777777" w:rsidR="00A07DFD" w:rsidRPr="00A07DFD" w:rsidRDefault="00A07DFD" w:rsidP="00A07DFD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20 000,00</w:t>
            </w:r>
          </w:p>
        </w:tc>
      </w:tr>
    </w:tbl>
    <w:p w14:paraId="1C0067C4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998638" w14:textId="77777777" w:rsidR="00A07DFD" w:rsidRPr="00A07DFD" w:rsidRDefault="00A07DFD" w:rsidP="00A07DFD">
      <w:pPr>
        <w:numPr>
          <w:ilvl w:val="2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Затраты на приобретение запасных частей и деталей для принтеров, многофункциональных устройств, копировальных аппаратов и иной оргтехники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229E1C2">
          <v:shape id="_x0000_i2395" type="#_x0000_t75" style="width:15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35AED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35AED&quot; wsp:rsidP=&quot;00735AE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BC67E76">
          <v:shape id="_x0000_i2396" type="#_x0000_t75" style="width:15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35AED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35AED&quot; wsp:rsidP=&quot;00735AE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ABEFF23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14:paraId="6C4ED806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8EE2413">
          <v:shape id="_x0000_i2397" type="#_x0000_t75" style="width:114.7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4622E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622E&quot; wsp:rsidP=&quot;007462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2EAC804">
          <v:shape id="_x0000_i2398" type="#_x0000_t75" style="width:114.7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4622E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622E&quot; wsp:rsidP=&quot;007462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7C2571E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594D3F7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14081680">
          <v:shape id="_x0000_i2399" type="#_x0000_t75" style="width:29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0D43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0D43&quot; wsp:rsidP=&quot;00040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1553E633">
          <v:shape id="_x0000_i2400" type="#_x0000_t75" style="width:29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0D43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0D43&quot; wsp:rsidP=&quot;00040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на приобретение запасных частей и деталей для принтеров, многофункциональных устройств, копировальных аппаратов и иной оргтехники;</w:t>
      </w:r>
    </w:p>
    <w:p w14:paraId="1994A22B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4EB2E0C2">
          <v:shape id="_x0000_i2401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5CD5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45CD5&quot; wsp:rsidP=&quot;00F45C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3F654F17">
          <v:shape id="_x0000_i2402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5CD5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45CD5&quot; wsp:rsidP=&quot;00F45C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761E13A0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E3D051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10BBA28C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A07DFD" w:rsidRPr="00A07DFD" w14:paraId="662F8167" w14:textId="77777777" w:rsidTr="00437C30">
        <w:tc>
          <w:tcPr>
            <w:tcW w:w="4785" w:type="dxa"/>
          </w:tcPr>
          <w:p w14:paraId="095796B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786" w:type="dxa"/>
          </w:tcPr>
          <w:p w14:paraId="003E041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вычислительной техники, не более руб.</w:t>
            </w:r>
          </w:p>
        </w:tc>
      </w:tr>
      <w:tr w:rsidR="00A07DFD" w:rsidRPr="00A07DFD" w14:paraId="1AD269D5" w14:textId="77777777" w:rsidTr="00437C30">
        <w:tc>
          <w:tcPr>
            <w:tcW w:w="4785" w:type="dxa"/>
          </w:tcPr>
          <w:p w14:paraId="47843C3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запасных частей и деталей для принтеров, многофункциональных устройств, копировальных аппаратов и иной оргтехники</w:t>
            </w:r>
          </w:p>
        </w:tc>
        <w:tc>
          <w:tcPr>
            <w:tcW w:w="4786" w:type="dxa"/>
          </w:tcPr>
          <w:p w14:paraId="3706CC25" w14:textId="77777777" w:rsidR="00A07DFD" w:rsidRPr="00A07DFD" w:rsidRDefault="00A07DFD" w:rsidP="00DF0FF5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00,00</w:t>
            </w:r>
          </w:p>
        </w:tc>
      </w:tr>
    </w:tbl>
    <w:p w14:paraId="1532C14F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2EBEA0" w14:textId="77777777" w:rsidR="00A07DFD" w:rsidRPr="00A07DFD" w:rsidRDefault="00A07DFD" w:rsidP="00A07DFD">
      <w:pPr>
        <w:numPr>
          <w:ilvl w:val="2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4" w:name="sub_110200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приобретение прочих материальных запасов (З</w:t>
      </w:r>
      <w:r w:rsidRPr="00A07DFD">
        <w:rPr>
          <w:rFonts w:ascii="Times New Roman" w:eastAsia="Times New Roman" w:hAnsi="Times New Roman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szCs w:val="24"/>
          <w:lang w:eastAsia="ru-RU"/>
        </w:rPr>
        <w:pict w14:anchorId="2C97EC50">
          <v:shape id="_x0000_i2403" type="#_x0000_t75" style="width:18.4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15A50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15A50&quot; wsp:rsidP=&quot;00915A5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Pr="00A07DFD">
        <w:rPr>
          <w:rFonts w:ascii="Times New Roman" w:eastAsia="Times New Roman" w:hAnsi="Times New Roman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Cs w:val="24"/>
          <w:lang w:eastAsia="ru-RU"/>
        </w:rPr>
        <w:fldChar w:fldCharType="separate"/>
      </w:r>
      <w:proofErr w:type="spellStart"/>
      <w:r w:rsidRPr="00A07DFD">
        <w:rPr>
          <w:rFonts w:ascii="Times New Roman" w:eastAsia="Times New Roman" w:hAnsi="Times New Roman"/>
          <w:position w:val="-11"/>
          <w:szCs w:val="24"/>
          <w:lang w:eastAsia="ru-RU"/>
        </w:rPr>
        <w:t>пмз</w:t>
      </w:r>
      <w:proofErr w:type="spellEnd"/>
      <w:r w:rsidRPr="00A07DFD">
        <w:rPr>
          <w:rFonts w:ascii="Times New Roman" w:eastAsia="Times New Roman" w:hAnsi="Times New Roman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753F28B" w14:textId="77777777" w:rsidR="00A07DFD" w:rsidRPr="00A07DFD" w:rsidRDefault="00A07DFD" w:rsidP="00A07DFD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пмз</w:t>
      </w:r>
      <w:proofErr w:type="spellEnd"/>
      <w:r w:rsidRPr="00A07DFD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= </w:t>
      </w:r>
      <w:r w:rsidRPr="00A07DFD">
        <w:rPr>
          <w:rFonts w:ascii="Times New Roman" w:eastAsia="Times New Roman" w:hAnsi="Times New Roman"/>
          <w:sz w:val="44"/>
          <w:szCs w:val="24"/>
          <w:vertAlign w:val="subscript"/>
          <w:lang w:eastAsia="ru-RU"/>
        </w:rPr>
        <w:t>∑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i/>
          <w:sz w:val="40"/>
          <w:szCs w:val="24"/>
          <w:vertAlign w:val="subscript"/>
          <w:lang w:val="en-US" w:eastAsia="ru-RU"/>
        </w:rPr>
        <w:t>Q</w:t>
      </w:r>
      <w:proofErr w:type="spellStart"/>
      <w:proofErr w:type="gramStart"/>
      <w:r w:rsidRPr="00A07DFD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пмз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 ×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i/>
          <w:sz w:val="40"/>
          <w:szCs w:val="24"/>
          <w:vertAlign w:val="subscript"/>
          <w:lang w:val="en-US" w:eastAsia="ru-RU"/>
        </w:rPr>
        <w:t>P</w:t>
      </w:r>
      <w:r w:rsidRPr="00A07DFD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пмз</w:t>
      </w:r>
      <w:proofErr w:type="spellEnd"/>
      <w:r w:rsidRPr="00A07DFD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;</w:t>
      </w:r>
    </w:p>
    <w:p w14:paraId="2A8C7FFC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B16B6F1" w14:textId="77777777" w:rsidR="00A07DFD" w:rsidRPr="00A07DFD" w:rsidRDefault="00A07DFD" w:rsidP="00A07DFD">
      <w:pPr>
        <w:spacing w:after="0" w:line="240" w:lineRule="atLeast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40"/>
          <w:szCs w:val="24"/>
          <w:vertAlign w:val="subscript"/>
          <w:lang w:val="en-US" w:eastAsia="ru-RU"/>
        </w:rPr>
        <w:t>Q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пмз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highlight w:val="yellow"/>
          <w:lang w:eastAsia="ru-RU"/>
        </w:rPr>
        <w:pict w14:anchorId="5B51936D">
          <v:shape id="_x0000_i2404" type="#_x0000_t75" style="width:31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количество прочих материальных запасов согласно приложению № 3.1;</w:t>
      </w:r>
    </w:p>
    <w:p w14:paraId="617537EE" w14:textId="77777777" w:rsidR="00A07DFD" w:rsidRPr="00A07DFD" w:rsidRDefault="00A07DFD" w:rsidP="00A07DFD">
      <w:p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</w:t>
      </w:r>
      <w:r w:rsidRPr="00A07DFD">
        <w:rPr>
          <w:rFonts w:ascii="Times New Roman" w:eastAsia="Times New Roman" w:hAnsi="Times New Roman"/>
          <w:sz w:val="40"/>
          <w:szCs w:val="24"/>
          <w:vertAlign w:val="subscript"/>
          <w:lang w:val="en-US" w:eastAsia="ru-RU"/>
        </w:rPr>
        <w:t>P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пмз</w:t>
      </w:r>
      <w:proofErr w:type="spellEnd"/>
      <w:r w:rsidRPr="00A07DFD">
        <w:rPr>
          <w:rFonts w:eastAsia="Times New Roman"/>
          <w:lang w:eastAsia="ru-RU"/>
        </w:rPr>
        <w:t xml:space="preserve"> </w:t>
      </w:r>
      <w:r w:rsidRPr="00A07DFD">
        <w:rPr>
          <w:rFonts w:eastAsia="Times New Roman"/>
          <w:highlight w:val="yellow"/>
          <w:lang w:eastAsia="ru-RU"/>
        </w:rPr>
        <w:fldChar w:fldCharType="begin"/>
      </w:r>
      <w:r w:rsidRPr="00A07DFD">
        <w:rPr>
          <w:rFonts w:eastAsia="Times New Roman"/>
          <w:highlight w:val="yellow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highlight w:val="yellow"/>
          <w:lang w:eastAsia="ru-RU"/>
        </w:rPr>
        <w:pict w14:anchorId="639198AF">
          <v:shape id="_x0000_i240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highlight w:val="yellow"/>
          <w:lang w:eastAsia="ru-RU"/>
        </w:rPr>
        <w:instrText xml:space="preserve"> </w:instrText>
      </w:r>
      <w:r w:rsidRPr="00A07DFD">
        <w:rPr>
          <w:rFonts w:eastAsia="Times New Roman"/>
          <w:highlight w:val="yellow"/>
          <w:lang w:eastAsia="ru-RU"/>
        </w:rPr>
        <w:fldChar w:fldCharType="separate"/>
      </w:r>
      <w:r w:rsidRPr="00A07DFD">
        <w:rPr>
          <w:rFonts w:eastAsia="Times New Roman"/>
          <w:highlight w:val="yellow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цена 1 единицы прочих материальных запасов согласно приложению № 3.1.</w:t>
      </w:r>
    </w:p>
    <w:p w14:paraId="68EF9361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9F5DBFC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2. Прочие затраты</w:t>
      </w:r>
    </w:p>
    <w:p w14:paraId="78053407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AA9D671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2.1. Затраты на услуги связи</w:t>
      </w:r>
      <w:bookmarkEnd w:id="14"/>
    </w:p>
    <w:p w14:paraId="6094AE73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2F5664A" w14:textId="77777777" w:rsidR="00A07DFD" w:rsidRPr="00A07DFD" w:rsidRDefault="00A07DFD" w:rsidP="00A07DFD">
      <w:pPr>
        <w:numPr>
          <w:ilvl w:val="2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оплату услуг специальной связи по приему, обработке, хранению, доставке и вручению следующих отправлений: пакетной корреспонденции, посылок, упаковок в твердой таре и т.д.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39B547A">
          <v:shape id="_x0000_i2406" type="#_x0000_t75" style="width:14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3037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83037&quot; wsp:rsidP=&quot;0078303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904C388">
          <v:shape id="_x0000_i2407" type="#_x0000_t75" style="width:14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3037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83037&quot; wsp:rsidP=&quot;0078303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B621007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14:paraId="5C0DD301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6CE11DF">
          <v:shape id="_x0000_i2408" type="#_x0000_t75" style="width:113.8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C703D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703D&quot; wsp:rsidP=&quot;00FC703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A906D34">
          <v:shape id="_x0000_i2409" type="#_x0000_t75" style="width:113.8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C703D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703D&quot; wsp:rsidP=&quot;00FC703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1964ADE0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6F1C0D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F9408F9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1BA51E3">
          <v:shape id="_x0000_i2410" type="#_x0000_t75" style="width:29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127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7127&quot; wsp:rsidP=&quot;00F071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3E43DD2">
          <v:shape id="_x0000_i2411" type="#_x0000_t75" style="width:29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127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7127&quot; wsp:rsidP=&quot;00F071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специальной связи;</w:t>
      </w:r>
    </w:p>
    <w:p w14:paraId="5D2901A9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6245849">
          <v:shape id="_x0000_i2412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1C31&quot;/&gt;&lt;wsp:rsid wsp:val=&quot;00FE483F&quot;/&gt;&lt;wsp:rsid wsp:val=&quot;00FF67DF&quot;/&gt;&lt;/wsp:rsids&gt;&lt;/w:docPr&gt;&lt;w:body&gt;&lt;wx:sect&gt;&lt;w:p wsp:rsidR=&quot;00000000&quot; wsp:rsidRDefault=&quot;00FE1C31&quot; wsp:rsidP=&quot;00FE1C3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B5BCECD">
          <v:shape id="_x0000_i241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1C31&quot;/&gt;&lt;wsp:rsid wsp:val=&quot;00FE483F&quot;/&gt;&lt;wsp:rsid wsp:val=&quot;00FF67DF&quot;/&gt;&lt;/wsp:rsids&gt;&lt;/w:docPr&gt;&lt;w:body&gt;&lt;wx:sect&gt;&lt;w:p wsp:rsidR=&quot;00000000&quot; wsp:rsidRDefault=&quot;00FE1C31&quot; wsp:rsidP=&quot;00FE1C3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9319BF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3A32D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06BC6A13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3E0ED5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655C2CB6" w14:textId="77777777" w:rsidTr="00437C30">
        <w:tc>
          <w:tcPr>
            <w:tcW w:w="4618" w:type="dxa"/>
          </w:tcPr>
          <w:p w14:paraId="38CBB02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7930EF6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A07DFD" w:rsidRPr="00A07DFD" w14:paraId="70EDF84E" w14:textId="77777777" w:rsidTr="00437C30">
        <w:tc>
          <w:tcPr>
            <w:tcW w:w="4618" w:type="dxa"/>
          </w:tcPr>
          <w:p w14:paraId="1C2C1F4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специальной связи по приему, обработке, хранению, доставке и вручению следующих отправлений: пакетной корреспонденции, посылок, упаковок в твердой таре и т.д.</w:t>
            </w:r>
          </w:p>
          <w:p w14:paraId="63B7D1F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40" w:type="dxa"/>
          </w:tcPr>
          <w:p w14:paraId="1DFF946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40 000,00</w:t>
            </w:r>
          </w:p>
        </w:tc>
      </w:tr>
    </w:tbl>
    <w:p w14:paraId="745BB8F3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D342C7" w14:textId="77777777" w:rsidR="00A07DFD" w:rsidRPr="00A07DFD" w:rsidRDefault="00A07DFD" w:rsidP="00A07DFD">
      <w:pPr>
        <w:numPr>
          <w:ilvl w:val="2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оплату услуг почтовой связи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C193FA1">
          <v:shape id="_x0000_i2414" type="#_x0000_t75" style="width:15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3C4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63C4&quot; wsp:rsidP=&quot;00FC63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FAABCF5">
          <v:shape id="_x0000_i2415" type="#_x0000_t75" style="width:15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3C4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63C4&quot; wsp:rsidP=&quot;00FC63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CB5B9EA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14:paraId="52AA15F5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41FE90F">
          <v:shape id="_x0000_i2416" type="#_x0000_t75" style="width:115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6B52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96B52&quot; wsp:rsidP=&quot;00096B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73CA70F">
          <v:shape id="_x0000_i2417" type="#_x0000_t75" style="width:115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6B52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96B52&quot; wsp:rsidP=&quot;00096B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2192A93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8329AF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4E30814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CE1D6A4">
          <v:shape id="_x0000_i2418" type="#_x0000_t75" style="width:30.1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34E3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34E3&quot; wsp:rsidP=&quot;00BD34E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EF45CDE">
          <v:shape id="_x0000_i2419" type="#_x0000_t75" style="width:30.1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34E3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34E3&quot; wsp:rsidP=&quot;00BD34E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почтовой связи;</w:t>
      </w:r>
    </w:p>
    <w:p w14:paraId="64B9912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F9BA442">
          <v:shape id="_x0000_i2420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1796F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796F&quot; wsp:rsidP=&quot;006179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0F982AC">
          <v:shape id="_x0000_i2421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1796F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796F&quot; wsp:rsidP=&quot;006179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E024D4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5A600C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1B23975C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12037108" w14:textId="77777777" w:rsidTr="00437C30">
        <w:tc>
          <w:tcPr>
            <w:tcW w:w="4618" w:type="dxa"/>
          </w:tcPr>
          <w:p w14:paraId="3F72669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22D64AE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услуги, не более руб.</w:t>
            </w:r>
          </w:p>
        </w:tc>
      </w:tr>
      <w:tr w:rsidR="00A07DFD" w:rsidRPr="00A07DFD" w14:paraId="25637699" w14:textId="77777777" w:rsidTr="00437C30">
        <w:tc>
          <w:tcPr>
            <w:tcW w:w="4618" w:type="dxa"/>
          </w:tcPr>
          <w:p w14:paraId="29140AD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Оказание услуг почтовой связи, дополнительных и иных услуг блока почтового бизнеса и социальных услуг</w:t>
            </w:r>
          </w:p>
        </w:tc>
        <w:tc>
          <w:tcPr>
            <w:tcW w:w="4840" w:type="dxa"/>
          </w:tcPr>
          <w:p w14:paraId="00F07FC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350 000,00</w:t>
            </w:r>
          </w:p>
        </w:tc>
      </w:tr>
      <w:tr w:rsidR="00A07DFD" w:rsidRPr="00A07DFD" w14:paraId="60ED48A2" w14:textId="77777777" w:rsidTr="00437C30">
        <w:tc>
          <w:tcPr>
            <w:tcW w:w="4618" w:type="dxa"/>
          </w:tcPr>
          <w:p w14:paraId="73C99BF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маркированных почтовых марок и конвертов</w:t>
            </w:r>
          </w:p>
        </w:tc>
        <w:tc>
          <w:tcPr>
            <w:tcW w:w="4840" w:type="dxa"/>
          </w:tcPr>
          <w:p w14:paraId="1871CDB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150 000,00</w:t>
            </w:r>
          </w:p>
        </w:tc>
      </w:tr>
    </w:tbl>
    <w:p w14:paraId="0A084B5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3E1B71" w14:textId="77777777" w:rsidR="00A07DFD" w:rsidRPr="00A07DFD" w:rsidRDefault="00A07DFD" w:rsidP="00A07DFD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bookmarkStart w:id="15" w:name="sub_110203"/>
      <w:r w:rsidRPr="00A07DFD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 xml:space="preserve"> Затраты на услуги, связанные с проездом и наймом жилого помещения в связи с командированием работников</w:t>
      </w:r>
      <w:bookmarkEnd w:id="15"/>
    </w:p>
    <w:p w14:paraId="18AFC706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2A72E628" w14:textId="77777777" w:rsidR="00A07DFD" w:rsidRPr="00A07DFD" w:rsidRDefault="00A07DFD" w:rsidP="00A07DFD">
      <w:pPr>
        <w:tabs>
          <w:tab w:val="left" w:pos="908"/>
        </w:tabs>
        <w:spacing w:after="0" w:line="240" w:lineRule="auto"/>
        <w:ind w:left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2.2.1. Затраты по контракту на проезд к месту командирования и обратно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4F16BC5A">
          <v:shape id="_x0000_i2422" type="#_x0000_t75" style="width:31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468D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3468D&quot; wsp:rsidP=&quot;00D346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3644A78E">
          <v:shape id="_x0000_i2423" type="#_x0000_t75" style="width:31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468D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3468D&quot; wsp:rsidP=&quot;00D346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14:paraId="14F4501F" w14:textId="77777777" w:rsidR="00A07DFD" w:rsidRPr="00A07DFD" w:rsidRDefault="00A07DFD" w:rsidP="00A07DFD">
      <w:pPr>
        <w:tabs>
          <w:tab w:val="left" w:pos="908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определяются по формуле:</w:t>
      </w:r>
    </w:p>
    <w:p w14:paraId="7BB26297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02DCCAC8">
          <v:shape id="_x0000_i2424" type="#_x0000_t75" style="width:147.3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4D90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4D90&quot; wsp:rsidP=&quot;00BC4D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6B5C061D">
          <v:shape id="_x0000_i2425" type="#_x0000_t75" style="width:147.3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4D90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4D90&quot; wsp:rsidP=&quot;00BC4D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057D36F1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FB1673C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44636DDD">
          <v:shape id="_x0000_i2426" type="#_x0000_t75" style="width:46.0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5C08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35C08&quot; wsp:rsidP=&quot;00035C0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357A9446">
          <v:shape id="_x0000_i2427" type="#_x0000_t75" style="width:46.0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5C08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35C08&quot; wsp:rsidP=&quot;00035C0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услуг, связанных с проездом к месту командирования и обратно;</w:t>
      </w:r>
    </w:p>
    <w:p w14:paraId="43D23EAA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A9704DE">
          <v:shape id="_x0000_i2428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680A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C680A&quot; wsp:rsidP=&quot;009C680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EA27E68">
          <v:shape id="_x0000_i2429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680A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C680A&quot; wsp:rsidP=&quot;009C680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73BADFBD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2649A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6" w:name="_Hlk85634478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4EE44609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28E331FB" w14:textId="77777777" w:rsidTr="00437C30">
        <w:tc>
          <w:tcPr>
            <w:tcW w:w="4618" w:type="dxa"/>
          </w:tcPr>
          <w:p w14:paraId="265FB43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40917FD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(проезд), не более руб.</w:t>
            </w:r>
          </w:p>
        </w:tc>
      </w:tr>
      <w:tr w:rsidR="00A07DFD" w:rsidRPr="00A07DFD" w14:paraId="59195111" w14:textId="77777777" w:rsidTr="00437C30">
        <w:tc>
          <w:tcPr>
            <w:tcW w:w="4618" w:type="dxa"/>
          </w:tcPr>
          <w:p w14:paraId="2F0124D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Проезд к месту командирования и обратно</w:t>
            </w:r>
          </w:p>
        </w:tc>
        <w:tc>
          <w:tcPr>
            <w:tcW w:w="4840" w:type="dxa"/>
          </w:tcPr>
          <w:p w14:paraId="59EFA1A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65 000,00</w:t>
            </w:r>
          </w:p>
        </w:tc>
      </w:tr>
      <w:bookmarkEnd w:id="16"/>
    </w:tbl>
    <w:p w14:paraId="3B47EB5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511D4818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2.2.2. Затраты по </w:t>
      </w:r>
      <w:bookmarkStart w:id="17" w:name="_Hlk85634803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найму жилого помещения на период                                   командирования</w:t>
      </w:r>
      <w:bookmarkEnd w:id="17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AD839BE">
          <v:shape id="_x0000_i2430" type="#_x0000_t75" style="width:25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FB7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FB7&quot; wsp:rsidP=&quot;00B32FB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42BFF52">
          <v:shape id="_x0000_i2431" type="#_x0000_t75" style="width:25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FB7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FB7&quot; wsp:rsidP=&quot;00B32FB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B639D7A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6EEC9B4">
          <v:shape id="_x0000_i2432" type="#_x0000_t75" style="width:135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1796C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796C&quot; wsp:rsidP=&quot;0001796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1BCBADC">
          <v:shape id="_x0000_i2433" type="#_x0000_t75" style="width:135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1796C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796C&quot; wsp:rsidP=&quot;0001796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79D4C93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88F9BF7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05953CE">
          <v:shape id="_x0000_i2434" type="#_x0000_t75" style="width:39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6875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6875&quot; wsp:rsidP=&quot;00BD68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DF0BD0F">
          <v:shape id="_x0000_i2435" type="#_x0000_t75" style="width:39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6875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6875&quot; wsp:rsidP=&quot;00BD68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услуг, связанных с наймом жилого помещения на период командирования;</w:t>
      </w:r>
    </w:p>
    <w:p w14:paraId="585F102C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791BD45">
          <v:shape id="_x0000_i243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D16CB39">
          <v:shape id="_x0000_i2437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51FC3FBA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2590F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1D366D9B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697687F6" w14:textId="77777777" w:rsidTr="00437C30">
        <w:tc>
          <w:tcPr>
            <w:tcW w:w="4618" w:type="dxa"/>
          </w:tcPr>
          <w:p w14:paraId="4C17970B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400A62A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за 1 ночь, не более руб.</w:t>
            </w:r>
          </w:p>
        </w:tc>
      </w:tr>
      <w:tr w:rsidR="00A07DFD" w:rsidRPr="00A07DFD" w14:paraId="1A6C0FCA" w14:textId="77777777" w:rsidTr="00437C30">
        <w:tc>
          <w:tcPr>
            <w:tcW w:w="4618" w:type="dxa"/>
          </w:tcPr>
          <w:p w14:paraId="034AE18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Найм жилого помещения на период                                   командирования</w:t>
            </w:r>
          </w:p>
        </w:tc>
        <w:tc>
          <w:tcPr>
            <w:tcW w:w="4840" w:type="dxa"/>
          </w:tcPr>
          <w:p w14:paraId="6ABAC6D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15 000,00</w:t>
            </w:r>
          </w:p>
        </w:tc>
      </w:tr>
    </w:tbl>
    <w:p w14:paraId="3EA67A6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13B24F82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2.2.3. Затраты по контракту на гостиничные услуги на период                                   командирования (З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гу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AA0E766" w14:textId="77777777" w:rsidR="00A07DFD" w:rsidRPr="00A07DFD" w:rsidRDefault="00A07DFD" w:rsidP="00A07DF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14:paraId="49D9FE3C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З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гу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iCs/>
          <w:sz w:val="24"/>
          <w:szCs w:val="24"/>
          <w:vertAlign w:val="subscript"/>
          <w:lang w:eastAsia="ru-RU"/>
        </w:rPr>
        <w:t>гу</w:t>
      </w:r>
      <w:proofErr w:type="spellEnd"/>
      <w:r w:rsidRPr="00A07DF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х 1,1 х </w:t>
      </w:r>
      <w:proofErr w:type="spellStart"/>
      <w:r w:rsidRPr="00A07DFD">
        <w:rPr>
          <w:rFonts w:ascii="Times New Roman" w:eastAsia="Times New Roman" w:hAnsi="Times New Roman"/>
          <w:iCs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iCs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iCs/>
          <w:sz w:val="24"/>
          <w:szCs w:val="24"/>
          <w:lang w:eastAsia="ru-RU"/>
        </w:rPr>
        <w:t>;</w:t>
      </w:r>
    </w:p>
    <w:p w14:paraId="4AFB16E4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DAA1387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гу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услуг, связанных с наймом жилого помещения на период командирования;</w:t>
      </w:r>
    </w:p>
    <w:p w14:paraId="20BBEEB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E7F044E">
          <v:shape id="_x0000_i2438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9D4D976">
          <v:shape id="_x0000_i2439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4C0F58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985E9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A07DFD">
        <w:rPr>
          <w:rFonts w:ascii="Times New Roman" w:eastAsia="Times New Roman" w:hAnsi="Times New Roman"/>
          <w:lang w:eastAsia="ru-RU"/>
        </w:rPr>
        <w:t xml:space="preserve">              В </w:t>
      </w:r>
      <w:proofErr w:type="gramStart"/>
      <w:r w:rsidRPr="00A07DFD">
        <w:rPr>
          <w:rFonts w:ascii="Times New Roman" w:eastAsia="Times New Roman" w:hAnsi="Times New Roman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45709354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70FC2621" w14:textId="77777777" w:rsidTr="00437C30">
        <w:tc>
          <w:tcPr>
            <w:tcW w:w="4618" w:type="dxa"/>
          </w:tcPr>
          <w:p w14:paraId="0AD0CF4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07AC1DB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lang w:eastAsia="ru-RU"/>
              </w:rPr>
              <w:t>Затраты за 1 ночь., не более руб.</w:t>
            </w:r>
          </w:p>
        </w:tc>
      </w:tr>
      <w:tr w:rsidR="00A07DFD" w:rsidRPr="00A07DFD" w14:paraId="2E8FEE5B" w14:textId="77777777" w:rsidTr="00437C30">
        <w:tc>
          <w:tcPr>
            <w:tcW w:w="4618" w:type="dxa"/>
          </w:tcPr>
          <w:p w14:paraId="144FB27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lang w:eastAsia="ru-RU"/>
              </w:rPr>
              <w:t>Гостиничные услуги на период                                   командирования</w:t>
            </w:r>
          </w:p>
        </w:tc>
        <w:tc>
          <w:tcPr>
            <w:tcW w:w="4840" w:type="dxa"/>
          </w:tcPr>
          <w:p w14:paraId="507EE12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lang w:eastAsia="ru-RU"/>
              </w:rPr>
              <w:t>23 000,00</w:t>
            </w:r>
          </w:p>
        </w:tc>
      </w:tr>
    </w:tbl>
    <w:p w14:paraId="62B7EF73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14:paraId="4569F92D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 xml:space="preserve">2.3. </w:t>
      </w:r>
      <w:bookmarkStart w:id="18" w:name="sub_110204"/>
      <w:r w:rsidRPr="00A07DFD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>Затраты на коммунальные услуги</w:t>
      </w:r>
      <w:bookmarkEnd w:id="18"/>
    </w:p>
    <w:p w14:paraId="0D890A7E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5D6440C3" w14:textId="77777777" w:rsidR="00A07DFD" w:rsidRPr="00A07DFD" w:rsidRDefault="00A07DFD" w:rsidP="00A07DFD">
      <w:pPr>
        <w:numPr>
          <w:ilvl w:val="2"/>
          <w:numId w:val="6"/>
        </w:numPr>
        <w:spacing w:after="0" w:line="240" w:lineRule="auto"/>
        <w:ind w:firstLine="13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электроснабжение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5A75564">
          <v:shape id="_x0000_i2440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B6EE3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B6EE3&quot; wsp:rsidP=&quot;002B6EE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F83A8C7">
          <v:shape id="_x0000_i2441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B6EE3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B6EE3&quot; wsp:rsidP=&quot;002B6EE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A15737F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FCB63D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8EED720">
          <v:shape id="_x0000_i2442" type="#_x0000_t75" style="width:128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7B0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7B0D&quot; wsp:rsidP=&quot;00857B0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DBFB1C7">
          <v:shape id="_x0000_i2443" type="#_x0000_t75" style="width:128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7B0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7B0D&quot; wsp:rsidP=&quot;00857B0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0E8199B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32B01D0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E14003F">
          <v:shape id="_x0000_i244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35EE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35EE&quot; wsp:rsidP=&quot;006A35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05A72E4">
          <v:shape id="_x0000_i244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35EE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35EE&quot; wsp:rsidP=&quot;006A35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расчетная потребность в i-виде электричества, которая определяется по фактическим данным за предыдущий финансовый год;</w:t>
      </w:r>
    </w:p>
    <w:p w14:paraId="23F14C60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8F64DFF">
          <v:shape id="_x0000_i2446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3C0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3C0&quot; wsp:rsidP=&quot;001C13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C1B202E">
          <v:shape id="_x0000_i2447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3C0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3C0&quot; wsp:rsidP=&quot;001C13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–i-й регулируемый тариф на электроэнергию;</w:t>
      </w:r>
    </w:p>
    <w:p w14:paraId="7B0BC11C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7AE57F5">
          <v:shape id="_x0000_i2448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E12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0E12&quot; wsp:rsidP=&quot;00D40E1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6712446">
          <v:shape id="_x0000_i2449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E12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0E12&quot; wsp:rsidP=&quot;00D40E1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14:paraId="0CFC55E5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77FC72" w14:textId="77777777" w:rsidR="00A07DFD" w:rsidRPr="00A07DFD" w:rsidRDefault="00A07DFD" w:rsidP="00A07DFD">
      <w:pPr>
        <w:numPr>
          <w:ilvl w:val="2"/>
          <w:numId w:val="6"/>
        </w:numPr>
        <w:spacing w:after="0" w:line="240" w:lineRule="auto"/>
        <w:ind w:firstLine="13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теплоснабжение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D897C34">
          <v:shape id="_x0000_i2450" type="#_x0000_t75" style="width:14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2F6D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2F6D&quot; wsp:rsidP=&quot;00D82F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E6EAA83">
          <v:shape id="_x0000_i2451" type="#_x0000_t75" style="width:14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2F6D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2F6D&quot; wsp:rsidP=&quot;00D82F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11C7B7A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B9DDE6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6903256">
          <v:shape id="_x0000_i2452" type="#_x0000_t75" style="width:129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1092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1092&quot; wsp:rsidP=&quot;006310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4E809C6">
          <v:shape id="_x0000_i2453" type="#_x0000_t75" style="width:129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1092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1092&quot; wsp:rsidP=&quot;006310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1828D95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87E5C7B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4CBC66D">
          <v:shape id="_x0000_i245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5A0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5A0&quot; wsp:rsidP=&quot;007955A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88800BD">
          <v:shape id="_x0000_i245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5A0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5A0&quot; wsp:rsidP=&quot;007955A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расчетная потребность в теплоэнергии, которая определяется по фактическим данным за предыдущий финансовый год;</w:t>
      </w:r>
    </w:p>
    <w:p w14:paraId="12AE9BE0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49134E4">
          <v:shape id="_x0000_i2456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7A9C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7A9C&quot; wsp:rsidP=&quot;000F7A9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1A6EDB1">
          <v:shape id="_x0000_i2457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7A9C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7A9C&quot; wsp:rsidP=&quot;000F7A9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регулируемый тариф на теплоснабжение;</w:t>
      </w:r>
    </w:p>
    <w:p w14:paraId="4F9E94E6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BF95121">
          <v:shape id="_x0000_i2458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560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6560&quot; wsp:rsidP=&quot;005A65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6AA30D0">
          <v:shape id="_x0000_i2459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560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6560&quot; wsp:rsidP=&quot;005A65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14:paraId="11C3220F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FE5F83" w14:textId="77777777" w:rsidR="00A07DFD" w:rsidRPr="00A07DFD" w:rsidRDefault="00A07DFD" w:rsidP="00A07DFD">
      <w:pPr>
        <w:numPr>
          <w:ilvl w:val="2"/>
          <w:numId w:val="6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горячее водоснабжение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A1F5C87">
          <v:shape id="_x0000_i2460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80F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7380F&quot; wsp:rsidP=&quot;00F738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02D6D06">
          <v:shape id="_x0000_i2461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80F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7380F&quot; wsp:rsidP=&quot;00F738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0AA2D1B3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5380D8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9BC720B">
          <v:shape id="_x0000_i2462" type="#_x0000_t75" style="width:130.6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2502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2502&quot; wsp:rsidP=&quot;00FC25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D6FFB4B">
          <v:shape id="_x0000_i2463" type="#_x0000_t75" style="width:130.6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2502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2502&quot; wsp:rsidP=&quot;00FC25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5829684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DD51AB3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C084A48">
          <v:shape id="_x0000_i2464" type="#_x0000_t75" style="width:21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E5E90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5E90&quot; wsp:rsidP=&quot;005E5E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516846C">
          <v:shape id="_x0000_i2465" type="#_x0000_t75" style="width:21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E5E90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5E90&quot; wsp:rsidP=&quot;005E5E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расчетная потребность в горячем водоснабжении, которая определяется по фактическим данным за предыдущий финансовый год;</w:t>
      </w:r>
    </w:p>
    <w:p w14:paraId="436E0936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BE2FC06">
          <v:shape id="_x0000_i2466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2F25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02F25&quot; wsp:rsidP=&quot;00102F2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DEB5563">
          <v:shape id="_x0000_i2467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2F25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02F25&quot; wsp:rsidP=&quot;00102F2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регулируемый тариф на горячее водоснабжение;</w:t>
      </w:r>
    </w:p>
    <w:p w14:paraId="6F6441B1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8377D53">
          <v:shape id="_x0000_i2468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28F8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828F8&quot; wsp:rsidP=&quot;002828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3CFA222">
          <v:shape id="_x0000_i2469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28F8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828F8&quot; wsp:rsidP=&quot;002828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14:paraId="743924C6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44BB56" w14:textId="77777777" w:rsidR="00A07DFD" w:rsidRPr="00A07DFD" w:rsidRDefault="00A07DFD" w:rsidP="00A07DFD">
      <w:pPr>
        <w:numPr>
          <w:ilvl w:val="2"/>
          <w:numId w:val="6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Затраты на холодное водоснабжение и водоотведение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F8BC90C">
          <v:shape id="_x0000_i2470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248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94248&quot; wsp:rsidP=&quot;008942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0AC8AE9">
          <v:shape id="_x0000_i2471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248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94248&quot; wsp:rsidP=&quot;008942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AD3B261" w14:textId="77777777" w:rsidR="00A07DFD" w:rsidRPr="00A07DFD" w:rsidRDefault="00A07DFD" w:rsidP="00A07DFD">
      <w:pPr>
        <w:spacing w:after="0" w:line="240" w:lineRule="auto"/>
        <w:ind w:left="107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6EE870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659ACF0">
          <v:shape id="_x0000_i2472" type="#_x0000_t75" style="width:131.4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E7E47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7E47&quot; wsp:rsidP=&quot;001E7E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94C580A">
          <v:shape id="_x0000_i2473" type="#_x0000_t75" style="width:131.4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E7E47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7E47&quot; wsp:rsidP=&quot;001E7E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0DA6FBE">
          <v:shape id="_x0000_i2474" type="#_x0000_t75" style="width:98.8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74BC0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74BC0&quot; wsp:rsidP=&quot;00574BC0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ѕ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6FDAC62">
          <v:shape id="_x0000_i2475" type="#_x0000_t75" style="width:98.8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74BC0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74BC0&quot; wsp:rsidP=&quot;00574BC0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ѕ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7D7E92E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119510B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CCAF5B6">
          <v:shape id="_x0000_i2476" type="#_x0000_t75" style="width:21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409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409&quot; wsp:rsidP=&quot;007E34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140ECE1">
          <v:shape id="_x0000_i2477" type="#_x0000_t75" style="width:21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409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409&quot; wsp:rsidP=&quot;007E34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расчетная потребность в холодном водоснабжении, которая определяется по фактическим данным за предыдущий финансовый год;</w:t>
      </w:r>
    </w:p>
    <w:p w14:paraId="6346E9D6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2CC628F">
          <v:shape id="_x0000_i2478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07520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07520&quot; wsp:rsidP=&quot;00A075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5EDD43A">
          <v:shape id="_x0000_i2479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07520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07520&quot; wsp:rsidP=&quot;00A075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регулируемый тариф на холодное водоснабжение;</w:t>
      </w:r>
    </w:p>
    <w:p w14:paraId="3285A497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FF38B76">
          <v:shape id="_x0000_i2480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3C47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3C47&quot; wsp:rsidP=&quot;007C3C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D3A1844">
          <v:shape id="_x0000_i2481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3C47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3C47&quot; wsp:rsidP=&quot;007C3C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год;</w:t>
      </w:r>
    </w:p>
    <w:p w14:paraId="4C07F345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8C1BFD8">
          <v:shape id="_x0000_i2482" type="#_x0000_t75" style="width:22.6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20AB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20AB&quot; wsp:rsidP=&quot;007C2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BE9A4D3">
          <v:shape id="_x0000_i2483" type="#_x0000_t75" style="width:22.6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20AB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20AB&quot; wsp:rsidP=&quot;007C2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расчетная потребность в водоотведении, которая определяется по фактическим данным за предыдущий финансовый год;</w:t>
      </w:r>
    </w:p>
    <w:p w14:paraId="680C83AB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D6506F2">
          <v:shape id="_x0000_i2484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47F8D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7F8D&quot; wsp:rsidP=&quot;00147F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7C85905">
          <v:shape id="_x0000_i2485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47F8D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7F8D&quot; wsp:rsidP=&quot;00147F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регулируемый тариф на водоотведение;</w:t>
      </w:r>
    </w:p>
    <w:p w14:paraId="43241CA6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C0BC5E5">
          <v:shape id="_x0000_i2486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2E6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22E6&quot; wsp:rsidP=&quot;00BB22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AB3BB0E">
          <v:shape id="_x0000_i2487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2E6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22E6&quot; wsp:rsidP=&quot;00BB22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14:paraId="5B6BEADD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1E02F7" w14:textId="77777777" w:rsidR="00A07DFD" w:rsidRPr="00A07DFD" w:rsidRDefault="00A07DFD" w:rsidP="00A07DFD">
      <w:pPr>
        <w:numPr>
          <w:ilvl w:val="2"/>
          <w:numId w:val="6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вывоз коммунальных отходов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C1BF243">
          <v:shape id="_x0000_i2488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3AD6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3AD6&quot; wsp:rsidP=&quot;00F83A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729B694">
          <v:shape id="_x0000_i2489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3AD6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3AD6&quot; wsp:rsidP=&quot;00F83A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864A009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5C5F19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64E151F">
          <v:shape id="_x0000_i2490" type="#_x0000_t75" style="width:115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07B0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107B0&quot; wsp:rsidP=&quot;003107B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C8D196E">
          <v:shape id="_x0000_i2491" type="#_x0000_t75" style="width:115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07B0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107B0&quot; wsp:rsidP=&quot;003107B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1DB91627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093A85D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C1582A0">
          <v:shape id="_x0000_i2492" type="#_x0000_t75" style="width:30.1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0412318">
          <v:shape id="_x0000_i2493" type="#_x0000_t75" style="width:30.1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вывозу коммунальных отходов;</w:t>
      </w:r>
    </w:p>
    <w:p w14:paraId="1BAEDB9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DEC2A02">
          <v:shape id="_x0000_i249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81463D9">
          <v:shape id="_x0000_i249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1E2B0799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14:paraId="73CF46F4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14:paraId="71E1FEB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14:paraId="05F4B67A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bookmarkStart w:id="19" w:name="sub_110206"/>
      <w:r w:rsidRPr="00A07DFD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lastRenderedPageBreak/>
        <w:t>2.4. 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  <w:bookmarkEnd w:id="19"/>
    </w:p>
    <w:p w14:paraId="180928A2" w14:textId="77777777" w:rsidR="00A07DFD" w:rsidRPr="00A07DFD" w:rsidRDefault="00A07DFD" w:rsidP="00A07DFD">
      <w:pPr>
        <w:tabs>
          <w:tab w:val="left" w:pos="908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14:paraId="32689F2D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72AF506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2.4.1. Затраты на техническое обслуживание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            ремонт систем охранно-тревожной сигнализации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1473C7F">
          <v:shape id="_x0000_i2496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4E8A49D">
          <v:shape id="_x0000_i2497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AAC24BB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BFFD1A9">
          <v:shape id="_x0000_i2498" type="#_x0000_t75" style="width:114.7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01B03D4">
          <v:shape id="_x0000_i2499" type="#_x0000_t75" style="width:114.7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490A0575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0802615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76EC824">
          <v:shape id="_x0000_i2500" type="#_x0000_t75" style="width:29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000C4AD">
          <v:shape id="_x0000_i2501" type="#_x0000_t75" style="width:29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 охранно-тревожной сигнализации;</w:t>
      </w:r>
    </w:p>
    <w:p w14:paraId="485D9E52" w14:textId="61340618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885F224">
          <v:shape id="_x0000_i2502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5A7525A">
          <v:shape id="_x0000_i250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A8F886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7F71B93A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70"/>
        <w:gridCol w:w="4388"/>
      </w:tblGrid>
      <w:tr w:rsidR="00A07DFD" w:rsidRPr="00A07DFD" w14:paraId="7278DC1A" w14:textId="77777777" w:rsidTr="00437C30">
        <w:tc>
          <w:tcPr>
            <w:tcW w:w="5070" w:type="dxa"/>
          </w:tcPr>
          <w:p w14:paraId="48DBDB0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388" w:type="dxa"/>
          </w:tcPr>
          <w:p w14:paraId="356EB09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A07DFD" w:rsidRPr="00A07DFD" w14:paraId="32580F16" w14:textId="77777777" w:rsidTr="00437C30">
        <w:tc>
          <w:tcPr>
            <w:tcW w:w="5070" w:type="dxa"/>
          </w:tcPr>
          <w:p w14:paraId="21A0D67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Техническое обслуживание и </w:t>
            </w:r>
            <w:proofErr w:type="spell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  ремонт систем охранно-тревожной сигнализации</w:t>
            </w:r>
          </w:p>
        </w:tc>
        <w:tc>
          <w:tcPr>
            <w:tcW w:w="4388" w:type="dxa"/>
          </w:tcPr>
          <w:p w14:paraId="324F96C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200 000,00</w:t>
            </w:r>
          </w:p>
        </w:tc>
      </w:tr>
    </w:tbl>
    <w:p w14:paraId="77477AB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0C3B690B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2.4.2. Затраты на проведение текущего ремонта помещения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3F0F2987">
          <v:shape id="_x0000_i2504" type="#_x0000_t75" style="width:15.9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01E0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01E0&quot; wsp:rsidP=&quot;004401E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43B8E9EC">
          <v:shape id="_x0000_i2505" type="#_x0000_t75" style="width:15.9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01E0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01E0&quot; wsp:rsidP=&quot;004401E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)  определяются с учетом требований </w:t>
      </w:r>
      <w:hyperlink r:id="rId160" w:history="1">
        <w:r w:rsidRPr="00A07DFD">
          <w:rPr>
            <w:rFonts w:ascii="Times New Roman" w:eastAsia="Times New Roman" w:hAnsi="Times New Roman"/>
            <w:sz w:val="24"/>
            <w:szCs w:val="24"/>
            <w:lang w:eastAsia="ru-RU"/>
          </w:rPr>
          <w:t>Положения</w:t>
        </w:r>
      </w:hyperlink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</w:t>
      </w:r>
      <w:hyperlink r:id="rId161" w:history="1">
        <w:r w:rsidRPr="00A07DFD">
          <w:rPr>
            <w:rFonts w:ascii="Times New Roman" w:eastAsia="Times New Roman" w:hAnsi="Times New Roman"/>
            <w:sz w:val="24"/>
            <w:szCs w:val="24"/>
            <w:lang w:eastAsia="ru-RU"/>
          </w:rPr>
          <w:t>приказом</w:t>
        </w:r>
      </w:hyperlink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Государственного комитета по архитектуре и градостроительству при Госстрое СССР от 23 ноября </w:t>
      </w:r>
      <w:smartTag w:uri="urn:schemas-microsoft-com:office:smarttags" w:element="metricconverter">
        <w:smartTagPr>
          <w:attr w:name="ProductID" w:val="1988 г"/>
        </w:smartTagPr>
        <w:r w:rsidRPr="00A07DFD">
          <w:rPr>
            <w:rFonts w:ascii="Times New Roman" w:eastAsia="Times New Roman" w:hAnsi="Times New Roman"/>
            <w:sz w:val="24"/>
            <w:szCs w:val="24"/>
            <w:lang w:eastAsia="ru-RU"/>
          </w:rPr>
          <w:t>1988 г</w:t>
        </w:r>
      </w:smartTag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. N 312, но не более 1 раза в 3 года по формуле:</w:t>
      </w:r>
    </w:p>
    <w:p w14:paraId="5E398510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27F2E052">
          <v:shape id="_x0000_i2506" type="#_x0000_t75" style="width:111.3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07A8E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07A8E&quot; wsp:rsidP=&quot;00307A8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=1&lt;/m:t&gt;&lt;/m:r&gt;&lt;/m:sub&gt;&lt;m:sup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x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2B947E9C">
          <v:shape id="_x0000_i2507" type="#_x0000_t75" style="width:111.3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07A8E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07A8E&quot; wsp:rsidP=&quot;00307A8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=1&lt;/m:t&gt;&lt;/m:r&gt;&lt;/m:sub&gt;&lt;m:sup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x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5FB2AE3F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4D39541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7AC9F1D2">
          <v:shape id="_x0000_i2508" type="#_x0000_t75" style="width:22.6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1DE6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1DE6&quot; wsp:rsidP=&quot;002F1D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304F0C9C">
          <v:shape id="_x0000_i2509" type="#_x0000_t75" style="width:22.6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1DE6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1DE6&quot; wsp:rsidP=&quot;002F1D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площадь здания, планируемая к проведению текущего ремонта;</w:t>
      </w:r>
    </w:p>
    <w:p w14:paraId="2411CDCF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63A3984F">
          <v:shape id="_x0000_i2510" type="#_x0000_t75" style="width:21.7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2C13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2C13&quot; wsp:rsidP=&quot;00EE2C1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1616EE29">
          <v:shape id="_x0000_i2511" type="#_x0000_t75" style="width:21.7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2C13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2C13&quot; wsp:rsidP=&quot;00EE2C1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цена текущего ремонта </w:t>
      </w:r>
      <w:smartTag w:uri="urn:schemas-microsoft-com:office:smarttags" w:element="metricconverter">
        <w:smartTagPr>
          <w:attr w:name="ProductID" w:val="1 кв. метра"/>
        </w:smartTagPr>
        <w:r w:rsidRPr="00A07DFD">
          <w:rPr>
            <w:rFonts w:ascii="Times New Roman" w:eastAsia="Times New Roman" w:hAnsi="Times New Roman"/>
            <w:sz w:val="24"/>
            <w:szCs w:val="24"/>
            <w:lang w:eastAsia="ru-RU"/>
          </w:rPr>
          <w:t>1 кв. метра</w:t>
        </w:r>
      </w:smartTag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площади здания.</w:t>
      </w:r>
    </w:p>
    <w:p w14:paraId="5A1146F4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DBE6CA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2.4.3. Затраты на оплату услуг по обслуживанию и уборке помещения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08BB5E1C">
          <v:shape id="_x0000_i2512" type="#_x0000_t75" style="width:25.1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86BE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86BE8&quot; wsp:rsidP=&quot;00B86BE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17160907">
          <v:shape id="_x0000_i2513" type="#_x0000_t75" style="width:25.1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86BE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86BE8&quot; wsp:rsidP=&quot;00B86BE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0631BFA8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43651581">
          <v:shape id="_x0000_i2514" type="#_x0000_t75" style="width:131.4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0129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0129&quot; wsp:rsidP=&quot;007C012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17F6C60A">
          <v:shape id="_x0000_i2515" type="#_x0000_t75" style="width:131.4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0129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0129&quot; wsp:rsidP=&quot;007C012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3D925591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1E964BB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71182EBE">
          <v:shape id="_x0000_i2516" type="#_x0000_t75" style="width:37.6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5F5C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E5F5C&quot; wsp:rsidP=&quot;008E5F5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47C6294E">
          <v:shape id="_x0000_i2517" type="#_x0000_t75" style="width:37.6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5F5C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E5F5C&quot; wsp:rsidP=&quot;008E5F5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обслуживанию и уборке помещения;</w:t>
      </w:r>
    </w:p>
    <w:p w14:paraId="25C39E02" w14:textId="13DEB0DF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82B7FF6">
          <v:shape id="_x0000_i2518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75CA9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75CA9&quot; wsp:rsidP=&quot;00675C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7D8C60D">
          <v:shape id="_x0000_i2519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75CA9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75CA9&quot; wsp:rsidP=&quot;00675C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5C9179C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0" w:name="_Hlk85635188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53F8E8CF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35A33E76" w14:textId="77777777" w:rsidTr="00437C30">
        <w:tc>
          <w:tcPr>
            <w:tcW w:w="4618" w:type="dxa"/>
          </w:tcPr>
          <w:p w14:paraId="0F08252B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46869F8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A07DFD" w:rsidRPr="00A07DFD" w14:paraId="4562E89A" w14:textId="77777777" w:rsidTr="00437C30">
        <w:tc>
          <w:tcPr>
            <w:tcW w:w="4618" w:type="dxa"/>
          </w:tcPr>
          <w:p w14:paraId="529FF9B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обслуживанию и уборке помещения</w:t>
            </w:r>
          </w:p>
        </w:tc>
        <w:tc>
          <w:tcPr>
            <w:tcW w:w="4840" w:type="dxa"/>
          </w:tcPr>
          <w:p w14:paraId="5E3C2BA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200 000,00</w:t>
            </w:r>
          </w:p>
        </w:tc>
      </w:tr>
    </w:tbl>
    <w:p w14:paraId="7E82345B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bookmarkEnd w:id="20"/>
    <w:p w14:paraId="641F942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2.4.4. Затраты на оплату услуг по управлению, содержанию и текущему ремонту              многоквартирного дома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трмд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A8350D8" w14:textId="77777777" w:rsidR="00A07DFD" w:rsidRPr="00A07DFD" w:rsidRDefault="00A07DFD" w:rsidP="00A07DFD">
      <w:pPr>
        <w:tabs>
          <w:tab w:val="center" w:pos="2594"/>
        </w:tabs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C13C8C" w14:textId="77777777" w:rsidR="00A07DFD" w:rsidRPr="00A07DFD" w:rsidRDefault="00A07DFD" w:rsidP="00A07DFD">
      <w:pPr>
        <w:tabs>
          <w:tab w:val="center" w:pos="2594"/>
        </w:tabs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position w:val="-14"/>
          <w:sz w:val="24"/>
          <w:szCs w:val="24"/>
          <w:lang w:val="en-SG" w:eastAsia="ru-RU"/>
        </w:rPr>
        <w:object w:dxaOrig="2580" w:dyaOrig="380" w14:anchorId="3232B7B7">
          <v:shape id="_x0000_i2520" type="#_x0000_t75" style="width:128.95pt;height:19.25pt" o:ole="">
            <v:imagedata r:id="rId168" o:title=""/>
          </v:shape>
          <o:OLEObject Type="Embed" ProgID="Equation.3" ShapeID="_x0000_i2520" DrawAspect="Content" ObjectID="_1699691169" r:id="rId169"/>
        </w:obje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323C84AD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где:</w:t>
      </w:r>
    </w:p>
    <w:p w14:paraId="56BAB511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EBEBCE6">
          <v:shape id="_x0000_i2521" type="#_x0000_t75" style="width:30.1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position w:val="-14"/>
          <w:sz w:val="24"/>
          <w:szCs w:val="24"/>
          <w:lang w:eastAsia="ru-RU"/>
        </w:rPr>
        <w:object w:dxaOrig="780" w:dyaOrig="380" w14:anchorId="5661A017">
          <v:shape id="_x0000_i2522" type="#_x0000_t75" style="width:39.35pt;height:19.25pt" o:ole="">
            <v:imagedata r:id="rId170" o:title=""/>
          </v:shape>
          <o:OLEObject Type="Embed" ProgID="Equation.3" ShapeID="_x0000_i2522" DrawAspect="Content" ObjectID="_1699691170" r:id="rId171"/>
        </w:obje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управлению, содержанию и текущему ремонту              многоквартирного дома;</w:t>
      </w:r>
    </w:p>
    <w:p w14:paraId="53C12D4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A4778B4">
          <v:shape id="_x0000_i252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2EE963E">
          <v:shape id="_x0000_i252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4F40B43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60E1D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4CC46FB6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70"/>
        <w:gridCol w:w="4388"/>
      </w:tblGrid>
      <w:tr w:rsidR="00A07DFD" w:rsidRPr="00A07DFD" w14:paraId="2146249D" w14:textId="77777777" w:rsidTr="00437C30">
        <w:tc>
          <w:tcPr>
            <w:tcW w:w="5070" w:type="dxa"/>
          </w:tcPr>
          <w:p w14:paraId="26FE6FF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388" w:type="dxa"/>
          </w:tcPr>
          <w:p w14:paraId="0A19F7D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A07DFD" w:rsidRPr="00A07DFD" w14:paraId="5AE3D990" w14:textId="77777777" w:rsidTr="00437C30">
        <w:tc>
          <w:tcPr>
            <w:tcW w:w="5070" w:type="dxa"/>
          </w:tcPr>
          <w:p w14:paraId="1AF75A4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Услуга по управлению, содержанию и текущему ремонту многоквартирного дома</w:t>
            </w:r>
          </w:p>
        </w:tc>
        <w:tc>
          <w:tcPr>
            <w:tcW w:w="4388" w:type="dxa"/>
          </w:tcPr>
          <w:p w14:paraId="1E4F14F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100 000,00</w:t>
            </w:r>
          </w:p>
        </w:tc>
      </w:tr>
    </w:tbl>
    <w:p w14:paraId="721E4BF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56319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2.4.5. Затраты на техническое обслуживание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лифтов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33BED951">
          <v:shape id="_x0000_i5038" type="#_x0000_t75" style="width:10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1818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51818&quot; wsp:rsidP=&quot;003518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3BA3BE1C">
          <v:shape id="_x0000_i5039" type="#_x0000_t75" style="width:10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1818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51818&quot; wsp:rsidP=&quot;003518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78B8E097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3C10F2B">
          <v:shape id="_x0000_i5040" type="#_x0000_t75" style="width:107.1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4646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4646&quot; wsp:rsidP=&quot;0056464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06F93AC">
          <v:shape id="_x0000_i5041" type="#_x0000_t75" style="width:107.1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4646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4646&quot; wsp:rsidP=&quot;0056464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678CFB49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691183B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3813063">
          <v:shape id="_x0000_i5042" type="#_x0000_t75" style="width:25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07E5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907E5&quot; wsp:rsidP=&quot;001907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E2A0608">
          <v:shape id="_x0000_i5043" type="#_x0000_t75" style="width:25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07E5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907E5&quot; wsp:rsidP=&quot;001907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лифтов;</w:t>
      </w:r>
    </w:p>
    <w:p w14:paraId="275B5AD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D361FFE">
          <v:shape id="_x0000_i504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25AF8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5AF8&quot; wsp:rsidP=&quot;00425A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076513B">
          <v:shape id="_x0000_i504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25AF8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5AF8&quot; wsp:rsidP=&quot;00425A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76B7AD0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7F770DEF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78"/>
        <w:gridCol w:w="3680"/>
      </w:tblGrid>
      <w:tr w:rsidR="00A07DFD" w:rsidRPr="00A07DFD" w14:paraId="2CCA41BD" w14:textId="77777777" w:rsidTr="00437C30">
        <w:tc>
          <w:tcPr>
            <w:tcW w:w="5778" w:type="dxa"/>
          </w:tcPr>
          <w:p w14:paraId="155E82D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80" w:type="dxa"/>
          </w:tcPr>
          <w:p w14:paraId="65CE0CB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(лифт), не более руб.</w:t>
            </w:r>
          </w:p>
        </w:tc>
      </w:tr>
      <w:tr w:rsidR="00A07DFD" w:rsidRPr="00A07DFD" w14:paraId="0B48A1D7" w14:textId="77777777" w:rsidTr="00437C30">
        <w:tc>
          <w:tcPr>
            <w:tcW w:w="5778" w:type="dxa"/>
          </w:tcPr>
          <w:p w14:paraId="6648BC2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Техническое обслуживание и </w:t>
            </w:r>
            <w:proofErr w:type="spell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лифтов</w:t>
            </w:r>
          </w:p>
        </w:tc>
        <w:tc>
          <w:tcPr>
            <w:tcW w:w="3680" w:type="dxa"/>
          </w:tcPr>
          <w:p w14:paraId="0F675C3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90 000,00</w:t>
            </w:r>
          </w:p>
        </w:tc>
      </w:tr>
    </w:tbl>
    <w:p w14:paraId="7C75670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FD9084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2.4.6. Затраты на техническое обслуживание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индивидуального теплового пункта, в том числе на подготовку отопительной системы к зимнему сезону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61704F2">
          <v:shape id="_x0000_i504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4998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4998&quot; wsp:rsidP=&quot;00D4499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C25A0D0">
          <v:shape id="_x0000_i5047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4998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4998&quot; wsp:rsidP=&quot;00D4499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), определяются по формуле:</w:t>
      </w:r>
    </w:p>
    <w:p w14:paraId="209DFB3C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BBFA1F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A9730CA">
          <v:shape id="_x0000_i5048" type="#_x0000_t75" style="width:124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D6F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D6F&quot; wsp:rsidP=&quot;00BD2D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5379E83">
          <v:shape id="_x0000_i5049" type="#_x0000_t75" style="width:124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D6F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D6F&quot; wsp:rsidP=&quot;00BD2D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3177627C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4C0A061D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1C8B513">
          <v:shape id="_x0000_i5050" type="#_x0000_t75" style="width:34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2D5F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C2D5F&quot; wsp:rsidP=&quot;00DC2D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BD75731">
          <v:shape id="_x0000_i5051" type="#_x0000_t75" style="width:34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2D5F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C2D5F&quot; wsp:rsidP=&quot;00DC2D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теплового пункта, в том числе на подготовку отопительной системы к зимнему сезону;</w:t>
      </w:r>
    </w:p>
    <w:p w14:paraId="379962EC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F38E2F7">
          <v:shape id="_x0000_i5052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326A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326A&quot; wsp:rsidP=&quot;00BC326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4681AB5">
          <v:shape id="_x0000_i505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326A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326A&quot; wsp:rsidP=&quot;00BC326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1274D027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26622889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20"/>
        <w:gridCol w:w="3538"/>
      </w:tblGrid>
      <w:tr w:rsidR="00A07DFD" w:rsidRPr="00A07DFD" w14:paraId="77F590B2" w14:textId="77777777" w:rsidTr="00437C30">
        <w:tc>
          <w:tcPr>
            <w:tcW w:w="5920" w:type="dxa"/>
          </w:tcPr>
          <w:p w14:paraId="1EB9C45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538" w:type="dxa"/>
          </w:tcPr>
          <w:p w14:paraId="57AF379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(ИТП), не более руб.</w:t>
            </w:r>
          </w:p>
        </w:tc>
      </w:tr>
      <w:tr w:rsidR="00A07DFD" w:rsidRPr="00A07DFD" w14:paraId="2C8AC5CC" w14:textId="77777777" w:rsidTr="00437C30">
        <w:tc>
          <w:tcPr>
            <w:tcW w:w="5920" w:type="dxa"/>
          </w:tcPr>
          <w:p w14:paraId="22BCF6E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Техническое обслуживание и </w:t>
            </w:r>
            <w:proofErr w:type="spell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индивидуального теплового пункта, в том числе на подготовку отопительной системы к зимнему сезону</w:t>
            </w:r>
          </w:p>
        </w:tc>
        <w:tc>
          <w:tcPr>
            <w:tcW w:w="3538" w:type="dxa"/>
          </w:tcPr>
          <w:p w14:paraId="4657ACB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250 000,00</w:t>
            </w:r>
          </w:p>
        </w:tc>
      </w:tr>
    </w:tbl>
    <w:p w14:paraId="62D2F59B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5225149F" w14:textId="77777777" w:rsidR="00A07DFD" w:rsidRPr="00A07DFD" w:rsidRDefault="00A07DFD" w:rsidP="00A07DF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2.4.7. Затраты на техническое обслуживание и ремонт транспортных средств (замена агрегатов, деталей транспортных средств, ремонт шин легковых автомобилей, включая регулировку и балансировку колес, контрольно-диагностические услуги и прочие ремонты транспортных средств)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58D5910E">
          <v:shape id="_x0000_i5054" type="#_x0000_t75" style="width:28.4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142AB74E">
          <v:shape id="_x0000_i5055" type="#_x0000_t75" style="width:28.4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73950561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45C6F06B">
          <v:shape id="_x0000_i5056" type="#_x0000_t75" style="width:138.1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0AD7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0AD7&quot; wsp:rsidP=&quot;001E0A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7C0224D7">
          <v:shape id="_x0000_i5057" type="#_x0000_t75" style="width:138.1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0AD7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0AD7&quot; wsp:rsidP=&quot;001E0A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36FC507A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8A82414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794C427D">
          <v:shape id="_x0000_i5058" type="#_x0000_t75" style="width:41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04FD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04FD&quot; wsp:rsidP=&quot;008204F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7D9FB54F">
          <v:shape id="_x0000_i5059" type="#_x0000_t75" style="width:41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04FD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04FD&quot; wsp:rsidP=&quot;008204F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ремонту транспортных средств;</w:t>
      </w:r>
    </w:p>
    <w:p w14:paraId="357CB8E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2FB9A4C">
          <v:shape id="_x0000_i5060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95B4687">
          <v:shape id="_x0000_i5061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CCD70A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66584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315597CD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345"/>
        <w:gridCol w:w="3113"/>
      </w:tblGrid>
      <w:tr w:rsidR="00A07DFD" w:rsidRPr="00A07DFD" w14:paraId="7D33F439" w14:textId="77777777" w:rsidTr="00437C30">
        <w:tc>
          <w:tcPr>
            <w:tcW w:w="6345" w:type="dxa"/>
          </w:tcPr>
          <w:p w14:paraId="3BAD5E8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113" w:type="dxa"/>
          </w:tcPr>
          <w:p w14:paraId="0511213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 транспортное средство), не более руб.</w:t>
            </w:r>
          </w:p>
        </w:tc>
      </w:tr>
      <w:tr w:rsidR="00A07DFD" w:rsidRPr="00A07DFD" w14:paraId="5EE24B5E" w14:textId="77777777" w:rsidTr="00437C30">
        <w:tc>
          <w:tcPr>
            <w:tcW w:w="6345" w:type="dxa"/>
          </w:tcPr>
          <w:p w14:paraId="4D2D263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 и ремонт транспортных средств (замена агрегатов, деталей транспортных средств, ремонт шин легковых автомобилей, включая регулировку и балансировку колес, контрольно-диагностические услуги и прочие ремонты транспортных средств)</w:t>
            </w:r>
          </w:p>
        </w:tc>
        <w:tc>
          <w:tcPr>
            <w:tcW w:w="3113" w:type="dxa"/>
          </w:tcPr>
          <w:p w14:paraId="5820016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320 000,00</w:t>
            </w:r>
          </w:p>
        </w:tc>
      </w:tr>
    </w:tbl>
    <w:p w14:paraId="2A72408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221351" w14:textId="77777777" w:rsidR="00A07DFD" w:rsidRPr="00A07DFD" w:rsidRDefault="00A07DFD" w:rsidP="00A07DF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2.4.8. Затраты на оплату услуг по комплексной автомойке транспортных средств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катрср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7DAD78B0">
          <v:shape id="_x0000_i5062" type="#_x0000_t75" style="width:28.4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24C04EF" w14:textId="77777777" w:rsidR="00A07DFD" w:rsidRPr="00A07DFD" w:rsidRDefault="00A07DFD" w:rsidP="00A07DFD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position w:val="-14"/>
          <w:sz w:val="24"/>
          <w:szCs w:val="24"/>
          <w:lang w:val="en-SG" w:eastAsia="ru-RU"/>
        </w:rPr>
        <w:object w:dxaOrig="2799" w:dyaOrig="380" w14:anchorId="02FBFB5E">
          <v:shape id="_x0000_i5063" type="#_x0000_t75" style="width:139.8pt;height:19.25pt" o:ole="">
            <v:imagedata r:id="rId181" o:title=""/>
          </v:shape>
          <o:OLEObject Type="Embed" ProgID="Equation.3" ShapeID="_x0000_i5063" DrawAspect="Content" ObjectID="_1699691171" r:id="rId182"/>
        </w:obje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9661E10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D9C3276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лбо.катрср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комплексной автомойке транспортных средств;</w:t>
      </w:r>
    </w:p>
    <w:p w14:paraId="4C48D36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7E6E957">
          <v:shape id="_x0000_i506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0927E2F">
          <v:shape id="_x0000_i506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20E1E30B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14CFD65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045DB98C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637FCF43" w14:textId="77777777" w:rsidTr="00437C30">
        <w:tc>
          <w:tcPr>
            <w:tcW w:w="4618" w:type="dxa"/>
          </w:tcPr>
          <w:p w14:paraId="1AA3D45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1A1645C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 транспортное средство), не более руб.</w:t>
            </w:r>
          </w:p>
        </w:tc>
      </w:tr>
      <w:tr w:rsidR="00A07DFD" w:rsidRPr="00A07DFD" w14:paraId="2C984E56" w14:textId="77777777" w:rsidTr="00437C30">
        <w:tc>
          <w:tcPr>
            <w:tcW w:w="4618" w:type="dxa"/>
          </w:tcPr>
          <w:p w14:paraId="393F33B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комплексной автомойке транспортных средств</w:t>
            </w:r>
          </w:p>
        </w:tc>
        <w:tc>
          <w:tcPr>
            <w:tcW w:w="4840" w:type="dxa"/>
          </w:tcPr>
          <w:p w14:paraId="48B0401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1 000,00</w:t>
            </w:r>
          </w:p>
        </w:tc>
      </w:tr>
    </w:tbl>
    <w:p w14:paraId="6A01FCC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4A44D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2.4.9. Затраты на техническое обслуживание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-профилактический ремонт бытового оборудования определяются (З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торбо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)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по формуле:</w:t>
      </w:r>
    </w:p>
    <w:p w14:paraId="613FC5F1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5EFF97CE">
          <v:shape id="_x0000_i5066" type="#_x0000_t75" style="width:140.6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ABE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ABE&quot; wsp:rsidP=&quot;000E1AB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0E6FA5A9">
          <v:shape id="_x0000_i5067" type="#_x0000_t75" style="width:140.6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ABE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ABE&quot; wsp:rsidP=&quot;000E1AB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699A695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F98A1E2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6C33067B">
          <v:shape id="_x0000_i5068" type="#_x0000_t75" style="width:41.8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B71C0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71C0&quot; wsp:rsidP=&quot;009B7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7C8C7E76">
          <v:shape id="_x0000_i5069" type="#_x0000_t75" style="width:41.8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B71C0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71C0&quot; wsp:rsidP=&quot;009B7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бытового оборудования;</w:t>
      </w:r>
    </w:p>
    <w:p w14:paraId="0D87295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4DC76B8">
          <v:shape id="_x0000_i5070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1CE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1CE7&quot; wsp:rsidP=&quot;00591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8C34272">
          <v:shape id="_x0000_i5071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1CE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1CE7&quot; wsp:rsidP=&quot;00591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1549474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3FEE0B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2A9BFCE1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60AFABD7" w14:textId="77777777" w:rsidTr="00437C30">
        <w:tc>
          <w:tcPr>
            <w:tcW w:w="4618" w:type="dxa"/>
          </w:tcPr>
          <w:p w14:paraId="3D41184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054C71A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 бытовое оборудование), не более руб.</w:t>
            </w:r>
          </w:p>
        </w:tc>
      </w:tr>
      <w:tr w:rsidR="00A07DFD" w:rsidRPr="00A07DFD" w14:paraId="7E9878A9" w14:textId="77777777" w:rsidTr="00437C30">
        <w:tc>
          <w:tcPr>
            <w:tcW w:w="4618" w:type="dxa"/>
          </w:tcPr>
          <w:p w14:paraId="4E60311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Техническое обслуживание и </w:t>
            </w:r>
            <w:proofErr w:type="spell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-профилактический ремонт бытового оборудования </w:t>
            </w:r>
          </w:p>
        </w:tc>
        <w:tc>
          <w:tcPr>
            <w:tcW w:w="4840" w:type="dxa"/>
          </w:tcPr>
          <w:p w14:paraId="5B48455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15 000,00</w:t>
            </w:r>
          </w:p>
        </w:tc>
      </w:tr>
    </w:tbl>
    <w:p w14:paraId="3A59E0BC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250F512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2.4.10. Затраты на техническое обслуживание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системы водоснабжения и очистки канализационных труб, колодцев ливневых труб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свиочкантруб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7A94299" w14:textId="77777777" w:rsidR="00A07DFD" w:rsidRPr="00A07DFD" w:rsidRDefault="00A07DFD" w:rsidP="00A07DFD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position w:val="-14"/>
          <w:sz w:val="24"/>
          <w:szCs w:val="24"/>
          <w:lang w:val="en-SG" w:eastAsia="ru-RU"/>
        </w:rPr>
        <w:object w:dxaOrig="3580" w:dyaOrig="380" w14:anchorId="45D8BB79">
          <v:shape id="_x0000_i5072" type="#_x0000_t75" style="width:179.15pt;height:19.25pt" o:ole="">
            <v:imagedata r:id="rId185" o:title=""/>
          </v:shape>
          <o:OLEObject Type="Embed" ProgID="Equation.3" ShapeID="_x0000_i5072" DrawAspect="Content" ObjectID="_1699691172" r:id="rId186"/>
        </w:obje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136CC3F9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4EA6D982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свиочкантруб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системы водоснабжения и очистки канализационных труб, колодцев ливневых труб;</w:t>
      </w:r>
    </w:p>
    <w:p w14:paraId="71F336F3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69CE34E">
          <v:shape id="_x0000_i507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BC8F2B6">
          <v:shape id="_x0000_i507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1A90099B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CD469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3818F88D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04C7BD37" w14:textId="77777777" w:rsidTr="00437C30">
        <w:tc>
          <w:tcPr>
            <w:tcW w:w="4618" w:type="dxa"/>
          </w:tcPr>
          <w:p w14:paraId="310404D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0239F70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 год), не более руб.</w:t>
            </w:r>
          </w:p>
        </w:tc>
      </w:tr>
      <w:tr w:rsidR="00A07DFD" w:rsidRPr="00A07DFD" w14:paraId="088DCF08" w14:textId="77777777" w:rsidTr="00437C30">
        <w:tc>
          <w:tcPr>
            <w:tcW w:w="4618" w:type="dxa"/>
          </w:tcPr>
          <w:p w14:paraId="7DB2946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Техническое обслуживание и </w:t>
            </w:r>
            <w:proofErr w:type="spell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системы водоснабжения и очистки канализационных труб, колодцев ливневых труб</w:t>
            </w:r>
          </w:p>
        </w:tc>
        <w:tc>
          <w:tcPr>
            <w:tcW w:w="4840" w:type="dxa"/>
          </w:tcPr>
          <w:p w14:paraId="46F38DA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240 000,00</w:t>
            </w:r>
          </w:p>
        </w:tc>
      </w:tr>
    </w:tbl>
    <w:p w14:paraId="434C2273" w14:textId="77777777" w:rsidR="00A07DFD" w:rsidRPr="00A07DFD" w:rsidRDefault="00A07DFD" w:rsidP="00A07DF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D266A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2.4.11. Затраты на техническое обслуживание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систем кондиционирования и вентиляции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71425FB">
          <v:shape id="_x0000_i5075" type="#_x0000_t75" style="width:25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14D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14D&quot; wsp:rsidP=&quot;00AF514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B01DD61">
          <v:shape id="_x0000_i5076" type="#_x0000_t75" style="width:25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14D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14D&quot; wsp:rsidP=&quot;00AF514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4B7E197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196D238">
          <v:shape id="_x0000_i5077" type="#_x0000_t75" style="width:132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20B6B1C">
          <v:shape id="_x0000_i5078" type="#_x0000_t75" style="width:132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D56330D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EF1415A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B18F6EC">
          <v:shape id="_x0000_i5079" type="#_x0000_t75" style="width:37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66644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66644&quot; wsp:rsidP=&quot;00D6664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7C5AF33">
          <v:shape id="_x0000_i5080" type="#_x0000_t75" style="width:37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66644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66644&quot; wsp:rsidP=&quot;00D6664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 кондиционирования и вентиляции;</w:t>
      </w:r>
    </w:p>
    <w:p w14:paraId="68650C69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lastRenderedPageBreak/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5DF0DEC">
          <v:shape id="_x0000_i5081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3E3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3E3B&quot; wsp:rsidP=&quot;00563E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925DAC5">
          <v:shape id="_x0000_i5082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3E3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3E3B&quot; wsp:rsidP=&quot;00563E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799F58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В случае отсутствия фактически освоенных лимитов бюджетных обязательств отчетного периода следует руководствоваться нормативами: </w:t>
      </w:r>
    </w:p>
    <w:p w14:paraId="386C3C24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77"/>
        <w:gridCol w:w="5494"/>
      </w:tblGrid>
      <w:tr w:rsidR="00A07DFD" w:rsidRPr="00A07DFD" w14:paraId="5A66CBC6" w14:textId="77777777" w:rsidTr="00437C30">
        <w:tc>
          <w:tcPr>
            <w:tcW w:w="4077" w:type="dxa"/>
          </w:tcPr>
          <w:p w14:paraId="2B4C089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494" w:type="dxa"/>
          </w:tcPr>
          <w:p w14:paraId="1EF28F0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Нормативные расходы на 1 единицу, не более </w:t>
            </w:r>
          </w:p>
        </w:tc>
      </w:tr>
      <w:tr w:rsidR="00A07DFD" w:rsidRPr="00A07DFD" w14:paraId="1D1E8A77" w14:textId="77777777" w:rsidTr="00437C30">
        <w:tc>
          <w:tcPr>
            <w:tcW w:w="4077" w:type="dxa"/>
          </w:tcPr>
          <w:p w14:paraId="34A453E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Затраты на техническое обслуживание и </w:t>
            </w:r>
            <w:proofErr w:type="spell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систем кондиционирования и вентиляции</w:t>
            </w:r>
          </w:p>
        </w:tc>
        <w:tc>
          <w:tcPr>
            <w:tcW w:w="5494" w:type="dxa"/>
          </w:tcPr>
          <w:p w14:paraId="1F33B11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12 000,00</w:t>
            </w:r>
          </w:p>
        </w:tc>
      </w:tr>
    </w:tbl>
    <w:p w14:paraId="37B2C46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6025A71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2.4.12. Затраты на техническое обслуживание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-профилактический ремонт систем пожарной сигнализации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C468EB5">
          <v:shape id="_x0000_i5083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441D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441D&quot; wsp:rsidP=&quot;004F441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9DD991C">
          <v:shape id="_x0000_i5084" type="#_x0000_t75" style="width:1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441D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441D&quot; wsp:rsidP=&quot;004F441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F87167D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5479B77">
          <v:shape id="_x0000_i5085" type="#_x0000_t75" style="width:123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1D2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1D21&quot; wsp:rsidP=&quot;00B71D2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7240B55">
          <v:shape id="_x0000_i5086" type="#_x0000_t75" style="width:123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1D2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1D21&quot; wsp:rsidP=&quot;00B71D2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1C766EB0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6810F09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CD39351">
          <v:shape id="_x0000_i5087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099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72099&quot; wsp:rsidP=&quot;00C720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BC789A7">
          <v:shape id="_x0000_i5088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099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72099&quot; wsp:rsidP=&quot;00C720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 пожарной сигнализации;</w:t>
      </w:r>
    </w:p>
    <w:p w14:paraId="202A8F7C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0F8B5FF">
          <v:shape id="_x0000_i5089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0EE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0EEE&quot; wsp:rsidP=&quot;00360E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06AA173">
          <v:shape id="_x0000_i5090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0EE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0EEE&quot; wsp:rsidP=&quot;00360E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1BCF38E7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77C6B9E0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37"/>
        <w:gridCol w:w="3821"/>
      </w:tblGrid>
      <w:tr w:rsidR="00A07DFD" w:rsidRPr="00A07DFD" w14:paraId="113F1EED" w14:textId="77777777" w:rsidTr="00437C30">
        <w:tc>
          <w:tcPr>
            <w:tcW w:w="5637" w:type="dxa"/>
          </w:tcPr>
          <w:p w14:paraId="1DD5BCE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821" w:type="dxa"/>
          </w:tcPr>
          <w:p w14:paraId="2BBD1E4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 год), не более руб.</w:t>
            </w:r>
          </w:p>
        </w:tc>
      </w:tr>
      <w:tr w:rsidR="00A07DFD" w:rsidRPr="00A07DFD" w14:paraId="186B73D5" w14:textId="77777777" w:rsidTr="00437C30">
        <w:tc>
          <w:tcPr>
            <w:tcW w:w="5637" w:type="dxa"/>
          </w:tcPr>
          <w:p w14:paraId="3D92261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Техническое обслуживание и </w:t>
            </w:r>
            <w:proofErr w:type="spell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систем пожарной сигнализации</w:t>
            </w:r>
          </w:p>
        </w:tc>
        <w:tc>
          <w:tcPr>
            <w:tcW w:w="3821" w:type="dxa"/>
          </w:tcPr>
          <w:p w14:paraId="2ACD135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100 000,00</w:t>
            </w:r>
          </w:p>
        </w:tc>
      </w:tr>
    </w:tbl>
    <w:p w14:paraId="6D475E9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660480C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2.4.13. Затраты на техническое обслуживание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-профилактический ремонт систем видеонаблюдения (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5C079E5">
          <v:shape id="_x0000_i5091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007E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5007E&quot; wsp:rsidP=&quot;0015007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410F3BF">
          <v:shape id="_x0000_i5092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007E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5007E&quot; wsp:rsidP=&quot;0015007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5CD1581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BECD15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963D102">
          <v:shape id="_x0000_i5093" type="#_x0000_t75" style="width:123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5F63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F63&quot; wsp:rsidP=&quot;00795F6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55625C5">
          <v:shape id="_x0000_i5094" type="#_x0000_t75" style="width:123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5F63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F63&quot; wsp:rsidP=&quot;00795F6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2DCE6297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1A90B07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4F3F3EC">
          <v:shape id="_x0000_i5095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DE17A28">
          <v:shape id="_x0000_i5096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 видеонаблюдения;</w:t>
      </w:r>
    </w:p>
    <w:p w14:paraId="2D18F30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E1806B5">
          <v:shape id="_x0000_i5097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AC60DBF">
          <v:shape id="_x0000_i5098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12FDABD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13E748EC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292BD9B5" w14:textId="77777777" w:rsidTr="00437C30">
        <w:tc>
          <w:tcPr>
            <w:tcW w:w="4618" w:type="dxa"/>
          </w:tcPr>
          <w:p w14:paraId="2AE54B6B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398B1ED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 год), не более руб.</w:t>
            </w:r>
          </w:p>
        </w:tc>
      </w:tr>
      <w:tr w:rsidR="00A07DFD" w:rsidRPr="00A07DFD" w14:paraId="3B5B1643" w14:textId="77777777" w:rsidTr="00437C30">
        <w:tc>
          <w:tcPr>
            <w:tcW w:w="4618" w:type="dxa"/>
          </w:tcPr>
          <w:p w14:paraId="124BAAE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Техническое обслуживание и </w:t>
            </w:r>
            <w:proofErr w:type="spell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регламентно</w:t>
            </w:r>
            <w:proofErr w:type="spell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-профилактический ремонт систем видеонаблюдения</w:t>
            </w:r>
          </w:p>
        </w:tc>
        <w:tc>
          <w:tcPr>
            <w:tcW w:w="4840" w:type="dxa"/>
          </w:tcPr>
          <w:p w14:paraId="7BE92C7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250 000,00</w:t>
            </w:r>
          </w:p>
        </w:tc>
      </w:tr>
    </w:tbl>
    <w:p w14:paraId="3071E42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498D0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2.4.14. Затраты на техническое обслуживание исправленных и работоспособных средств пожаротушения (огнетушителей)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ирсп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CB3DA2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C4BBC6" w14:textId="77777777" w:rsidR="00A07DFD" w:rsidRPr="00A07DFD" w:rsidRDefault="00A07DFD" w:rsidP="00A07DFD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position w:val="-14"/>
          <w:sz w:val="24"/>
          <w:szCs w:val="24"/>
          <w:lang w:val="en-SG" w:eastAsia="ru-RU"/>
        </w:rPr>
        <w:object w:dxaOrig="2460" w:dyaOrig="380" w14:anchorId="3B0A1082">
          <v:shape id="_x0000_i5099" type="#_x0000_t75" style="width:123.05pt;height:19.25pt" o:ole="">
            <v:imagedata r:id="rId196" o:title=""/>
          </v:shape>
          <o:OLEObject Type="Embed" ProgID="Equation.3" ShapeID="_x0000_i5099" DrawAspect="Content" ObjectID="_1699691173" r:id="rId197"/>
        </w:obje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86457D8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8AED29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8B902C2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C2826F1">
          <v:shape id="_x0000_i5100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B6AAB9C">
          <v:shape id="_x0000_i5101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исправленных и работоспособных средств пожаротушения (огнетушителей);</w:t>
      </w:r>
    </w:p>
    <w:p w14:paraId="0CAB7D2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6468B7D">
          <v:shape id="_x0000_i5102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B621227">
          <v:shape id="_x0000_i510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29EE2A19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bookmarkStart w:id="21" w:name="_Hlk85636868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30D1D980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11"/>
        <w:gridCol w:w="4247"/>
      </w:tblGrid>
      <w:tr w:rsidR="00A07DFD" w:rsidRPr="00A07DFD" w14:paraId="7F28EE81" w14:textId="77777777" w:rsidTr="00437C30">
        <w:tc>
          <w:tcPr>
            <w:tcW w:w="5211" w:type="dxa"/>
          </w:tcPr>
          <w:p w14:paraId="7D91C3D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247" w:type="dxa"/>
          </w:tcPr>
          <w:p w14:paraId="5C13D03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</w:t>
            </w:r>
            <w:r w:rsidRPr="00A07DFD">
              <w:rPr>
                <w:rFonts w:eastAsia="Times New Roman"/>
                <w:lang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средство пожаротушения в год), не более руб.</w:t>
            </w:r>
          </w:p>
        </w:tc>
      </w:tr>
      <w:tr w:rsidR="00A07DFD" w:rsidRPr="00A07DFD" w14:paraId="22E14682" w14:textId="77777777" w:rsidTr="00437C30">
        <w:tc>
          <w:tcPr>
            <w:tcW w:w="5211" w:type="dxa"/>
          </w:tcPr>
          <w:p w14:paraId="6052C11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 исправленных и работоспособных средств пожаротушения (огнетушителей)</w:t>
            </w:r>
          </w:p>
        </w:tc>
        <w:tc>
          <w:tcPr>
            <w:tcW w:w="4247" w:type="dxa"/>
          </w:tcPr>
          <w:p w14:paraId="61C6CE3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1 000,00</w:t>
            </w:r>
          </w:p>
        </w:tc>
      </w:tr>
      <w:bookmarkEnd w:id="21"/>
    </w:tbl>
    <w:p w14:paraId="375AA3BF" w14:textId="77777777" w:rsidR="00A07DFD" w:rsidRPr="00A07DFD" w:rsidRDefault="00A07DFD" w:rsidP="00A07DFD">
      <w:pPr>
        <w:tabs>
          <w:tab w:val="left" w:pos="908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48AAE8" w14:textId="77777777" w:rsidR="00A07DFD" w:rsidRPr="00A07DFD" w:rsidRDefault="00A07DFD" w:rsidP="00A07DFD">
      <w:pPr>
        <w:tabs>
          <w:tab w:val="left" w:pos="908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14:paraId="1DD15BED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03C05E2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2.4.15. Затраты на ремонт наружного освещения (замена галогенных прожекторов на светодиодные архитектурные светильники) здания администрации г. Орска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C5F308C">
          <v:shape id="_x0000_i5104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AD61E30">
          <v:shape id="_x0000_i5105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05E9BE57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350DB2C">
          <v:shape id="_x0000_i5106" type="#_x0000_t75" style="width:114.7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FF5089D">
          <v:shape id="_x0000_i5107" type="#_x0000_t75" style="width:114.7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337C8D9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E212458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65862E0">
          <v:shape id="_x0000_i5108" type="#_x0000_t75" style="width:29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7D5FE2C">
          <v:shape id="_x0000_i5109" type="#_x0000_t75" style="width:29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 охранно-тревожной сигнализации;</w:t>
      </w:r>
    </w:p>
    <w:p w14:paraId="187C130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784ACD0">
          <v:shape id="_x0000_i5110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7E65E57">
          <v:shape id="_x0000_i5111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AF2727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1F372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32936B85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0E9BC551" w14:textId="77777777" w:rsidTr="00437C30">
        <w:tc>
          <w:tcPr>
            <w:tcW w:w="4618" w:type="dxa"/>
          </w:tcPr>
          <w:p w14:paraId="5C90A88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349D38E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A07DFD" w:rsidRPr="00A07DFD" w14:paraId="2668C95B" w14:textId="77777777" w:rsidTr="00437C30">
        <w:tc>
          <w:tcPr>
            <w:tcW w:w="4618" w:type="dxa"/>
          </w:tcPr>
          <w:p w14:paraId="08ED630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наружного освещения (замена галогенных прожекторов на светодиодные архитектурные светильники) здания администрации г. Орска</w:t>
            </w:r>
          </w:p>
        </w:tc>
        <w:tc>
          <w:tcPr>
            <w:tcW w:w="4840" w:type="dxa"/>
          </w:tcPr>
          <w:p w14:paraId="15FD030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200 000,00</w:t>
            </w:r>
          </w:p>
        </w:tc>
      </w:tr>
    </w:tbl>
    <w:p w14:paraId="1D015DE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</w:p>
    <w:p w14:paraId="587D644D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2.4.16. Затраты на ремонт системы электроснабжения чердачного помещения здания администрации г. Орска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BBDDA9E">
          <v:shape id="_x0000_i5112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D789CEB">
          <v:shape id="_x0000_i5113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D7DCCF1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7289BB9">
          <v:shape id="_x0000_i5114" type="#_x0000_t75" style="width:114.7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BEAAC19">
          <v:shape id="_x0000_i5115" type="#_x0000_t75" style="width:114.7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3E2C13C4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BFF145B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4D91526">
          <v:shape id="_x0000_i5116" type="#_x0000_t75" style="width:29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70D1306">
          <v:shape id="_x0000_i5117" type="#_x0000_t75" style="width:29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техническому обслуживанию и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регламентно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-профилактическому ремонту систем охранно-тревожной сигнализации;</w:t>
      </w:r>
    </w:p>
    <w:p w14:paraId="43BCABD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lastRenderedPageBreak/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B9F73D8">
          <v:shape id="_x0000_i5118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F2BF4D1">
          <v:shape id="_x0000_i5119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8194D9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C1942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465EA71D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0BB3D34F" w14:textId="77777777" w:rsidTr="00437C30">
        <w:tc>
          <w:tcPr>
            <w:tcW w:w="4618" w:type="dxa"/>
          </w:tcPr>
          <w:p w14:paraId="383DEDC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3AD8013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A07DFD" w:rsidRPr="00A07DFD" w14:paraId="23EFA364" w14:textId="77777777" w:rsidTr="00437C30">
        <w:tc>
          <w:tcPr>
            <w:tcW w:w="4618" w:type="dxa"/>
          </w:tcPr>
          <w:p w14:paraId="0CBE2AE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системы электроснабжения чердачного помещения здания администрации г. Орска</w:t>
            </w:r>
          </w:p>
        </w:tc>
        <w:tc>
          <w:tcPr>
            <w:tcW w:w="4840" w:type="dxa"/>
          </w:tcPr>
          <w:p w14:paraId="767FE7E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200 000,00</w:t>
            </w:r>
          </w:p>
        </w:tc>
      </w:tr>
    </w:tbl>
    <w:p w14:paraId="3B5C0886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4BFC44F" w14:textId="77777777" w:rsidR="00A07DFD" w:rsidRPr="00A07DFD" w:rsidRDefault="00A07DFD" w:rsidP="00DF0FF5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bookmarkStart w:id="22" w:name="sub_110207"/>
      <w:r w:rsidRPr="00A07DFD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 xml:space="preserve"> Затраты на приобретение прочих работ и услуг, не относящиеся к затратам на услуги связи, оплату услуг, связанных с проездом и наймом жилого помещения в связи с командированием работников, а также к затратам на коммунальные услуги,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</w:t>
      </w:r>
      <w:bookmarkEnd w:id="22"/>
    </w:p>
    <w:p w14:paraId="5BDAFD6A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7B38A8DD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3" w:name="_Hlk88234419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2.5.1. Затраты на оплату типографских работ (услуг)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45BDD7A">
          <v:shape id="_x0000_i5120" type="#_x0000_t75" style="width:10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2360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F2360&quot; wsp:rsidP=&quot;001F236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34C6C36">
          <v:shape id="_x0000_i5121" type="#_x0000_t75" style="width:10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2360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F2360&quot; wsp:rsidP=&quot;001F236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р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7B332ED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= 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лботр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× 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 xml:space="preserve">1,1 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× 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>;</w:t>
      </w:r>
    </w:p>
    <w:p w14:paraId="40B585B0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ED697BE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40"/>
          <w:szCs w:val="24"/>
          <w:vertAlign w:val="subscript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лботр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являются типографские работы (услуги);</w:t>
      </w:r>
    </w:p>
    <w:p w14:paraId="59880F97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40"/>
          <w:szCs w:val="24"/>
          <w:vertAlign w:val="subscript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-коэффициент закупа не более 9.</w:t>
      </w:r>
    </w:p>
    <w:p w14:paraId="53CAFD34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609C9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6E6336FF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4277B45F" w14:textId="77777777" w:rsidTr="00437C30">
        <w:tc>
          <w:tcPr>
            <w:tcW w:w="4618" w:type="dxa"/>
          </w:tcPr>
          <w:p w14:paraId="6F41CA0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49F1207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A07DFD" w:rsidRPr="00A07DFD" w14:paraId="47256917" w14:textId="77777777" w:rsidTr="00437C30">
        <w:tc>
          <w:tcPr>
            <w:tcW w:w="4618" w:type="dxa"/>
          </w:tcPr>
          <w:p w14:paraId="054F885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Типографские работы (услуги)</w:t>
            </w:r>
          </w:p>
        </w:tc>
        <w:tc>
          <w:tcPr>
            <w:tcW w:w="4840" w:type="dxa"/>
          </w:tcPr>
          <w:p w14:paraId="572F282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200 000,00</w:t>
            </w:r>
          </w:p>
        </w:tc>
      </w:tr>
      <w:tr w:rsidR="00A07DFD" w:rsidRPr="00A07DFD" w14:paraId="0BA931D6" w14:textId="77777777" w:rsidTr="00437C30">
        <w:tc>
          <w:tcPr>
            <w:tcW w:w="4618" w:type="dxa"/>
          </w:tcPr>
          <w:p w14:paraId="013D854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переплету документов постоянного срока хранения и временного срока хранения</w:t>
            </w:r>
          </w:p>
        </w:tc>
        <w:tc>
          <w:tcPr>
            <w:tcW w:w="4840" w:type="dxa"/>
          </w:tcPr>
          <w:p w14:paraId="302EBA2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50 000,00</w:t>
            </w:r>
          </w:p>
        </w:tc>
      </w:tr>
      <w:bookmarkEnd w:id="23"/>
    </w:tbl>
    <w:p w14:paraId="74E9836B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63898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2.5.2. Затраты на информационное освещение деятельности общественной палаты в печатных изданиях и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Интернете  (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З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инфосв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EA1018D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C54673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инфосв</w:t>
      </w:r>
      <w:proofErr w:type="spellEnd"/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>=</w:t>
      </w:r>
      <w:r w:rsidRPr="00A07DF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iCs/>
          <w:sz w:val="24"/>
          <w:szCs w:val="24"/>
          <w:vertAlign w:val="subscript"/>
          <w:lang w:eastAsia="ru-RU"/>
        </w:rPr>
        <w:t>лбо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инфосв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х1,1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хК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зак </w:t>
      </w:r>
      <w:r w:rsidRPr="00A07DFD">
        <w:rPr>
          <w:rFonts w:ascii="Times New Roman" w:eastAsia="Times New Roman" w:hAnsi="Times New Roman"/>
          <w:iCs/>
          <w:sz w:val="24"/>
          <w:szCs w:val="24"/>
          <w:lang w:eastAsia="ru-RU"/>
        </w:rPr>
        <w:t>;</w:t>
      </w:r>
      <w:proofErr w:type="gramEnd"/>
    </w:p>
    <w:p w14:paraId="382CADE0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5174D35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iCs/>
          <w:sz w:val="24"/>
          <w:szCs w:val="24"/>
          <w:vertAlign w:val="subscript"/>
          <w:lang w:eastAsia="ru-RU"/>
        </w:rPr>
        <w:t>лбо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инфосв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информационное освещение деятельности общественной палаты в печатных изданиях и в Интернете;</w:t>
      </w:r>
    </w:p>
    <w:p w14:paraId="09F9B423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5E013C2">
          <v:shape id="_x0000_i5122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062BF89">
          <v:shape id="_x0000_i512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B8059F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07210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2A8A14E2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2CBECDB1" w14:textId="77777777" w:rsidTr="00437C30">
        <w:tc>
          <w:tcPr>
            <w:tcW w:w="4618" w:type="dxa"/>
          </w:tcPr>
          <w:p w14:paraId="0E4FDCB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28D2742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A07DFD" w:rsidRPr="00A07DFD" w14:paraId="5AA83321" w14:textId="77777777" w:rsidTr="00437C30">
        <w:tc>
          <w:tcPr>
            <w:tcW w:w="4618" w:type="dxa"/>
          </w:tcPr>
          <w:p w14:paraId="2EE5CAC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Информационное освещение деятельности общественной палаты в печатных изданиях и в Интернете</w:t>
            </w:r>
          </w:p>
        </w:tc>
        <w:tc>
          <w:tcPr>
            <w:tcW w:w="4840" w:type="dxa"/>
          </w:tcPr>
          <w:p w14:paraId="40A0249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25 000,00</w:t>
            </w:r>
          </w:p>
        </w:tc>
      </w:tr>
    </w:tbl>
    <w:p w14:paraId="01BE726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02368A3F" w14:textId="77777777" w:rsidR="00A07DFD" w:rsidRPr="00A07DFD" w:rsidRDefault="00A07DFD" w:rsidP="00A07DFD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2.5.3. Затраты на приобретение информационных услуг, которые включают в себя </w:t>
      </w:r>
    </w:p>
    <w:p w14:paraId="01623D4D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приобретение периодических печатных изданий, справочной литературы, а также подачу объявлений в печатные издания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775ABE3D">
          <v:shape id="_x0000_i5124" type="#_x0000_t75" style="width:16.7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44733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44733&quot; wsp:rsidP=&quot;008447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6F411155">
          <v:shape id="_x0000_i5125" type="#_x0000_t75" style="width:16.7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44733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44733&quot; wsp:rsidP=&quot;008447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), определяются по формуле:</w:t>
      </w:r>
    </w:p>
    <w:p w14:paraId="30D6761B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7DB26E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2E42EEBA">
          <v:shape id="_x0000_i5126" type="#_x0000_t75" style="width:116.3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1BD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11BD5&quot; wsp:rsidP=&quot;00D11B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58CD315B">
          <v:shape id="_x0000_i5127" type="#_x0000_t75" style="width:116.3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1BD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11BD5&quot; wsp:rsidP=&quot;00D11B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2732FC35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A02335A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52EB5D74">
          <v:shape id="_x0000_i5128" type="#_x0000_t75" style="width:30.1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2C9D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2C9D&quot; wsp:rsidP=&quot;00C92C9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2A6D0C79">
          <v:shape id="_x0000_i5129" type="#_x0000_t75" style="width:30.1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2C9D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2C9D&quot; wsp:rsidP=&quot;00C92C9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информационных услуг, которые включают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себя  приобретение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периодических печатных изданий, справочной литературы, а также подачу объявлений в печатные издания;</w:t>
      </w:r>
    </w:p>
    <w:p w14:paraId="7178E314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48455ED">
          <v:shape id="_x0000_i5130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7A24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7A24&quot; wsp:rsidP=&quot;00C07A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3E12203">
          <v:shape id="_x0000_i5131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7A24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7A24&quot; wsp:rsidP=&quot;00C07A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5AC58D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7FDA3E59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95"/>
        <w:gridCol w:w="3963"/>
      </w:tblGrid>
      <w:tr w:rsidR="00A07DFD" w:rsidRPr="00A07DFD" w14:paraId="76A4BFBA" w14:textId="77777777" w:rsidTr="00437C30">
        <w:tc>
          <w:tcPr>
            <w:tcW w:w="5495" w:type="dxa"/>
          </w:tcPr>
          <w:p w14:paraId="7296C64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963" w:type="dxa"/>
          </w:tcPr>
          <w:p w14:paraId="1D418C0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(печатное издание или объявление в печатном издании), не более руб.</w:t>
            </w:r>
          </w:p>
        </w:tc>
      </w:tr>
      <w:tr w:rsidR="00A07DFD" w:rsidRPr="00A07DFD" w14:paraId="7D08DB4D" w14:textId="77777777" w:rsidTr="00437C30">
        <w:tc>
          <w:tcPr>
            <w:tcW w:w="5495" w:type="dxa"/>
          </w:tcPr>
          <w:p w14:paraId="295C39B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периодических печатных изданий, справочной литературы, а также подача объявлений в печатные издания (газета)</w:t>
            </w:r>
          </w:p>
        </w:tc>
        <w:tc>
          <w:tcPr>
            <w:tcW w:w="3963" w:type="dxa"/>
          </w:tcPr>
          <w:p w14:paraId="521EA76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10 000,00</w:t>
            </w:r>
          </w:p>
        </w:tc>
      </w:tr>
      <w:tr w:rsidR="00A07DFD" w:rsidRPr="00A07DFD" w14:paraId="66521D3D" w14:textId="77777777" w:rsidTr="00437C30">
        <w:tc>
          <w:tcPr>
            <w:tcW w:w="5495" w:type="dxa"/>
          </w:tcPr>
          <w:p w14:paraId="57D224B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периодических печатных изданий, справочной литературы, а также подача объявлений в печатные издания (журнал)</w:t>
            </w:r>
          </w:p>
        </w:tc>
        <w:tc>
          <w:tcPr>
            <w:tcW w:w="3963" w:type="dxa"/>
          </w:tcPr>
          <w:p w14:paraId="33D7512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60 000,00</w:t>
            </w:r>
          </w:p>
        </w:tc>
      </w:tr>
    </w:tbl>
    <w:p w14:paraId="77388A9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29D677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2.5.4. Затраты на проведение предрейсового и послерейсового осмотра водителей транспортных средств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EE2C0C7">
          <v:shape id="_x0000_i5132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0352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0352&quot; wsp:rsidP=&quot;007403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C0A7D84">
          <v:shape id="_x0000_i5133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0352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0352&quot; wsp:rsidP=&quot;007403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31566C7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97E0819">
          <v:shape id="_x0000_i5134" type="#_x0000_t75" style="width:126.4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436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436E&quot; wsp:rsidP=&quot;000543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3096414">
          <v:shape id="_x0000_i5135" type="#_x0000_t75" style="width:126.4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436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436E&quot; wsp:rsidP=&quot;000543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3714A813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E80BB31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A510132">
          <v:shape id="_x0000_i5136" type="#_x0000_t75" style="width:34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A6124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6124&quot; wsp:rsidP=&quot;006A61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0A7C244">
          <v:shape id="_x0000_i5137" type="#_x0000_t75" style="width:34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A6124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6124&quot; wsp:rsidP=&quot;006A61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проведению</w:t>
      </w:r>
      <w:r w:rsidRPr="00A07DFD">
        <w:rPr>
          <w:rFonts w:eastAsia="Times New Roman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предрейсового и послерейсового осмотра водителей транспортных средств;</w:t>
      </w:r>
    </w:p>
    <w:p w14:paraId="1B9A1BEC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ED48224">
          <v:shape id="_x0000_i5138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6D6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06D6&quot; wsp:rsidP=&quot;00AF06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9919E4F">
          <v:shape id="_x0000_i5139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6D6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06D6&quot; wsp:rsidP=&quot;00AF06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22DED67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36F93287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20C49E07" w14:textId="77777777" w:rsidTr="00437C30">
        <w:tc>
          <w:tcPr>
            <w:tcW w:w="4618" w:type="dxa"/>
          </w:tcPr>
          <w:p w14:paraId="1114420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5136075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(предрейсовый и послерейсовый осмотр водителя транспортного средства), не более руб.</w:t>
            </w:r>
          </w:p>
        </w:tc>
      </w:tr>
      <w:tr w:rsidR="00A07DFD" w:rsidRPr="00A07DFD" w14:paraId="7E8D6494" w14:textId="77777777" w:rsidTr="00437C30">
        <w:tc>
          <w:tcPr>
            <w:tcW w:w="4618" w:type="dxa"/>
          </w:tcPr>
          <w:p w14:paraId="31EF2AF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предрейсового и послерейсового осмотра водителей транспортных средств</w:t>
            </w:r>
          </w:p>
        </w:tc>
        <w:tc>
          <w:tcPr>
            <w:tcW w:w="4840" w:type="dxa"/>
          </w:tcPr>
          <w:p w14:paraId="3F5016F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50,00</w:t>
            </w:r>
          </w:p>
        </w:tc>
      </w:tr>
    </w:tbl>
    <w:p w14:paraId="11588F15" w14:textId="77777777" w:rsidR="00A07DFD" w:rsidRPr="00A07DFD" w:rsidRDefault="00A07DFD" w:rsidP="00A07DF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75E249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2.5.5. Затраты на оплату услуг вневедомственной охраны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27300A9">
          <v:shape id="_x0000_i5140" type="#_x0000_t75" style="width:15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57B24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7B24&quot; wsp:rsidP=&quot;00657B2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0ED2392">
          <v:shape id="_x0000_i5141" type="#_x0000_t75" style="width:15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57B24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7B24&quot; wsp:rsidP=&quot;00657B2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7E76D332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F912CB6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47A5928">
          <v:shape id="_x0000_i5142" type="#_x0000_t75" style="width:115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2D42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C2D42&quot; wsp:rsidP=&quot;00AC2D4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4BB0117">
          <v:shape id="_x0000_i5143" type="#_x0000_t75" style="width:115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2D42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C2D42&quot; wsp:rsidP=&quot;00AC2D4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6F6D0C38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457AB2D6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525939E">
          <v:shape id="_x0000_i5144" type="#_x0000_t75" style="width:30.1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66886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66886&quot; wsp:rsidP=&quot;00C6688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D9CDA16">
          <v:shape id="_x0000_i5145" type="#_x0000_t75" style="width:30.1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66886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66886&quot; wsp:rsidP=&quot;00C6688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вневедомственной охраны;</w:t>
      </w:r>
    </w:p>
    <w:p w14:paraId="0F2B8433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5672E9F">
          <v:shape id="_x0000_i514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4EC7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4EC7&quot; wsp:rsidP=&quot;007E4E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2745F2D">
          <v:shape id="_x0000_i5147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4EC7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4EC7&quot; wsp:rsidP=&quot;007E4E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137B64C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7FD7093A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4E2839BA" w14:textId="77777777" w:rsidTr="00437C30">
        <w:tc>
          <w:tcPr>
            <w:tcW w:w="4618" w:type="dxa"/>
          </w:tcPr>
          <w:p w14:paraId="7789E07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7F7532BB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(объект), не более руб.</w:t>
            </w:r>
          </w:p>
        </w:tc>
      </w:tr>
      <w:tr w:rsidR="00A07DFD" w:rsidRPr="00A07DFD" w14:paraId="27D90848" w14:textId="77777777" w:rsidTr="00437C30">
        <w:tc>
          <w:tcPr>
            <w:tcW w:w="4618" w:type="dxa"/>
          </w:tcPr>
          <w:p w14:paraId="783B6FE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вневедомственной охраны</w:t>
            </w:r>
          </w:p>
        </w:tc>
        <w:tc>
          <w:tcPr>
            <w:tcW w:w="4840" w:type="dxa"/>
          </w:tcPr>
          <w:p w14:paraId="1B41013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50 000,00</w:t>
            </w:r>
          </w:p>
        </w:tc>
      </w:tr>
      <w:tr w:rsidR="00A07DFD" w:rsidRPr="00A07DFD" w14:paraId="346A22BF" w14:textId="77777777" w:rsidTr="00437C30">
        <w:tc>
          <w:tcPr>
            <w:tcW w:w="4618" w:type="dxa"/>
          </w:tcPr>
          <w:p w14:paraId="4C1F6F7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Охрана зданий посредством ПЦО</w:t>
            </w:r>
          </w:p>
        </w:tc>
        <w:tc>
          <w:tcPr>
            <w:tcW w:w="4840" w:type="dxa"/>
          </w:tcPr>
          <w:p w14:paraId="6D03589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20 000,00</w:t>
            </w:r>
          </w:p>
        </w:tc>
      </w:tr>
    </w:tbl>
    <w:p w14:paraId="66C3D253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0168AB4C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2.5.6. Затраты на приобретение полисов обязательного страхования гражданской ответственности владельцев транспортных средств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574443F">
          <v:shape id="_x0000_i5148" type="#_x0000_t75" style="width:27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75804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75804&quot; wsp:rsidP=&quot;00D7580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86B0B51">
          <v:shape id="_x0000_i5149" type="#_x0000_t75" style="width:27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75804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75804&quot; wsp:rsidP=&quot;00D7580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78040BA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E3FE94C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D9DE198">
          <v:shape id="_x0000_i5150" type="#_x0000_t75" style="width:138.1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0B75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0B75&quot; wsp:rsidP=&quot;00D80B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CE43C69">
          <v:shape id="_x0000_i5151" type="#_x0000_t75" style="width:138.1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0B75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0B75&quot; wsp:rsidP=&quot;00D80B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74E60A1F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81F3316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AEE9130">
          <v:shape id="_x0000_i5152" type="#_x0000_t75" style="width:4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23CA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C23CA&quot; wsp:rsidP=&quot;008C23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D44C0D2">
          <v:shape id="_x0000_i5153" type="#_x0000_t75" style="width:4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23CA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C23CA&quot; wsp:rsidP=&quot;008C23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по приобретению полисов обязательного страхования гражданской ответственности владельцев транспортных средств;</w:t>
      </w:r>
    </w:p>
    <w:p w14:paraId="1FF7952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1A5FEB9">
          <v:shape id="_x0000_i515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829CF27">
          <v:shape id="_x0000_i515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7821E1EA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46E4CBAA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28"/>
        <w:gridCol w:w="4530"/>
      </w:tblGrid>
      <w:tr w:rsidR="00A07DFD" w:rsidRPr="00A07DFD" w14:paraId="766535A6" w14:textId="77777777" w:rsidTr="00437C30">
        <w:tc>
          <w:tcPr>
            <w:tcW w:w="4928" w:type="dxa"/>
          </w:tcPr>
          <w:p w14:paraId="526603C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530" w:type="dxa"/>
          </w:tcPr>
          <w:p w14:paraId="2EAB22D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 на 1 транспортное средство), не более руб.</w:t>
            </w:r>
          </w:p>
        </w:tc>
      </w:tr>
      <w:tr w:rsidR="00A07DFD" w:rsidRPr="00A07DFD" w14:paraId="196F88EB" w14:textId="77777777" w:rsidTr="00437C30">
        <w:tc>
          <w:tcPr>
            <w:tcW w:w="4928" w:type="dxa"/>
          </w:tcPr>
          <w:p w14:paraId="23C8187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полисов обязательного страхования гражданской ответственности владельцев транспортных средств</w:t>
            </w:r>
          </w:p>
        </w:tc>
        <w:tc>
          <w:tcPr>
            <w:tcW w:w="4530" w:type="dxa"/>
          </w:tcPr>
          <w:p w14:paraId="4E5E79B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8 000,00</w:t>
            </w:r>
          </w:p>
        </w:tc>
      </w:tr>
    </w:tbl>
    <w:p w14:paraId="66E45E6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6205CC96" w14:textId="77777777" w:rsidR="00A07DFD" w:rsidRPr="00A07DFD" w:rsidRDefault="00A07DFD" w:rsidP="00A07DFD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2.5.7. Затраты на прочее страхование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пс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386816B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пс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лбопс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× 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 xml:space="preserve">1,1 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× 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>;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2A1FA111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A72CFB0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пс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прочее страхование;</w:t>
      </w:r>
    </w:p>
    <w:p w14:paraId="4196437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6FD0419">
          <v:shape id="_x0000_i515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39339E0">
          <v:shape id="_x0000_i5157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CA80739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29F65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4" w:name="_Hlk85637932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05DD33C4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799EC292" w14:textId="77777777" w:rsidTr="00437C30">
        <w:tc>
          <w:tcPr>
            <w:tcW w:w="4618" w:type="dxa"/>
          </w:tcPr>
          <w:p w14:paraId="1217A1D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2FA8CBC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A07DFD" w:rsidRPr="00A07DFD" w14:paraId="67E25FC3" w14:textId="77777777" w:rsidTr="00437C30">
        <w:tc>
          <w:tcPr>
            <w:tcW w:w="4618" w:type="dxa"/>
          </w:tcPr>
          <w:p w14:paraId="5A9B521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Прочее страхование</w:t>
            </w:r>
          </w:p>
        </w:tc>
        <w:tc>
          <w:tcPr>
            <w:tcW w:w="4840" w:type="dxa"/>
          </w:tcPr>
          <w:p w14:paraId="13A97B0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5 000,00</w:t>
            </w:r>
          </w:p>
        </w:tc>
      </w:tr>
      <w:bookmarkEnd w:id="24"/>
    </w:tbl>
    <w:p w14:paraId="7280A4F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456B80" w14:textId="77777777" w:rsidR="00A07DFD" w:rsidRPr="00A07DFD" w:rsidRDefault="00A07DFD" w:rsidP="00A07DFD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2.5.8. Затраты на оплату услуг независимых экспертов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нэ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)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определяются по формуле:</w:t>
      </w:r>
    </w:p>
    <w:p w14:paraId="1E39EA57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highlight w:val="yellow"/>
          <w:lang w:eastAsia="ru-RU"/>
        </w:rPr>
        <w:pict w14:anchorId="22203DE3">
          <v:shape id="_x0000_i5158" type="#_x0000_t75" style="width:115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2EDFC11B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нэ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нэ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х1,1хК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8FFF6CF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position w:val="-10"/>
          <w:sz w:val="24"/>
          <w:szCs w:val="24"/>
          <w:lang w:eastAsia="ru-RU"/>
        </w:rPr>
        <w:object w:dxaOrig="180" w:dyaOrig="340" w14:anchorId="49F2FC70">
          <v:shape id="_x0000_i5159" type="#_x0000_t75" style="width:9.2pt;height:16.75pt" o:ole="">
            <v:imagedata r:id="rId96" o:title=""/>
          </v:shape>
          <o:OLEObject Type="Embed" ProgID="Equation.3" ShapeID="_x0000_i5159" DrawAspect="Content" ObjectID="_1699691174" r:id="rId212"/>
        </w:object>
      </w:r>
    </w:p>
    <w:p w14:paraId="6EAC4068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12FD47C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кэ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услуг независимых экспертов;</w:t>
      </w:r>
    </w:p>
    <w:p w14:paraId="02F778E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9CB3FC3">
          <v:shape id="_x0000_i5160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559E4F8">
          <v:shape id="_x0000_i5161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AE535CA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4D6F5B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13B5F943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708B54E8" w14:textId="77777777" w:rsidTr="00437C30">
        <w:tc>
          <w:tcPr>
            <w:tcW w:w="4618" w:type="dxa"/>
          </w:tcPr>
          <w:p w14:paraId="472834E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6C82C9F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A07DFD" w:rsidRPr="00A07DFD" w14:paraId="376B17A3" w14:textId="77777777" w:rsidTr="00437C30">
        <w:tc>
          <w:tcPr>
            <w:tcW w:w="4618" w:type="dxa"/>
          </w:tcPr>
          <w:p w14:paraId="2C45477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независимых экспертов</w:t>
            </w:r>
          </w:p>
        </w:tc>
        <w:tc>
          <w:tcPr>
            <w:tcW w:w="4840" w:type="dxa"/>
          </w:tcPr>
          <w:p w14:paraId="78D2509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150 000,00</w:t>
            </w:r>
          </w:p>
        </w:tc>
      </w:tr>
    </w:tbl>
    <w:p w14:paraId="22768D13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0EE8F8" w14:textId="77777777" w:rsidR="00A07DFD" w:rsidRPr="00A07DFD" w:rsidRDefault="00A07DFD" w:rsidP="00A07DFD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2.5.9. Затраты на монтаж систем кондиционирования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дск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определяются по формуле:</w:t>
      </w:r>
    </w:p>
    <w:p w14:paraId="0C0C4E7C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дск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=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дск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х 1,1 х К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4F2B9D19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736AECF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дск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является  монтаж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систем кондиционирования;</w:t>
      </w:r>
    </w:p>
    <w:p w14:paraId="67DD1629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4B1E2B8">
          <v:shape id="_x0000_i5162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753AADF">
          <v:shape id="_x0000_i516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27A8105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5" w:name="_Hlk85638072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7588A815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754892BA" w14:textId="77777777" w:rsidTr="00437C30">
        <w:tc>
          <w:tcPr>
            <w:tcW w:w="4618" w:type="dxa"/>
          </w:tcPr>
          <w:p w14:paraId="16A527D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58F6207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 (услуга), не более руб.</w:t>
            </w:r>
          </w:p>
        </w:tc>
      </w:tr>
      <w:tr w:rsidR="00A07DFD" w:rsidRPr="00A07DFD" w14:paraId="44649DFF" w14:textId="77777777" w:rsidTr="00437C30">
        <w:tc>
          <w:tcPr>
            <w:tcW w:w="4618" w:type="dxa"/>
          </w:tcPr>
          <w:p w14:paraId="7C31E26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систем кондиционирования</w:t>
            </w:r>
          </w:p>
        </w:tc>
        <w:tc>
          <w:tcPr>
            <w:tcW w:w="4840" w:type="dxa"/>
          </w:tcPr>
          <w:p w14:paraId="20C86F5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10 000,00</w:t>
            </w:r>
          </w:p>
        </w:tc>
      </w:tr>
    </w:tbl>
    <w:p w14:paraId="630E125B" w14:textId="77777777" w:rsidR="00A07DFD" w:rsidRPr="00A07DFD" w:rsidRDefault="00A07DFD" w:rsidP="00A07DFD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6" w:name="sub_110209"/>
      <w:bookmarkEnd w:id="25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</w:p>
    <w:p w14:paraId="2DE31B48" w14:textId="77777777" w:rsidR="00A07DFD" w:rsidRPr="00A07DFD" w:rsidRDefault="00A07DFD" w:rsidP="00A07DFD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2.5.10. Затраты по доставке и установке (монтаж) металлопластиковых конструкций из ПВХ профиля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пвх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определяются по формуле:</w:t>
      </w:r>
    </w:p>
    <w:p w14:paraId="7C9A540C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пвх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=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пвх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х 1,1 х К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479747B8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1A74553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пвх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является  доставка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и установка (монтаж) металлопластиковых конструкций из ПВХ профиля;</w:t>
      </w:r>
    </w:p>
    <w:p w14:paraId="591B2EB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FCF1AEF">
          <v:shape id="_x0000_i516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7490836">
          <v:shape id="_x0000_i516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2DBC06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43700EEC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2883BCBF" w14:textId="77777777" w:rsidTr="00437C30">
        <w:tc>
          <w:tcPr>
            <w:tcW w:w="4618" w:type="dxa"/>
          </w:tcPr>
          <w:p w14:paraId="3CF94ABB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42B4ADF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кв. м, не более руб.</w:t>
            </w:r>
          </w:p>
        </w:tc>
      </w:tr>
      <w:tr w:rsidR="00A07DFD" w:rsidRPr="00A07DFD" w14:paraId="25BF11EF" w14:textId="77777777" w:rsidTr="00437C30">
        <w:tc>
          <w:tcPr>
            <w:tcW w:w="4618" w:type="dxa"/>
          </w:tcPr>
          <w:p w14:paraId="60ECAC3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Доставка и установка (монтаж) металлопластиковых конструкций из ПВХ профиля</w:t>
            </w:r>
          </w:p>
        </w:tc>
        <w:tc>
          <w:tcPr>
            <w:tcW w:w="4840" w:type="dxa"/>
          </w:tcPr>
          <w:p w14:paraId="7296FEE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9 000,00</w:t>
            </w:r>
          </w:p>
        </w:tc>
      </w:tr>
    </w:tbl>
    <w:p w14:paraId="2E1FC216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</w:p>
    <w:p w14:paraId="13658BAE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</w:p>
    <w:p w14:paraId="39AC42D7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lastRenderedPageBreak/>
        <w:t>2.6. 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  <w:bookmarkEnd w:id="26"/>
    </w:p>
    <w:p w14:paraId="208D0787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5D667C37" w14:textId="77777777" w:rsidR="00A07DFD" w:rsidRPr="00A07DFD" w:rsidRDefault="00A07DFD" w:rsidP="00A07DFD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2.6.1. Затраты на приобретение бланочной продукции и иной типографической продукции (в том числе папок для документов, папок «Поздравляем», папок «Приветственный адрес», листовки)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7CCBABC">
          <v:shape id="_x0000_i5166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1FD1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B1FD1&quot; wsp:rsidP=&quot;00DB1F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424A433">
          <v:shape id="_x0000_i5167" type="#_x0000_t75" style="width:15.0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1FD1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B1FD1&quot; wsp:rsidP=&quot;00DB1F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FB83055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230B5E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CBC1390">
          <v:shape id="_x0000_i5168" type="#_x0000_t75" style="width:116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4BD3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34BD3&quot; wsp:rsidP=&quot;00934BD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6476FC0">
          <v:shape id="_x0000_i5169" type="#_x0000_t75" style="width:116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4BD3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34BD3&quot; wsp:rsidP=&quot;00934BD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1377CA80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5A05090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D96FD15">
          <v:shape id="_x0000_i5170" type="#_x0000_t75" style="width:30.1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388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6388&quot; wsp:rsidP=&quot;002563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477CA6B">
          <v:shape id="_x0000_i5171" type="#_x0000_t75" style="width:30.1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388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6388&quot; wsp:rsidP=&quot;002563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бланочной продукции и иной типографической продукции (в том числе папок для документов, папок «Поздравляем», папок «Приветственный адрес», листовки);</w:t>
      </w:r>
    </w:p>
    <w:p w14:paraId="223F89C4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29D6920">
          <v:shape id="_x0000_i5172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25CEE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5CEE&quot; wsp:rsidP=&quot;00B25C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BD6CD03">
          <v:shape id="_x0000_i517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25CEE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5CEE&quot; wsp:rsidP=&quot;00B25C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7A94FBF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4092414A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18036821" w14:textId="77777777" w:rsidTr="00437C30">
        <w:tc>
          <w:tcPr>
            <w:tcW w:w="4618" w:type="dxa"/>
          </w:tcPr>
          <w:p w14:paraId="45DF8DB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2C4CC3E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единицу, не более руб.</w:t>
            </w:r>
          </w:p>
        </w:tc>
      </w:tr>
      <w:tr w:rsidR="00A07DFD" w:rsidRPr="00A07DFD" w14:paraId="06240547" w14:textId="77777777" w:rsidTr="00437C30">
        <w:tc>
          <w:tcPr>
            <w:tcW w:w="4618" w:type="dxa"/>
          </w:tcPr>
          <w:p w14:paraId="55BE883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бланочной продукции и иной типографической продукции</w:t>
            </w:r>
            <w:r w:rsidRPr="00A07DFD">
              <w:rPr>
                <w:rFonts w:eastAsia="Times New Roman"/>
                <w:lang w:eastAsia="ru-RU"/>
              </w:rPr>
              <w:t xml:space="preserve"> (</w:t>
            </w:r>
            <w:r w:rsidRPr="00A07DFD">
              <w:rPr>
                <w:rFonts w:ascii="Times New Roman" w:eastAsia="Times New Roman" w:hAnsi="Times New Roman"/>
                <w:lang w:eastAsia="ru-RU"/>
              </w:rPr>
              <w:t xml:space="preserve">в том числе </w:t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папок для документов, папок «Поздравляем», папок «Приветственный адрес», листовки)</w:t>
            </w:r>
          </w:p>
        </w:tc>
        <w:tc>
          <w:tcPr>
            <w:tcW w:w="4840" w:type="dxa"/>
          </w:tcPr>
          <w:p w14:paraId="097C71B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500,00</w:t>
            </w:r>
          </w:p>
        </w:tc>
      </w:tr>
    </w:tbl>
    <w:p w14:paraId="2EEB2F5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0F82E49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2.6.2. Затраты на приобретение канцелярских принадлежностей, рамок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5A83C481">
          <v:shape id="_x0000_i5174" type="#_x0000_t75" style="width:25.1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D7FAB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7FAB&quot; wsp:rsidP=&quot;009D7FA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0C166F98">
          <v:shape id="_x0000_i5175" type="#_x0000_t75" style="width:25.1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D7FAB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7FAB&quot; wsp:rsidP=&quot;009D7FA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B87FDC6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1F6003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2"/>
          <w:lang w:eastAsia="ru-RU"/>
        </w:rPr>
        <w:pict w14:anchorId="53C3CED1">
          <v:shape id="_x0000_i5176" type="#_x0000_t75" style="width:133.1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14E5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14E5&quot; wsp:rsidP=&quot;003214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2"/>
          <w:lang w:eastAsia="ru-RU"/>
        </w:rPr>
        <w:pict w14:anchorId="19E21566">
          <v:shape id="_x0000_i5177" type="#_x0000_t75" style="width:133.1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14E5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14E5&quot; wsp:rsidP=&quot;003214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1DB306B8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8157A16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2"/>
          <w:lang w:eastAsia="ru-RU"/>
        </w:rPr>
        <w:pict w14:anchorId="115BABFF">
          <v:shape id="_x0000_i5178" type="#_x0000_t75" style="width:38.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1898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1898&quot; wsp:rsidP=&quot;0029189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2"/>
          <w:lang w:eastAsia="ru-RU"/>
        </w:rPr>
        <w:pict w14:anchorId="04E2031F">
          <v:shape id="_x0000_i5179" type="#_x0000_t75" style="width:38.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1898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1898&quot; wsp:rsidP=&quot;0029189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канцелярских принадлежностей, рамок;</w:t>
      </w:r>
    </w:p>
    <w:p w14:paraId="6AF9958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D9E798D">
          <v:shape id="_x0000_i5180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39A8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39A8&quot; wsp:rsidP=&quot;004F39A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3AA0663">
          <v:shape id="_x0000_i5181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39A8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39A8&quot; wsp:rsidP=&quot;004F39A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3E944EB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0590C3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7" w:name="_Hlk85638383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1B8F54D2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0056237E" w14:textId="77777777" w:rsidTr="00437C30">
        <w:tc>
          <w:tcPr>
            <w:tcW w:w="4618" w:type="dxa"/>
          </w:tcPr>
          <w:p w14:paraId="64B5B6C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2A32F7B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A07DFD" w:rsidRPr="00A07DFD" w14:paraId="57683D09" w14:textId="77777777" w:rsidTr="00437C30">
        <w:tc>
          <w:tcPr>
            <w:tcW w:w="4618" w:type="dxa"/>
          </w:tcPr>
          <w:p w14:paraId="039C3D7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канцелярских принадлежностей, рамок</w:t>
            </w:r>
          </w:p>
        </w:tc>
        <w:tc>
          <w:tcPr>
            <w:tcW w:w="4840" w:type="dxa"/>
          </w:tcPr>
          <w:p w14:paraId="1BEFBE6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830 000,00</w:t>
            </w:r>
          </w:p>
        </w:tc>
      </w:tr>
      <w:bookmarkEnd w:id="27"/>
    </w:tbl>
    <w:p w14:paraId="54FA5E1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23F89C62" w14:textId="77777777" w:rsidR="00A07DFD" w:rsidRPr="00A07DFD" w:rsidRDefault="00A07DFD" w:rsidP="00A07DFD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2.6.3. Затраты на приобретение хозяйственных товаров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16"/>
          <w:szCs w:val="24"/>
          <w:lang w:eastAsia="ru-RU"/>
        </w:rPr>
        <w:t>хт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3941107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хт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хт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× 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 xml:space="preserve">1,1 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× 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>;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</w:t>
      </w:r>
    </w:p>
    <w:p w14:paraId="325E0093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B48E8BC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lastRenderedPageBreak/>
        <w:t>V</w:t>
      </w:r>
      <w:proofErr w:type="spellStart"/>
      <w:r w:rsidRPr="00A07DFD">
        <w:rPr>
          <w:rFonts w:ascii="Times New Roman" w:eastAsia="Times New Roman" w:hAnsi="Times New Roman"/>
          <w:sz w:val="16"/>
          <w:szCs w:val="24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16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16"/>
          <w:szCs w:val="24"/>
          <w:lang w:eastAsia="ru-RU"/>
        </w:rPr>
        <w:t>хт</w:t>
      </w:r>
      <w:proofErr w:type="spellEnd"/>
      <w:r w:rsidRPr="00A07DFD">
        <w:rPr>
          <w:rFonts w:ascii="Times New Roman" w:eastAsia="Times New Roman" w:hAnsi="Times New Roman"/>
          <w:sz w:val="16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хозяйственных товаров;</w:t>
      </w:r>
    </w:p>
    <w:p w14:paraId="17154C44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CC40105">
          <v:shape id="_x0000_i5182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667FCCC">
          <v:shape id="_x0000_i518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271B899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7B661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27084537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54260D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29C49734" w14:textId="77777777" w:rsidTr="00437C30">
        <w:tc>
          <w:tcPr>
            <w:tcW w:w="4618" w:type="dxa"/>
          </w:tcPr>
          <w:p w14:paraId="4E4476B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338C55C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A07DFD" w:rsidRPr="00A07DFD" w14:paraId="17D40D4A" w14:textId="77777777" w:rsidTr="00437C30">
        <w:tc>
          <w:tcPr>
            <w:tcW w:w="4618" w:type="dxa"/>
          </w:tcPr>
          <w:p w14:paraId="75E977C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хозяйственных товаров</w:t>
            </w:r>
          </w:p>
        </w:tc>
        <w:tc>
          <w:tcPr>
            <w:tcW w:w="4840" w:type="dxa"/>
          </w:tcPr>
          <w:p w14:paraId="18A5485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350 000,00</w:t>
            </w:r>
          </w:p>
        </w:tc>
      </w:tr>
    </w:tbl>
    <w:p w14:paraId="3D0E9CC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74A0A640" w14:textId="77777777" w:rsidR="00A07DFD" w:rsidRPr="00A07DFD" w:rsidRDefault="00A07DFD" w:rsidP="00A07DFD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2.6.4. Затраты на приобретение сантехнических товаров и дезинфицирующих средств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стдс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E5A1219">
          <v:shape id="_x0000_i5184" type="#_x0000_t75" style="width:15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216D50B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F7E122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стдс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стдс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× 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 xml:space="preserve">1,1 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× 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>;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07529D1">
          <v:shape id="_x0000_i5185" type="#_x0000_t75" style="width:132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14:paraId="5084C2E5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035BA77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лбо.стдс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сантехнических товаров и дезинфицирующих средств;</w:t>
      </w:r>
    </w:p>
    <w:p w14:paraId="783F109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9D1FD82">
          <v:shape id="_x0000_i518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7F7421D">
          <v:shape id="_x0000_i5187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266C54E3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25014ED3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78C9A267" w14:textId="77777777" w:rsidTr="00437C30">
        <w:tc>
          <w:tcPr>
            <w:tcW w:w="4618" w:type="dxa"/>
          </w:tcPr>
          <w:p w14:paraId="3E39BDA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482CC68B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A07DFD" w:rsidRPr="00A07DFD" w14:paraId="224AB994" w14:textId="77777777" w:rsidTr="00437C30">
        <w:tc>
          <w:tcPr>
            <w:tcW w:w="4618" w:type="dxa"/>
          </w:tcPr>
          <w:p w14:paraId="6A68367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сантехнических товаров и дезинфицирующих средств</w:t>
            </w:r>
          </w:p>
        </w:tc>
        <w:tc>
          <w:tcPr>
            <w:tcW w:w="4840" w:type="dxa"/>
          </w:tcPr>
          <w:p w14:paraId="3AFD4B9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250 000,00</w:t>
            </w:r>
          </w:p>
        </w:tc>
      </w:tr>
    </w:tbl>
    <w:p w14:paraId="27BE19B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EC543F" w14:textId="77777777" w:rsidR="00A07DFD" w:rsidRPr="00A07DFD" w:rsidRDefault="00A07DFD" w:rsidP="00A07DFD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2.6.5. Затраты на приобретение электрических товаров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эт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7F68D085" w14:textId="77777777" w:rsidR="00A07DFD" w:rsidRPr="00A07DFD" w:rsidRDefault="00A07DFD" w:rsidP="00A07DFD">
      <w:pPr>
        <w:spacing w:after="0" w:line="240" w:lineRule="auto"/>
        <w:ind w:left="107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148423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position w:val="-12"/>
          <w:sz w:val="24"/>
          <w:szCs w:val="24"/>
          <w:lang w:val="en-SG" w:eastAsia="ru-RU"/>
        </w:rPr>
        <w:object w:dxaOrig="2260" w:dyaOrig="360" w14:anchorId="03B01CDE">
          <v:shape id="_x0000_i5188" type="#_x0000_t75" style="width:113pt;height:18.4pt" o:ole="">
            <v:imagedata r:id="rId220" o:title=""/>
          </v:shape>
          <o:OLEObject Type="Embed" ProgID="Equation.3" ShapeID="_x0000_i5188" DrawAspect="Content" ObjectID="_1699691175" r:id="rId221"/>
        </w:obje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6502B52">
          <v:shape id="_x0000_i5189" type="#_x0000_t75" style="width:132.3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14:paraId="751E1C70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F35D9EB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лбо.эт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электрических товаров;</w:t>
      </w:r>
    </w:p>
    <w:p w14:paraId="6FF5CF2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C9AA4E2">
          <v:shape id="_x0000_i5190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3B43F80">
          <v:shape id="_x0000_i5191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4181F1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6EC51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708C2BF1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5CCA9656" w14:textId="77777777" w:rsidTr="00437C30">
        <w:tc>
          <w:tcPr>
            <w:tcW w:w="4618" w:type="dxa"/>
          </w:tcPr>
          <w:p w14:paraId="4C7EB11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335B9E0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A07DFD" w:rsidRPr="00A07DFD" w14:paraId="75CC81A4" w14:textId="77777777" w:rsidTr="00437C30">
        <w:tc>
          <w:tcPr>
            <w:tcW w:w="4618" w:type="dxa"/>
          </w:tcPr>
          <w:p w14:paraId="62F63DA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электрических товаров</w:t>
            </w:r>
          </w:p>
        </w:tc>
        <w:tc>
          <w:tcPr>
            <w:tcW w:w="4840" w:type="dxa"/>
          </w:tcPr>
          <w:p w14:paraId="1BA721E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150 000,00</w:t>
            </w:r>
          </w:p>
        </w:tc>
      </w:tr>
    </w:tbl>
    <w:p w14:paraId="419671E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39C988A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2.6.6. Затраты на приобретение горюче-смазочных материалов, антифриза, моторных масел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4F503B0">
          <v:shape id="_x0000_i5192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3513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23513&quot; wsp:rsidP=&quot;0062351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69B7040">
          <v:shape id="_x0000_i5193" type="#_x0000_t75" style="width:20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3513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23513&quot; wsp:rsidP=&quot;0062351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994B601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42DFDA6">
          <v:shape id="_x0000_i5194" type="#_x0000_t75" style="width:124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16776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16776&quot; wsp:rsidP=&quot;00A167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3689E32">
          <v:shape id="_x0000_i5195" type="#_x0000_t75" style="width:124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16776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16776&quot; wsp:rsidP=&quot;00A167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09173655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A8C18EB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F89DCA6">
          <v:shape id="_x0000_i5196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29D5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B29D5&quot; wsp:rsidP=&quot;008B29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6E2A925">
          <v:shape id="_x0000_i5197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29D5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B29D5&quot; wsp:rsidP=&quot;008B29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горюче-смазочных материалов, антифриза, моторных масел;</w:t>
      </w:r>
    </w:p>
    <w:p w14:paraId="4BA4D87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07FA5F0">
          <v:shape id="_x0000_i5198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26E5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526E5&quot; wsp:rsidP=&quot;00A526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C0DDC8E">
          <v:shape id="_x0000_i5199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26E5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526E5&quot; wsp:rsidP=&quot;00A526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E1253E9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29C7F7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0DE94306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89"/>
        <w:gridCol w:w="1818"/>
        <w:gridCol w:w="2174"/>
        <w:gridCol w:w="2790"/>
      </w:tblGrid>
      <w:tr w:rsidR="00A07DFD" w:rsidRPr="00A07DFD" w14:paraId="723FFE24" w14:textId="77777777" w:rsidTr="00437C30">
        <w:tc>
          <w:tcPr>
            <w:tcW w:w="2789" w:type="dxa"/>
          </w:tcPr>
          <w:p w14:paraId="48BCED0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18" w:type="dxa"/>
          </w:tcPr>
          <w:p w14:paraId="12DF34E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в год на 1 ед. не более 10 литр., руб.</w:t>
            </w:r>
          </w:p>
        </w:tc>
        <w:tc>
          <w:tcPr>
            <w:tcW w:w="2174" w:type="dxa"/>
          </w:tcPr>
          <w:p w14:paraId="17FDAE0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в год на 1 ед. не более 100 литр., руб.</w:t>
            </w:r>
          </w:p>
        </w:tc>
        <w:tc>
          <w:tcPr>
            <w:tcW w:w="2790" w:type="dxa"/>
          </w:tcPr>
          <w:p w14:paraId="7A0A252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1единицу (на 1 транспортное средство в год), не более руб.</w:t>
            </w:r>
          </w:p>
        </w:tc>
      </w:tr>
      <w:tr w:rsidR="00A07DFD" w:rsidRPr="00A07DFD" w14:paraId="6F326775" w14:textId="77777777" w:rsidTr="00437C30">
        <w:tc>
          <w:tcPr>
            <w:tcW w:w="2789" w:type="dxa"/>
          </w:tcPr>
          <w:p w14:paraId="1C05951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Горюче-смазочный материал</w:t>
            </w:r>
            <w:r w:rsidRPr="00A07DFD">
              <w:rPr>
                <w:rFonts w:eastAsia="Times New Roman"/>
                <w:lang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АИ-92-К5</w:t>
            </w:r>
          </w:p>
        </w:tc>
        <w:tc>
          <w:tcPr>
            <w:tcW w:w="1818" w:type="dxa"/>
          </w:tcPr>
          <w:p w14:paraId="1D35E13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74" w:type="dxa"/>
          </w:tcPr>
          <w:p w14:paraId="370CA0A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0" w:type="dxa"/>
          </w:tcPr>
          <w:p w14:paraId="7A7B81E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400 000,00</w:t>
            </w:r>
          </w:p>
        </w:tc>
      </w:tr>
      <w:tr w:rsidR="00A07DFD" w:rsidRPr="00A07DFD" w14:paraId="2878EA01" w14:textId="77777777" w:rsidTr="00437C30">
        <w:tc>
          <w:tcPr>
            <w:tcW w:w="2789" w:type="dxa"/>
          </w:tcPr>
          <w:p w14:paraId="7BB7E1B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Горюче-смазочный материал</w:t>
            </w:r>
            <w:r w:rsidRPr="00A07DFD">
              <w:rPr>
                <w:rFonts w:eastAsia="Times New Roman"/>
                <w:lang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АИ-95-К5</w:t>
            </w:r>
          </w:p>
        </w:tc>
        <w:tc>
          <w:tcPr>
            <w:tcW w:w="1818" w:type="dxa"/>
          </w:tcPr>
          <w:p w14:paraId="585B578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74" w:type="dxa"/>
          </w:tcPr>
          <w:p w14:paraId="433A212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0" w:type="dxa"/>
          </w:tcPr>
          <w:p w14:paraId="28177F3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450 000,00</w:t>
            </w:r>
          </w:p>
        </w:tc>
      </w:tr>
      <w:tr w:rsidR="00A07DFD" w:rsidRPr="00A07DFD" w14:paraId="228D6C6C" w14:textId="77777777" w:rsidTr="00437C30">
        <w:tc>
          <w:tcPr>
            <w:tcW w:w="2789" w:type="dxa"/>
          </w:tcPr>
          <w:p w14:paraId="41B5ED9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Дизельное топливо</w:t>
            </w:r>
          </w:p>
        </w:tc>
        <w:tc>
          <w:tcPr>
            <w:tcW w:w="1818" w:type="dxa"/>
          </w:tcPr>
          <w:p w14:paraId="7B68DA2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74" w:type="dxa"/>
          </w:tcPr>
          <w:p w14:paraId="0084EBC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2790" w:type="dxa"/>
          </w:tcPr>
          <w:p w14:paraId="0655BF0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7DFD" w:rsidRPr="00A07DFD" w14:paraId="29FF5837" w14:textId="77777777" w:rsidTr="00437C30">
        <w:tc>
          <w:tcPr>
            <w:tcW w:w="2789" w:type="dxa"/>
          </w:tcPr>
          <w:p w14:paraId="26852F2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Антифриз</w:t>
            </w:r>
          </w:p>
        </w:tc>
        <w:tc>
          <w:tcPr>
            <w:tcW w:w="1818" w:type="dxa"/>
          </w:tcPr>
          <w:p w14:paraId="5E6EC36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4 000,00</w:t>
            </w:r>
          </w:p>
        </w:tc>
        <w:tc>
          <w:tcPr>
            <w:tcW w:w="2174" w:type="dxa"/>
          </w:tcPr>
          <w:p w14:paraId="5A4AE22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90" w:type="dxa"/>
          </w:tcPr>
          <w:p w14:paraId="05D3D0D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7DFD" w:rsidRPr="00A07DFD" w14:paraId="355D6E1B" w14:textId="77777777" w:rsidTr="00437C30">
        <w:tc>
          <w:tcPr>
            <w:tcW w:w="2789" w:type="dxa"/>
          </w:tcPr>
          <w:p w14:paraId="43E811D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Моторные масла</w:t>
            </w:r>
          </w:p>
        </w:tc>
        <w:tc>
          <w:tcPr>
            <w:tcW w:w="1818" w:type="dxa"/>
          </w:tcPr>
          <w:p w14:paraId="3901597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10 000,00</w:t>
            </w:r>
          </w:p>
        </w:tc>
        <w:tc>
          <w:tcPr>
            <w:tcW w:w="2174" w:type="dxa"/>
          </w:tcPr>
          <w:p w14:paraId="03D22DC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90" w:type="dxa"/>
          </w:tcPr>
          <w:p w14:paraId="3134102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5C55E0E4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A177EC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2.6.7. Затраты на приобретение запасных частей для транспортных средств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AD2EA6F">
          <v:shape id="_x0000_i5200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8787CAA">
          <v:shape id="_x0000_i5201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7E82848D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1536583">
          <v:shape id="_x0000_i5202" type="#_x0000_t75" style="width:124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76A580A">
          <v:shape id="_x0000_i5203" type="#_x0000_t75" style="width:124.7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6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70242409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5874F34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5C03E71">
          <v:shape id="_x0000_i5204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B28417B">
          <v:shape id="_x0000_i5205" type="#_x0000_t75" style="width:33.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запасных частей для транспортных средств;</w:t>
      </w:r>
    </w:p>
    <w:p w14:paraId="22F640F4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264C9A6">
          <v:shape id="_x0000_i520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F98C776">
          <v:shape id="_x0000_i5207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5C2699EB" w14:textId="77777777" w:rsidR="00A07DFD" w:rsidRPr="00A07DFD" w:rsidRDefault="00A07DFD" w:rsidP="00A07DFD">
      <w:pPr>
        <w:widowControl w:val="0"/>
        <w:autoSpaceDE w:val="0"/>
        <w:autoSpaceDN w:val="0"/>
        <w:spacing w:before="50" w:after="0" w:line="244" w:lineRule="auto"/>
        <w:ind w:left="377" w:right="-1" w:firstLine="1"/>
        <w:jc w:val="both"/>
        <w:rPr>
          <w:rFonts w:ascii="Times New Roman" w:eastAsia="Times New Roman" w:hAnsi="Times New Roman"/>
          <w:sz w:val="24"/>
          <w:szCs w:val="24"/>
        </w:rPr>
      </w:pPr>
      <w:r w:rsidRPr="00A07DFD">
        <w:rPr>
          <w:rFonts w:ascii="Times New Roman" w:eastAsia="Times New Roman" w:hAnsi="Times New Roman"/>
          <w:sz w:val="24"/>
          <w:szCs w:val="24"/>
        </w:rPr>
        <w:t>В</w:t>
      </w:r>
      <w:r w:rsidRPr="00A07DFD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</w:rPr>
        <w:t>случае</w:t>
      </w:r>
      <w:r w:rsidRPr="00A07DFD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</w:rPr>
        <w:t>отсутствия</w:t>
      </w:r>
      <w:r w:rsidRPr="00A07DFD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</w:rPr>
        <w:t>фактически</w:t>
      </w:r>
      <w:r w:rsidRPr="00A07DFD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</w:rPr>
        <w:t>освоенных</w:t>
      </w:r>
      <w:r w:rsidRPr="00A07DFD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</w:rPr>
        <w:t>лимитов</w:t>
      </w:r>
      <w:r w:rsidRPr="00A07DFD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</w:rPr>
        <w:t>бюджетных</w:t>
      </w:r>
      <w:r w:rsidRPr="00A07DFD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</w:rPr>
        <w:t>средств</w:t>
      </w:r>
      <w:r w:rsidRPr="00A07DFD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</w:rPr>
        <w:t>отчетного</w:t>
      </w:r>
      <w:r w:rsidRPr="00A07DFD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</w:rPr>
        <w:t>периода</w:t>
      </w:r>
      <w:r w:rsidRPr="00A07DFD">
        <w:rPr>
          <w:rFonts w:ascii="Times New Roman" w:eastAsia="Times New Roman" w:hAnsi="Times New Roman"/>
          <w:spacing w:val="13"/>
          <w:sz w:val="24"/>
          <w:szCs w:val="24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</w:rPr>
        <w:t>следует</w:t>
      </w:r>
      <w:r w:rsidRPr="00A07DFD">
        <w:rPr>
          <w:rFonts w:ascii="Times New Roman" w:eastAsia="Times New Roman" w:hAnsi="Times New Roman"/>
          <w:spacing w:val="21"/>
          <w:sz w:val="24"/>
          <w:szCs w:val="24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</w:rPr>
        <w:t>руководствоваться</w:t>
      </w:r>
      <w:r w:rsidRPr="00A07DFD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</w:rPr>
        <w:t>нормативами:</w:t>
      </w:r>
    </w:p>
    <w:p w14:paraId="4FEBBEF0" w14:textId="77777777" w:rsidR="00A07DFD" w:rsidRPr="00A07DFD" w:rsidRDefault="00A07DFD" w:rsidP="00A07DFD">
      <w:pPr>
        <w:widowControl w:val="0"/>
        <w:autoSpaceDE w:val="0"/>
        <w:autoSpaceDN w:val="0"/>
        <w:spacing w:before="50" w:after="0" w:line="244" w:lineRule="auto"/>
        <w:ind w:left="377" w:right="-1" w:firstLine="1"/>
        <w:jc w:val="right"/>
        <w:rPr>
          <w:rFonts w:ascii="Times New Roman" w:eastAsia="Times New Roman" w:hAnsi="Times New Roman"/>
          <w:sz w:val="24"/>
          <w:szCs w:val="24"/>
        </w:rPr>
      </w:pPr>
      <w:r w:rsidRPr="00A07DFD">
        <w:rPr>
          <w:rFonts w:ascii="Times New Roman" w:eastAsia="Times New Roman" w:hAnsi="Times New Roman"/>
          <w:sz w:val="24"/>
          <w:szCs w:val="24"/>
        </w:rPr>
        <w:t xml:space="preserve">  Таблица 1</w:t>
      </w:r>
    </w:p>
    <w:tbl>
      <w:tblPr>
        <w:tblW w:w="9264" w:type="dxa"/>
        <w:tblInd w:w="368" w:type="dxa"/>
        <w:tblBorders>
          <w:top w:val="single" w:sz="6" w:space="0" w:color="0C0C13"/>
          <w:left w:val="single" w:sz="6" w:space="0" w:color="0C0C13"/>
          <w:bottom w:val="single" w:sz="6" w:space="0" w:color="0C0C13"/>
          <w:right w:val="single" w:sz="6" w:space="0" w:color="0C0C13"/>
          <w:insideH w:val="single" w:sz="6" w:space="0" w:color="0C0C13"/>
          <w:insideV w:val="single" w:sz="6" w:space="0" w:color="0C0C1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"/>
        <w:gridCol w:w="4212"/>
        <w:gridCol w:w="1112"/>
        <w:gridCol w:w="3403"/>
      </w:tblGrid>
      <w:tr w:rsidR="00A07DFD" w:rsidRPr="00A07DFD" w14:paraId="6B1ABC1F" w14:textId="77777777" w:rsidTr="00437C30">
        <w:trPr>
          <w:trHeight w:val="1159"/>
        </w:trPr>
        <w:tc>
          <w:tcPr>
            <w:tcW w:w="537" w:type="dxa"/>
            <w:shd w:val="clear" w:color="auto" w:fill="auto"/>
          </w:tcPr>
          <w:p w14:paraId="2208CC9D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7" w:lineRule="auto"/>
              <w:ind w:left="150" w:right="105" w:firstLine="27"/>
              <w:rPr>
                <w:rFonts w:ascii="Times New Roman" w:hAnsi="Times New Roman"/>
                <w:b/>
                <w:sz w:val="20"/>
                <w:szCs w:val="20"/>
              </w:rPr>
            </w:pPr>
            <w:r w:rsidRPr="00A07DFD">
              <w:rPr>
                <w:rFonts w:ascii="Times New Roman" w:hAnsi="Times New Roman"/>
                <w:b/>
                <w:w w:val="95"/>
                <w:sz w:val="20"/>
                <w:szCs w:val="20"/>
              </w:rPr>
              <w:t>№</w:t>
            </w:r>
            <w:r w:rsidRPr="00A07DFD">
              <w:rPr>
                <w:rFonts w:ascii="Times New Roman" w:hAnsi="Times New Roman"/>
                <w:b/>
                <w:spacing w:val="-37"/>
                <w:w w:val="95"/>
                <w:sz w:val="20"/>
                <w:szCs w:val="20"/>
              </w:rPr>
              <w:t xml:space="preserve"> </w:t>
            </w:r>
            <w:r w:rsidRPr="00A07DFD">
              <w:rPr>
                <w:rFonts w:ascii="Times New Roman" w:hAnsi="Times New Roman"/>
                <w:b/>
                <w:w w:val="80"/>
                <w:sz w:val="20"/>
                <w:szCs w:val="20"/>
              </w:rPr>
              <w:t>п/п</w:t>
            </w:r>
          </w:p>
        </w:tc>
        <w:tc>
          <w:tcPr>
            <w:tcW w:w="4212" w:type="dxa"/>
            <w:shd w:val="clear" w:color="auto" w:fill="auto"/>
          </w:tcPr>
          <w:p w14:paraId="469E6B3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19" w:lineRule="exact"/>
              <w:ind w:left="1445" w:right="141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7DFD">
              <w:rPr>
                <w:rFonts w:ascii="Times New Roman" w:hAnsi="Times New Roman"/>
                <w:b/>
                <w:w w:val="95"/>
                <w:sz w:val="20"/>
                <w:szCs w:val="20"/>
              </w:rPr>
              <w:t>Наименова</w:t>
            </w:r>
            <w:r w:rsidRPr="00A07DFD">
              <w:rPr>
                <w:rFonts w:ascii="Times New Roman" w:hAnsi="Times New Roman"/>
                <w:b/>
                <w:spacing w:val="-17"/>
                <w:w w:val="95"/>
                <w:sz w:val="20"/>
                <w:szCs w:val="20"/>
              </w:rPr>
              <w:t>ние</w:t>
            </w:r>
          </w:p>
        </w:tc>
        <w:tc>
          <w:tcPr>
            <w:tcW w:w="1112" w:type="dxa"/>
            <w:shd w:val="clear" w:color="auto" w:fill="auto"/>
          </w:tcPr>
          <w:p w14:paraId="46830D9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7" w:lineRule="auto"/>
              <w:ind w:left="162" w:right="88" w:hanging="4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</w:rPr>
              <w:t>Цена</w:t>
            </w:r>
            <w:r w:rsidRPr="00A07DFD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07DFD">
              <w:rPr>
                <w:rFonts w:ascii="Times New Roman" w:hAnsi="Times New Roman"/>
                <w:b/>
                <w:sz w:val="20"/>
                <w:szCs w:val="20"/>
              </w:rPr>
              <w:t>за</w:t>
            </w:r>
            <w:r w:rsidRPr="00A07DFD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07DFD">
              <w:rPr>
                <w:rFonts w:ascii="Times New Roman" w:hAnsi="Times New Roman"/>
                <w:b/>
                <w:w w:val="90"/>
                <w:sz w:val="20"/>
                <w:szCs w:val="20"/>
              </w:rPr>
              <w:t>единицу</w:t>
            </w:r>
            <w:r w:rsidRPr="00A07DFD">
              <w:rPr>
                <w:rFonts w:ascii="Times New Roman" w:hAnsi="Times New Roman"/>
                <w:b/>
                <w:spacing w:val="1"/>
                <w:w w:val="90"/>
                <w:sz w:val="20"/>
                <w:szCs w:val="20"/>
              </w:rPr>
              <w:t xml:space="preserve"> </w:t>
            </w:r>
            <w:r w:rsidRPr="00A07DFD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(не </w:t>
            </w:r>
            <w:r w:rsidRPr="00A07DFD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более,</w:t>
            </w:r>
            <w:r w:rsidRPr="00A07DFD">
              <w:rPr>
                <w:rFonts w:ascii="Times New Roman" w:hAnsi="Times New Roman"/>
                <w:b/>
                <w:spacing w:val="-39"/>
                <w:sz w:val="20"/>
                <w:szCs w:val="20"/>
              </w:rPr>
              <w:t xml:space="preserve"> </w:t>
            </w:r>
            <w:r w:rsidRPr="00A07DFD">
              <w:rPr>
                <w:rFonts w:ascii="Times New Roman" w:hAnsi="Times New Roman"/>
                <w:b/>
                <w:sz w:val="20"/>
                <w:szCs w:val="20"/>
              </w:rPr>
              <w:t>руб.)</w:t>
            </w:r>
          </w:p>
        </w:tc>
        <w:tc>
          <w:tcPr>
            <w:tcW w:w="3403" w:type="dxa"/>
            <w:shd w:val="clear" w:color="auto" w:fill="auto"/>
          </w:tcPr>
          <w:p w14:paraId="2CAC5A8E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7" w:lineRule="auto"/>
              <w:ind w:left="1074" w:hanging="758"/>
              <w:rPr>
                <w:rFonts w:ascii="Times New Roman" w:hAnsi="Times New Roman"/>
                <w:b/>
                <w:sz w:val="20"/>
                <w:szCs w:val="20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</w:rPr>
              <w:t>Затраты</w:t>
            </w:r>
            <w:r w:rsidRPr="00A07DFD">
              <w:rPr>
                <w:rFonts w:ascii="Times New Roman" w:hAnsi="Times New Roman"/>
                <w:b/>
                <w:spacing w:val="25"/>
                <w:sz w:val="20"/>
                <w:szCs w:val="20"/>
              </w:rPr>
              <w:t xml:space="preserve"> </w:t>
            </w:r>
            <w:r w:rsidRPr="00A07DFD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Pr="00A07DFD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 xml:space="preserve"> </w:t>
            </w:r>
            <w:r w:rsidRPr="00A07DFD">
              <w:rPr>
                <w:rFonts w:ascii="Times New Roman" w:hAnsi="Times New Roman"/>
                <w:b/>
                <w:sz w:val="20"/>
                <w:szCs w:val="20"/>
              </w:rPr>
              <w:t>одно</w:t>
            </w:r>
            <w:r w:rsidRPr="00A07DFD">
              <w:rPr>
                <w:rFonts w:ascii="Times New Roman" w:hAnsi="Times New Roman"/>
                <w:b/>
                <w:spacing w:val="9"/>
                <w:sz w:val="20"/>
                <w:szCs w:val="20"/>
              </w:rPr>
              <w:t xml:space="preserve"> </w:t>
            </w:r>
            <w:r w:rsidRPr="00A07DFD">
              <w:rPr>
                <w:rFonts w:ascii="Times New Roman" w:hAnsi="Times New Roman"/>
                <w:b/>
                <w:sz w:val="20"/>
                <w:szCs w:val="20"/>
              </w:rPr>
              <w:t>транспортное</w:t>
            </w:r>
            <w:r w:rsidRPr="00A07DFD">
              <w:rPr>
                <w:rFonts w:ascii="Times New Roman" w:hAnsi="Times New Roman"/>
                <w:b/>
                <w:spacing w:val="-39"/>
                <w:sz w:val="20"/>
                <w:szCs w:val="20"/>
              </w:rPr>
              <w:t xml:space="preserve"> </w:t>
            </w:r>
            <w:r w:rsidRPr="00A07DFD">
              <w:rPr>
                <w:rFonts w:ascii="Times New Roman" w:hAnsi="Times New Roman"/>
                <w:b/>
                <w:sz w:val="20"/>
                <w:szCs w:val="20"/>
              </w:rPr>
              <w:t>средство</w:t>
            </w:r>
            <w:r w:rsidRPr="00A07DFD">
              <w:rPr>
                <w:rFonts w:ascii="Times New Roman" w:hAnsi="Times New Roman"/>
                <w:b/>
                <w:spacing w:val="25"/>
                <w:sz w:val="20"/>
                <w:szCs w:val="20"/>
              </w:rPr>
              <w:t xml:space="preserve"> </w:t>
            </w:r>
            <w:r w:rsidRPr="00A07DFD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A07DFD">
              <w:rPr>
                <w:rFonts w:ascii="Times New Roman" w:hAnsi="Times New Roman"/>
                <w:b/>
                <w:spacing w:val="14"/>
                <w:sz w:val="20"/>
                <w:szCs w:val="20"/>
              </w:rPr>
              <w:t xml:space="preserve"> </w:t>
            </w:r>
            <w:r w:rsidRPr="00A07DFD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</w:p>
        </w:tc>
      </w:tr>
      <w:tr w:rsidR="00A07DFD" w:rsidRPr="00A07DFD" w14:paraId="2492F56D" w14:textId="77777777" w:rsidTr="00437C30">
        <w:trPr>
          <w:trHeight w:val="272"/>
        </w:trPr>
        <w:tc>
          <w:tcPr>
            <w:tcW w:w="537" w:type="dxa"/>
            <w:shd w:val="clear" w:color="auto" w:fill="auto"/>
          </w:tcPr>
          <w:p w14:paraId="7BAFD67D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hAnsi="Times New Roman"/>
                <w:sz w:val="3"/>
              </w:rPr>
            </w:pPr>
          </w:p>
          <w:p w14:paraId="23C4628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158" w:lineRule="exact"/>
              <w:ind w:left="145"/>
              <w:rPr>
                <w:rFonts w:ascii="Times New Roman" w:hAnsi="Times New Roman"/>
                <w:sz w:val="15"/>
              </w:rPr>
            </w:pPr>
            <w:r w:rsidRPr="00A07DFD">
              <w:rPr>
                <w:rFonts w:ascii="Times New Roman" w:hAnsi="Times New Roman"/>
                <w:noProof/>
                <w:position w:val="-2"/>
                <w:sz w:val="15"/>
                <w:lang w:eastAsia="ru-RU"/>
              </w:rPr>
              <w:pict w14:anchorId="1328D1C3">
                <v:shape id="image60.png" o:spid="_x0000_i5208" type="#_x0000_t75" style="width:3.35pt;height:7.55pt;visibility:visible">
                  <v:imagedata r:id="rId228" o:title=""/>
                </v:shape>
              </w:pict>
            </w:r>
          </w:p>
        </w:tc>
        <w:tc>
          <w:tcPr>
            <w:tcW w:w="4212" w:type="dxa"/>
            <w:shd w:val="clear" w:color="auto" w:fill="auto"/>
          </w:tcPr>
          <w:p w14:paraId="4004F59D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Свечи</w:t>
            </w:r>
            <w:r w:rsidRPr="00A07DFD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зажигания</w:t>
            </w:r>
          </w:p>
        </w:tc>
        <w:tc>
          <w:tcPr>
            <w:tcW w:w="1112" w:type="dxa"/>
            <w:shd w:val="clear" w:color="auto" w:fill="auto"/>
          </w:tcPr>
          <w:p w14:paraId="194F6BB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18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603,00</w:t>
            </w:r>
          </w:p>
        </w:tc>
        <w:tc>
          <w:tcPr>
            <w:tcW w:w="3403" w:type="dxa"/>
            <w:shd w:val="clear" w:color="auto" w:fill="auto"/>
          </w:tcPr>
          <w:p w14:paraId="16E32F1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8</w:t>
            </w:r>
            <w:r w:rsidRPr="00A07DFD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25ACD1B6" w14:textId="77777777" w:rsidTr="00437C30">
        <w:trPr>
          <w:trHeight w:val="262"/>
        </w:trPr>
        <w:tc>
          <w:tcPr>
            <w:tcW w:w="537" w:type="dxa"/>
            <w:shd w:val="clear" w:color="auto" w:fill="auto"/>
          </w:tcPr>
          <w:p w14:paraId="34DE2F8A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84"/>
                <w:sz w:val="24"/>
              </w:rPr>
              <w:t>2</w:t>
            </w:r>
          </w:p>
        </w:tc>
        <w:tc>
          <w:tcPr>
            <w:tcW w:w="4212" w:type="dxa"/>
            <w:shd w:val="clear" w:color="auto" w:fill="auto"/>
          </w:tcPr>
          <w:p w14:paraId="4AD28BE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122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Рем.</w:t>
            </w:r>
            <w:r w:rsidRPr="00A07DFD"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комплект</w:t>
            </w:r>
            <w:r w:rsidRPr="00A07DFD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ГРМ</w:t>
            </w:r>
          </w:p>
        </w:tc>
        <w:tc>
          <w:tcPr>
            <w:tcW w:w="1112" w:type="dxa"/>
            <w:shd w:val="clear" w:color="auto" w:fill="auto"/>
          </w:tcPr>
          <w:p w14:paraId="0A4E4E2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38" w:right="20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30860,00</w:t>
            </w:r>
          </w:p>
        </w:tc>
        <w:tc>
          <w:tcPr>
            <w:tcW w:w="3403" w:type="dxa"/>
            <w:shd w:val="clear" w:color="auto" w:fill="auto"/>
          </w:tcPr>
          <w:p w14:paraId="7917EB5A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60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1</w:t>
            </w:r>
            <w:r w:rsidRPr="00A07DFD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комплекта</w:t>
            </w:r>
          </w:p>
        </w:tc>
      </w:tr>
      <w:tr w:rsidR="00A07DFD" w:rsidRPr="00A07DFD" w14:paraId="790EA7CF" w14:textId="77777777" w:rsidTr="00437C30">
        <w:trPr>
          <w:trHeight w:val="277"/>
        </w:trPr>
        <w:tc>
          <w:tcPr>
            <w:tcW w:w="537" w:type="dxa"/>
            <w:shd w:val="clear" w:color="auto" w:fill="auto"/>
          </w:tcPr>
          <w:p w14:paraId="71F5E9E3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7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87"/>
                <w:sz w:val="24"/>
              </w:rPr>
              <w:t>3</w:t>
            </w:r>
          </w:p>
        </w:tc>
        <w:tc>
          <w:tcPr>
            <w:tcW w:w="4212" w:type="dxa"/>
            <w:shd w:val="clear" w:color="auto" w:fill="auto"/>
          </w:tcPr>
          <w:p w14:paraId="021AA134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7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Стойки</w:t>
            </w:r>
            <w:r w:rsidRPr="00A07DFD">
              <w:rPr>
                <w:rFonts w:ascii="Times New Roman" w:hAnsi="Times New Roman"/>
                <w:spacing w:val="35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амортизатора</w:t>
            </w:r>
            <w:r w:rsidRPr="00A07DFD">
              <w:rPr>
                <w:rFonts w:ascii="Times New Roman" w:hAnsi="Times New Roman"/>
                <w:spacing w:val="49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передние</w:t>
            </w:r>
          </w:p>
        </w:tc>
        <w:tc>
          <w:tcPr>
            <w:tcW w:w="1112" w:type="dxa"/>
            <w:shd w:val="clear" w:color="auto" w:fill="auto"/>
          </w:tcPr>
          <w:p w14:paraId="52A7058E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7" w:lineRule="exact"/>
              <w:ind w:left="38" w:right="18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10958,00</w:t>
            </w:r>
          </w:p>
        </w:tc>
        <w:tc>
          <w:tcPr>
            <w:tcW w:w="3403" w:type="dxa"/>
            <w:shd w:val="clear" w:color="auto" w:fill="auto"/>
          </w:tcPr>
          <w:p w14:paraId="6C8D053B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 2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1C7CF7E2" w14:textId="77777777" w:rsidTr="00437C30">
        <w:trPr>
          <w:trHeight w:val="277"/>
        </w:trPr>
        <w:tc>
          <w:tcPr>
            <w:tcW w:w="537" w:type="dxa"/>
            <w:shd w:val="clear" w:color="auto" w:fill="auto"/>
          </w:tcPr>
          <w:p w14:paraId="4248A84F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86"/>
                <w:sz w:val="24"/>
              </w:rPr>
              <w:t>4</w:t>
            </w:r>
          </w:p>
        </w:tc>
        <w:tc>
          <w:tcPr>
            <w:tcW w:w="4212" w:type="dxa"/>
            <w:shd w:val="clear" w:color="auto" w:fill="auto"/>
          </w:tcPr>
          <w:p w14:paraId="786DBF2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Стойки</w:t>
            </w:r>
            <w:r w:rsidRPr="00A07DFD">
              <w:rPr>
                <w:rFonts w:ascii="Times New Roman" w:hAnsi="Times New Roman"/>
                <w:spacing w:val="33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амортизатора</w:t>
            </w:r>
            <w:r w:rsidRPr="00A07DFD">
              <w:rPr>
                <w:rFonts w:ascii="Times New Roman" w:hAnsi="Times New Roman"/>
                <w:spacing w:val="51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задние</w:t>
            </w:r>
          </w:p>
        </w:tc>
        <w:tc>
          <w:tcPr>
            <w:tcW w:w="1112" w:type="dxa"/>
            <w:shd w:val="clear" w:color="auto" w:fill="auto"/>
          </w:tcPr>
          <w:p w14:paraId="254A4C6D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9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7332,00</w:t>
            </w:r>
          </w:p>
        </w:tc>
        <w:tc>
          <w:tcPr>
            <w:tcW w:w="3403" w:type="dxa"/>
            <w:shd w:val="clear" w:color="auto" w:fill="auto"/>
          </w:tcPr>
          <w:p w14:paraId="2E62B9C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2</w:t>
            </w:r>
            <w:r w:rsidRPr="00A07DFD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748A8DF1" w14:textId="77777777" w:rsidTr="00437C30">
        <w:trPr>
          <w:trHeight w:val="258"/>
        </w:trPr>
        <w:tc>
          <w:tcPr>
            <w:tcW w:w="537" w:type="dxa"/>
            <w:shd w:val="clear" w:color="auto" w:fill="auto"/>
          </w:tcPr>
          <w:p w14:paraId="013E599E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124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85"/>
                <w:sz w:val="24"/>
              </w:rPr>
              <w:t>5</w:t>
            </w:r>
          </w:p>
        </w:tc>
        <w:tc>
          <w:tcPr>
            <w:tcW w:w="4212" w:type="dxa"/>
            <w:shd w:val="clear" w:color="auto" w:fill="auto"/>
          </w:tcPr>
          <w:p w14:paraId="5000C4EF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pacing w:val="-1"/>
                <w:sz w:val="24"/>
              </w:rPr>
              <w:t>Карданный</w:t>
            </w:r>
            <w:r w:rsidRPr="00A07D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вал</w:t>
            </w:r>
          </w:p>
        </w:tc>
        <w:tc>
          <w:tcPr>
            <w:tcW w:w="1112" w:type="dxa"/>
            <w:shd w:val="clear" w:color="auto" w:fill="auto"/>
          </w:tcPr>
          <w:p w14:paraId="488FEA0E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38" w:right="19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35983,00</w:t>
            </w:r>
          </w:p>
        </w:tc>
        <w:tc>
          <w:tcPr>
            <w:tcW w:w="3403" w:type="dxa"/>
            <w:shd w:val="clear" w:color="auto" w:fill="auto"/>
          </w:tcPr>
          <w:p w14:paraId="5412E93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 2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69E833CB" w14:textId="77777777" w:rsidTr="00437C30">
        <w:trPr>
          <w:trHeight w:val="272"/>
        </w:trPr>
        <w:tc>
          <w:tcPr>
            <w:tcW w:w="537" w:type="dxa"/>
            <w:shd w:val="clear" w:color="auto" w:fill="auto"/>
          </w:tcPr>
          <w:p w14:paraId="02744D04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12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88"/>
                <w:sz w:val="24"/>
              </w:rPr>
              <w:t>6</w:t>
            </w:r>
          </w:p>
        </w:tc>
        <w:tc>
          <w:tcPr>
            <w:tcW w:w="4212" w:type="dxa"/>
            <w:shd w:val="clear" w:color="auto" w:fill="auto"/>
          </w:tcPr>
          <w:p w14:paraId="42BB4CA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pacing w:val="-1"/>
                <w:sz w:val="24"/>
              </w:rPr>
              <w:t>Задние</w:t>
            </w:r>
            <w:r w:rsidRPr="00A07DFD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тормозные</w:t>
            </w:r>
            <w:r w:rsidRPr="00A07DFD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колодки</w:t>
            </w:r>
          </w:p>
        </w:tc>
        <w:tc>
          <w:tcPr>
            <w:tcW w:w="1112" w:type="dxa"/>
            <w:shd w:val="clear" w:color="auto" w:fill="auto"/>
          </w:tcPr>
          <w:p w14:paraId="2679417F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38" w:right="8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4647,00</w:t>
            </w:r>
          </w:p>
        </w:tc>
        <w:tc>
          <w:tcPr>
            <w:tcW w:w="3403" w:type="dxa"/>
            <w:shd w:val="clear" w:color="auto" w:fill="auto"/>
          </w:tcPr>
          <w:p w14:paraId="14D27BE8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97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2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351BC854" w14:textId="77777777" w:rsidTr="00437C30">
        <w:trPr>
          <w:trHeight w:val="282"/>
        </w:trPr>
        <w:tc>
          <w:tcPr>
            <w:tcW w:w="537" w:type="dxa"/>
            <w:shd w:val="clear" w:color="auto" w:fill="auto"/>
          </w:tcPr>
          <w:p w14:paraId="0C17DBA6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8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88"/>
                <w:sz w:val="24"/>
              </w:rPr>
              <w:t>7</w:t>
            </w:r>
          </w:p>
        </w:tc>
        <w:tc>
          <w:tcPr>
            <w:tcW w:w="4212" w:type="dxa"/>
            <w:shd w:val="clear" w:color="auto" w:fill="auto"/>
          </w:tcPr>
          <w:p w14:paraId="0A522E2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8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Передние</w:t>
            </w:r>
            <w:r w:rsidRPr="00A07DFD">
              <w:rPr>
                <w:rFonts w:ascii="Times New Roman" w:hAnsi="Times New Roman"/>
                <w:spacing w:val="38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тормозные</w:t>
            </w:r>
            <w:r w:rsidRPr="00A07DFD">
              <w:rPr>
                <w:rFonts w:ascii="Times New Roman" w:hAnsi="Times New Roman"/>
                <w:spacing w:val="44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колодки</w:t>
            </w:r>
          </w:p>
        </w:tc>
        <w:tc>
          <w:tcPr>
            <w:tcW w:w="1112" w:type="dxa"/>
            <w:shd w:val="clear" w:color="auto" w:fill="auto"/>
          </w:tcPr>
          <w:p w14:paraId="0DC210AD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8" w:lineRule="exact"/>
              <w:ind w:left="38" w:right="12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5178,00</w:t>
            </w:r>
          </w:p>
        </w:tc>
        <w:tc>
          <w:tcPr>
            <w:tcW w:w="3403" w:type="dxa"/>
            <w:shd w:val="clear" w:color="auto" w:fill="auto"/>
          </w:tcPr>
          <w:p w14:paraId="6906634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 2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63F97898" w14:textId="77777777" w:rsidTr="00437C30">
        <w:trPr>
          <w:trHeight w:val="277"/>
        </w:trPr>
        <w:tc>
          <w:tcPr>
            <w:tcW w:w="537" w:type="dxa"/>
            <w:shd w:val="clear" w:color="auto" w:fill="auto"/>
          </w:tcPr>
          <w:p w14:paraId="05E10C12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hAnsi="Times New Roman"/>
                <w:sz w:val="2"/>
              </w:rPr>
            </w:pPr>
          </w:p>
          <w:p w14:paraId="2598C1F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168" w:lineRule="exact"/>
              <w:ind w:left="141"/>
              <w:rPr>
                <w:rFonts w:ascii="Times New Roman" w:hAnsi="Times New Roman"/>
                <w:sz w:val="16"/>
              </w:rPr>
            </w:pPr>
            <w:r w:rsidRPr="00A07DFD">
              <w:rPr>
                <w:rFonts w:ascii="Times New Roman" w:hAnsi="Times New Roman"/>
                <w:noProof/>
                <w:position w:val="-2"/>
                <w:sz w:val="24"/>
                <w:lang w:eastAsia="ru-RU"/>
              </w:rPr>
              <w:t>8</w:t>
            </w:r>
          </w:p>
        </w:tc>
        <w:tc>
          <w:tcPr>
            <w:tcW w:w="4212" w:type="dxa"/>
            <w:shd w:val="clear" w:color="auto" w:fill="auto"/>
          </w:tcPr>
          <w:p w14:paraId="70550540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pacing w:val="-1"/>
                <w:sz w:val="24"/>
              </w:rPr>
              <w:t>Ступица передняя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в</w:t>
            </w:r>
            <w:r w:rsidRPr="00A07DFD"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сборе</w:t>
            </w:r>
          </w:p>
        </w:tc>
        <w:tc>
          <w:tcPr>
            <w:tcW w:w="1112" w:type="dxa"/>
            <w:shd w:val="clear" w:color="auto" w:fill="auto"/>
          </w:tcPr>
          <w:p w14:paraId="08B76C2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8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17608,00</w:t>
            </w:r>
          </w:p>
        </w:tc>
        <w:tc>
          <w:tcPr>
            <w:tcW w:w="3403" w:type="dxa"/>
            <w:shd w:val="clear" w:color="auto" w:fill="auto"/>
          </w:tcPr>
          <w:p w14:paraId="7FBBD57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97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 2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4009068B" w14:textId="77777777" w:rsidTr="00437C30">
        <w:trPr>
          <w:trHeight w:val="253"/>
        </w:trPr>
        <w:tc>
          <w:tcPr>
            <w:tcW w:w="537" w:type="dxa"/>
            <w:shd w:val="clear" w:color="auto" w:fill="auto"/>
          </w:tcPr>
          <w:p w14:paraId="74943FF3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3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88"/>
                <w:sz w:val="24"/>
              </w:rPr>
              <w:t>9</w:t>
            </w:r>
          </w:p>
        </w:tc>
        <w:tc>
          <w:tcPr>
            <w:tcW w:w="4212" w:type="dxa"/>
            <w:shd w:val="clear" w:color="auto" w:fill="auto"/>
          </w:tcPr>
          <w:p w14:paraId="76663A38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3" w:lineRule="exact"/>
              <w:ind w:left="123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Диск</w:t>
            </w:r>
            <w:r w:rsidRPr="00A07DFD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колеса</w:t>
            </w:r>
          </w:p>
        </w:tc>
        <w:tc>
          <w:tcPr>
            <w:tcW w:w="1112" w:type="dxa"/>
            <w:shd w:val="clear" w:color="auto" w:fill="auto"/>
          </w:tcPr>
          <w:p w14:paraId="4AD47ABE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3" w:lineRule="exact"/>
              <w:ind w:left="38" w:right="8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10000,00</w:t>
            </w:r>
          </w:p>
        </w:tc>
        <w:tc>
          <w:tcPr>
            <w:tcW w:w="3403" w:type="dxa"/>
            <w:shd w:val="clear" w:color="auto" w:fill="auto"/>
          </w:tcPr>
          <w:p w14:paraId="5475A35D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3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4</w:t>
            </w:r>
            <w:r w:rsidRPr="00A07DF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2675AEBE" w14:textId="77777777" w:rsidTr="00437C30">
        <w:trPr>
          <w:trHeight w:val="282"/>
        </w:trPr>
        <w:tc>
          <w:tcPr>
            <w:tcW w:w="537" w:type="dxa"/>
            <w:shd w:val="clear" w:color="auto" w:fill="auto"/>
          </w:tcPr>
          <w:p w14:paraId="354CE195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212" w:type="dxa"/>
            <w:shd w:val="clear" w:color="auto" w:fill="auto"/>
          </w:tcPr>
          <w:p w14:paraId="6176D7D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pacing w:val="-1"/>
                <w:sz w:val="24"/>
              </w:rPr>
              <w:t>Привода</w:t>
            </w:r>
            <w:r w:rsidRPr="00A07DFD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pacing w:val="-1"/>
                <w:sz w:val="24"/>
              </w:rPr>
              <w:t>передние</w:t>
            </w:r>
            <w:r w:rsidRPr="00A07DFD"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pacing w:val="-1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2743FEBF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38" w:right="10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37600,00</w:t>
            </w:r>
          </w:p>
        </w:tc>
        <w:tc>
          <w:tcPr>
            <w:tcW w:w="3403" w:type="dxa"/>
            <w:shd w:val="clear" w:color="auto" w:fill="auto"/>
          </w:tcPr>
          <w:p w14:paraId="7690A778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8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2</w:t>
            </w:r>
            <w:r w:rsidRPr="00A07DFD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0A689B31" w14:textId="77777777" w:rsidTr="00437C30">
        <w:trPr>
          <w:trHeight w:val="267"/>
        </w:trPr>
        <w:tc>
          <w:tcPr>
            <w:tcW w:w="537" w:type="dxa"/>
            <w:shd w:val="clear" w:color="auto" w:fill="auto"/>
          </w:tcPr>
          <w:p w14:paraId="0BBD6427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212" w:type="dxa"/>
            <w:shd w:val="clear" w:color="auto" w:fill="auto"/>
          </w:tcPr>
          <w:p w14:paraId="7BB7D753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pacing w:val="-1"/>
                <w:sz w:val="24"/>
              </w:rPr>
              <w:t>Привода</w:t>
            </w:r>
            <w:r w:rsidRPr="00A07DFD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pacing w:val="-1"/>
                <w:sz w:val="24"/>
              </w:rPr>
              <w:t>задние</w:t>
            </w:r>
            <w:r w:rsidRPr="00A07DFD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pacing w:val="-1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56CC7CF8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38" w:right="10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37800,00</w:t>
            </w:r>
          </w:p>
        </w:tc>
        <w:tc>
          <w:tcPr>
            <w:tcW w:w="3403" w:type="dxa"/>
            <w:shd w:val="clear" w:color="auto" w:fill="auto"/>
          </w:tcPr>
          <w:p w14:paraId="7DE30CA2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2</w:t>
            </w:r>
            <w:r w:rsidRPr="00A07DF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14D04E67" w14:textId="77777777" w:rsidTr="00437C30">
        <w:trPr>
          <w:trHeight w:val="253"/>
        </w:trPr>
        <w:tc>
          <w:tcPr>
            <w:tcW w:w="537" w:type="dxa"/>
            <w:shd w:val="clear" w:color="auto" w:fill="auto"/>
          </w:tcPr>
          <w:p w14:paraId="6A164F7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3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212" w:type="dxa"/>
            <w:shd w:val="clear" w:color="auto" w:fill="auto"/>
          </w:tcPr>
          <w:p w14:paraId="74F43A16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3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Прокладка</w:t>
            </w:r>
            <w:r w:rsidRPr="00A07DFD">
              <w:rPr>
                <w:rFonts w:ascii="Times New Roman" w:hAnsi="Times New Roman"/>
                <w:spacing w:val="38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ГБЦ</w:t>
            </w:r>
            <w:r w:rsidRPr="00A07DFD">
              <w:rPr>
                <w:rFonts w:ascii="Times New Roman" w:hAnsi="Times New Roman"/>
                <w:spacing w:val="19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клапанной</w:t>
            </w:r>
            <w:r w:rsidRPr="00A07DFD">
              <w:rPr>
                <w:rFonts w:ascii="Times New Roman" w:hAnsi="Times New Roman"/>
                <w:spacing w:val="44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крышки</w:t>
            </w:r>
          </w:p>
        </w:tc>
        <w:tc>
          <w:tcPr>
            <w:tcW w:w="1112" w:type="dxa"/>
            <w:shd w:val="clear" w:color="auto" w:fill="auto"/>
          </w:tcPr>
          <w:p w14:paraId="5865495D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3" w:lineRule="exact"/>
              <w:ind w:left="38" w:right="9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2500,00</w:t>
            </w:r>
          </w:p>
        </w:tc>
        <w:tc>
          <w:tcPr>
            <w:tcW w:w="3403" w:type="dxa"/>
            <w:shd w:val="clear" w:color="auto" w:fill="auto"/>
          </w:tcPr>
          <w:p w14:paraId="40BC59DD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3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2</w:t>
            </w:r>
            <w:r w:rsidRPr="00A07DF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75642CE8" w14:textId="77777777" w:rsidTr="00437C30">
        <w:trPr>
          <w:trHeight w:val="282"/>
        </w:trPr>
        <w:tc>
          <w:tcPr>
            <w:tcW w:w="537" w:type="dxa"/>
            <w:shd w:val="clear" w:color="auto" w:fill="auto"/>
          </w:tcPr>
          <w:p w14:paraId="165C741A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212" w:type="dxa"/>
            <w:shd w:val="clear" w:color="auto" w:fill="auto"/>
          </w:tcPr>
          <w:p w14:paraId="73DEC323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123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pacing w:val="-1"/>
                <w:sz w:val="24"/>
              </w:rPr>
              <w:t>Топливная</w:t>
            </w:r>
            <w:r w:rsidRPr="00A07DFD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pacing w:val="-1"/>
                <w:sz w:val="24"/>
              </w:rPr>
              <w:t>форсунка</w:t>
            </w:r>
          </w:p>
        </w:tc>
        <w:tc>
          <w:tcPr>
            <w:tcW w:w="1112" w:type="dxa"/>
            <w:shd w:val="clear" w:color="auto" w:fill="auto"/>
          </w:tcPr>
          <w:p w14:paraId="43F110A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38" w:right="12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5817,00</w:t>
            </w:r>
          </w:p>
        </w:tc>
        <w:tc>
          <w:tcPr>
            <w:tcW w:w="3403" w:type="dxa"/>
            <w:shd w:val="clear" w:color="auto" w:fill="auto"/>
          </w:tcPr>
          <w:p w14:paraId="1219732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97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 8</w:t>
            </w:r>
            <w:r w:rsidRPr="00A07DFD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6312466C" w14:textId="77777777" w:rsidTr="00437C30">
        <w:trPr>
          <w:trHeight w:val="272"/>
        </w:trPr>
        <w:tc>
          <w:tcPr>
            <w:tcW w:w="537" w:type="dxa"/>
            <w:shd w:val="clear" w:color="auto" w:fill="auto"/>
          </w:tcPr>
          <w:p w14:paraId="1F1BBCE4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212" w:type="dxa"/>
            <w:shd w:val="clear" w:color="auto" w:fill="auto"/>
          </w:tcPr>
          <w:p w14:paraId="062A2D0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Задний</w:t>
            </w:r>
            <w:r w:rsidRPr="00A07DFD">
              <w:rPr>
                <w:rFonts w:ascii="Times New Roman" w:hAnsi="Times New Roman"/>
                <w:spacing w:val="31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тормозной</w:t>
            </w:r>
            <w:r w:rsidRPr="00A07DFD">
              <w:rPr>
                <w:rFonts w:ascii="Times New Roman" w:hAnsi="Times New Roman"/>
                <w:spacing w:val="35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барабан</w:t>
            </w:r>
          </w:p>
        </w:tc>
        <w:tc>
          <w:tcPr>
            <w:tcW w:w="1112" w:type="dxa"/>
            <w:shd w:val="clear" w:color="auto" w:fill="auto"/>
          </w:tcPr>
          <w:p w14:paraId="1B0D3F5B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38" w:right="10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6020,00</w:t>
            </w:r>
          </w:p>
        </w:tc>
        <w:tc>
          <w:tcPr>
            <w:tcW w:w="3403" w:type="dxa"/>
            <w:shd w:val="clear" w:color="auto" w:fill="auto"/>
          </w:tcPr>
          <w:p w14:paraId="66443E2E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7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2</w:t>
            </w:r>
            <w:r w:rsidRPr="00A07DFD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766F8033" w14:textId="77777777" w:rsidTr="00437C30">
        <w:trPr>
          <w:trHeight w:val="258"/>
        </w:trPr>
        <w:tc>
          <w:tcPr>
            <w:tcW w:w="537" w:type="dxa"/>
            <w:shd w:val="clear" w:color="auto" w:fill="auto"/>
          </w:tcPr>
          <w:p w14:paraId="4F2483A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127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07DFD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4212" w:type="dxa"/>
            <w:shd w:val="clear" w:color="auto" w:fill="auto"/>
          </w:tcPr>
          <w:p w14:paraId="46DBCFD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126"/>
              <w:jc w:val="center"/>
              <w:rPr>
                <w:rFonts w:ascii="Times New Roman" w:hAnsi="Times New Roman"/>
                <w:b/>
                <w:bCs/>
                <w:w w:val="95"/>
                <w:sz w:val="20"/>
                <w:szCs w:val="20"/>
              </w:rPr>
            </w:pPr>
            <w:r w:rsidRPr="00A07DFD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shd w:val="clear" w:color="auto" w:fill="auto"/>
          </w:tcPr>
          <w:p w14:paraId="79C18F6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38" w:right="1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07DFD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Цена за единицу (не более, руб.)</w:t>
            </w:r>
          </w:p>
        </w:tc>
        <w:tc>
          <w:tcPr>
            <w:tcW w:w="3403" w:type="dxa"/>
            <w:shd w:val="clear" w:color="auto" w:fill="auto"/>
          </w:tcPr>
          <w:p w14:paraId="11A8090A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jc w:val="center"/>
              <w:rPr>
                <w:rFonts w:ascii="Times New Roman" w:hAnsi="Times New Roman"/>
                <w:b/>
                <w:bCs/>
                <w:w w:val="95"/>
                <w:sz w:val="20"/>
                <w:szCs w:val="20"/>
              </w:rPr>
            </w:pPr>
            <w:r w:rsidRPr="00A07DFD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Затраты на одно транспортное средство в год</w:t>
            </w:r>
          </w:p>
        </w:tc>
      </w:tr>
      <w:tr w:rsidR="00A07DFD" w:rsidRPr="00A07DFD" w14:paraId="2F87914E" w14:textId="77777777" w:rsidTr="00437C30">
        <w:trPr>
          <w:trHeight w:val="258"/>
        </w:trPr>
        <w:tc>
          <w:tcPr>
            <w:tcW w:w="537" w:type="dxa"/>
            <w:shd w:val="clear" w:color="auto" w:fill="auto"/>
          </w:tcPr>
          <w:p w14:paraId="2E960DE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212" w:type="dxa"/>
            <w:shd w:val="clear" w:color="auto" w:fill="auto"/>
          </w:tcPr>
          <w:p w14:paraId="4D9F3333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Передний</w:t>
            </w:r>
            <w:r w:rsidRPr="00A07DFD">
              <w:rPr>
                <w:rFonts w:ascii="Times New Roman" w:hAnsi="Times New Roman"/>
                <w:spacing w:val="37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тормозной</w:t>
            </w:r>
            <w:r w:rsidRPr="00A07DFD">
              <w:rPr>
                <w:rFonts w:ascii="Times New Roman" w:hAnsi="Times New Roman"/>
                <w:spacing w:val="37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диск</w:t>
            </w:r>
          </w:p>
        </w:tc>
        <w:tc>
          <w:tcPr>
            <w:tcW w:w="1112" w:type="dxa"/>
            <w:shd w:val="clear" w:color="auto" w:fill="auto"/>
          </w:tcPr>
          <w:p w14:paraId="6F7C09C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38" w:right="12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5360,00</w:t>
            </w:r>
          </w:p>
        </w:tc>
        <w:tc>
          <w:tcPr>
            <w:tcW w:w="3403" w:type="dxa"/>
            <w:shd w:val="clear" w:color="auto" w:fill="auto"/>
          </w:tcPr>
          <w:p w14:paraId="04905132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97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2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4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2 шт.</w:t>
            </w:r>
          </w:p>
        </w:tc>
      </w:tr>
      <w:tr w:rsidR="00A07DFD" w:rsidRPr="00A07DFD" w14:paraId="050E2762" w14:textId="77777777" w:rsidTr="00437C30">
        <w:trPr>
          <w:trHeight w:val="272"/>
        </w:trPr>
        <w:tc>
          <w:tcPr>
            <w:tcW w:w="537" w:type="dxa"/>
            <w:shd w:val="clear" w:color="auto" w:fill="auto"/>
          </w:tcPr>
          <w:p w14:paraId="7EDE2244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212" w:type="dxa"/>
            <w:shd w:val="clear" w:color="auto" w:fill="auto"/>
          </w:tcPr>
          <w:p w14:paraId="2AD58F1A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Задний</w:t>
            </w:r>
            <w:r w:rsidRPr="00A07DFD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тормозной</w:t>
            </w:r>
            <w:r w:rsidRPr="00A07DF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диск</w:t>
            </w:r>
          </w:p>
        </w:tc>
        <w:tc>
          <w:tcPr>
            <w:tcW w:w="1112" w:type="dxa"/>
            <w:shd w:val="clear" w:color="auto" w:fill="auto"/>
          </w:tcPr>
          <w:p w14:paraId="5DDFB0C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38" w:right="12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5160,00</w:t>
            </w:r>
          </w:p>
        </w:tc>
        <w:tc>
          <w:tcPr>
            <w:tcW w:w="3403" w:type="dxa"/>
            <w:shd w:val="clear" w:color="auto" w:fill="auto"/>
          </w:tcPr>
          <w:p w14:paraId="698DEEC7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97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2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0D94D1EF" w14:textId="77777777" w:rsidTr="00437C30">
        <w:trPr>
          <w:trHeight w:val="272"/>
        </w:trPr>
        <w:tc>
          <w:tcPr>
            <w:tcW w:w="537" w:type="dxa"/>
            <w:shd w:val="clear" w:color="auto" w:fill="auto"/>
          </w:tcPr>
          <w:p w14:paraId="0B097AF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212" w:type="dxa"/>
            <w:shd w:val="clear" w:color="auto" w:fill="auto"/>
          </w:tcPr>
          <w:p w14:paraId="05BF67EB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pacing w:val="-1"/>
                <w:sz w:val="24"/>
              </w:rPr>
              <w:t>Катушка</w:t>
            </w:r>
            <w:r w:rsidRPr="00A07DFD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зажигания</w:t>
            </w:r>
          </w:p>
        </w:tc>
        <w:tc>
          <w:tcPr>
            <w:tcW w:w="1112" w:type="dxa"/>
            <w:shd w:val="clear" w:color="auto" w:fill="auto"/>
          </w:tcPr>
          <w:p w14:paraId="1B026476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38" w:right="10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9135,00</w:t>
            </w:r>
          </w:p>
        </w:tc>
        <w:tc>
          <w:tcPr>
            <w:tcW w:w="3403" w:type="dxa"/>
            <w:shd w:val="clear" w:color="auto" w:fill="auto"/>
          </w:tcPr>
          <w:p w14:paraId="45D4BE4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 2</w:t>
            </w:r>
            <w:r w:rsidRPr="00A07DFD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240FE737" w14:textId="77777777" w:rsidTr="00437C30">
        <w:trPr>
          <w:trHeight w:val="272"/>
        </w:trPr>
        <w:tc>
          <w:tcPr>
            <w:tcW w:w="537" w:type="dxa"/>
            <w:shd w:val="clear" w:color="auto" w:fill="auto"/>
          </w:tcPr>
          <w:p w14:paraId="2146886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4212" w:type="dxa"/>
            <w:shd w:val="clear" w:color="auto" w:fill="auto"/>
          </w:tcPr>
          <w:p w14:paraId="29EAC0D0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Ступица задняя</w:t>
            </w:r>
            <w:r w:rsidRPr="00A07DFD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в</w:t>
            </w:r>
            <w:r w:rsidRPr="00A07DFD"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сборе</w:t>
            </w:r>
          </w:p>
        </w:tc>
        <w:tc>
          <w:tcPr>
            <w:tcW w:w="1112" w:type="dxa"/>
            <w:shd w:val="clear" w:color="auto" w:fill="auto"/>
          </w:tcPr>
          <w:p w14:paraId="2DF3C1A8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8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19385,00</w:t>
            </w:r>
          </w:p>
        </w:tc>
        <w:tc>
          <w:tcPr>
            <w:tcW w:w="3403" w:type="dxa"/>
            <w:shd w:val="clear" w:color="auto" w:fill="auto"/>
          </w:tcPr>
          <w:p w14:paraId="7B59188E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 2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68EE18F0" w14:textId="77777777" w:rsidTr="00437C30">
        <w:trPr>
          <w:trHeight w:val="267"/>
        </w:trPr>
        <w:tc>
          <w:tcPr>
            <w:tcW w:w="537" w:type="dxa"/>
            <w:shd w:val="clear" w:color="auto" w:fill="auto"/>
          </w:tcPr>
          <w:p w14:paraId="1125E48D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4212" w:type="dxa"/>
            <w:shd w:val="clear" w:color="auto" w:fill="auto"/>
          </w:tcPr>
          <w:p w14:paraId="75BDB835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9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Шаровая</w:t>
            </w:r>
            <w:r w:rsidRPr="00A07DFD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опора</w:t>
            </w:r>
          </w:p>
        </w:tc>
        <w:tc>
          <w:tcPr>
            <w:tcW w:w="1112" w:type="dxa"/>
            <w:shd w:val="clear" w:color="auto" w:fill="auto"/>
          </w:tcPr>
          <w:p w14:paraId="0A50B1EF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16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1800,00</w:t>
            </w:r>
          </w:p>
        </w:tc>
        <w:tc>
          <w:tcPr>
            <w:tcW w:w="3403" w:type="dxa"/>
            <w:shd w:val="clear" w:color="auto" w:fill="auto"/>
          </w:tcPr>
          <w:p w14:paraId="54C6C7D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4</w:t>
            </w:r>
            <w:r w:rsidRPr="00A07DFD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0216754F" w14:textId="77777777" w:rsidTr="00437C30">
        <w:trPr>
          <w:trHeight w:val="272"/>
        </w:trPr>
        <w:tc>
          <w:tcPr>
            <w:tcW w:w="537" w:type="dxa"/>
            <w:shd w:val="clear" w:color="auto" w:fill="auto"/>
          </w:tcPr>
          <w:p w14:paraId="113F9D1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4212" w:type="dxa"/>
            <w:shd w:val="clear" w:color="auto" w:fill="auto"/>
          </w:tcPr>
          <w:p w14:paraId="507B008E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pacing w:val="-1"/>
                <w:sz w:val="24"/>
              </w:rPr>
              <w:t>Насос</w:t>
            </w:r>
            <w:r w:rsidRPr="00A07DFD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pacing w:val="-1"/>
                <w:sz w:val="24"/>
              </w:rPr>
              <w:t>водяной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pacing w:val="-1"/>
                <w:sz w:val="24"/>
              </w:rPr>
              <w:t>(помпа)</w:t>
            </w:r>
          </w:p>
        </w:tc>
        <w:tc>
          <w:tcPr>
            <w:tcW w:w="1112" w:type="dxa"/>
            <w:shd w:val="clear" w:color="auto" w:fill="auto"/>
          </w:tcPr>
          <w:p w14:paraId="19D12912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17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10980,00</w:t>
            </w:r>
          </w:p>
        </w:tc>
        <w:tc>
          <w:tcPr>
            <w:tcW w:w="3403" w:type="dxa"/>
            <w:shd w:val="clear" w:color="auto" w:fill="auto"/>
          </w:tcPr>
          <w:p w14:paraId="08215715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 1 шт.</w:t>
            </w:r>
          </w:p>
        </w:tc>
      </w:tr>
      <w:tr w:rsidR="00A07DFD" w:rsidRPr="00A07DFD" w14:paraId="1A317F9B" w14:textId="77777777" w:rsidTr="00437C30">
        <w:trPr>
          <w:trHeight w:val="545"/>
        </w:trPr>
        <w:tc>
          <w:tcPr>
            <w:tcW w:w="537" w:type="dxa"/>
            <w:shd w:val="clear" w:color="auto" w:fill="auto"/>
          </w:tcPr>
          <w:p w14:paraId="329EFF6A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4212" w:type="dxa"/>
            <w:shd w:val="clear" w:color="auto" w:fill="auto"/>
          </w:tcPr>
          <w:p w14:paraId="18B94354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Ступичные</w:t>
            </w:r>
            <w:r w:rsidRPr="00A07DFD">
              <w:rPr>
                <w:rFonts w:ascii="Times New Roman" w:hAnsi="Times New Roman"/>
                <w:spacing w:val="46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подшипники</w:t>
            </w:r>
            <w:r w:rsidRPr="00A07DFD">
              <w:rPr>
                <w:rFonts w:ascii="Times New Roman" w:hAnsi="Times New Roman"/>
                <w:spacing w:val="44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передние</w:t>
            </w:r>
          </w:p>
          <w:p w14:paraId="1658B26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before="2" w:after="0" w:line="276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63BFE3F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8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11865,00</w:t>
            </w:r>
          </w:p>
        </w:tc>
        <w:tc>
          <w:tcPr>
            <w:tcW w:w="3403" w:type="dxa"/>
            <w:shd w:val="clear" w:color="auto" w:fill="auto"/>
          </w:tcPr>
          <w:p w14:paraId="539870F0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99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l шт.</w:t>
            </w:r>
          </w:p>
        </w:tc>
      </w:tr>
      <w:tr w:rsidR="00A07DFD" w:rsidRPr="00A07DFD" w14:paraId="74356F23" w14:textId="77777777" w:rsidTr="00437C30">
        <w:trPr>
          <w:trHeight w:val="550"/>
        </w:trPr>
        <w:tc>
          <w:tcPr>
            <w:tcW w:w="537" w:type="dxa"/>
            <w:shd w:val="clear" w:color="auto" w:fill="auto"/>
          </w:tcPr>
          <w:p w14:paraId="77F91DAB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212" w:type="dxa"/>
            <w:shd w:val="clear" w:color="auto" w:fill="auto"/>
          </w:tcPr>
          <w:p w14:paraId="2AF42A73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31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Ступичные</w:t>
            </w:r>
            <w:r w:rsidRPr="00A07DFD">
              <w:rPr>
                <w:rFonts w:ascii="Times New Roman" w:hAnsi="Times New Roman"/>
                <w:spacing w:val="36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подшипники</w:t>
            </w:r>
            <w:r w:rsidRPr="00A07DFD">
              <w:rPr>
                <w:rFonts w:ascii="Times New Roman" w:hAnsi="Times New Roman"/>
                <w:spacing w:val="54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задние</w:t>
            </w:r>
          </w:p>
          <w:p w14:paraId="740D4508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before="2" w:after="0" w:line="240" w:lineRule="auto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3C1E3A25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17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16517,00</w:t>
            </w:r>
          </w:p>
        </w:tc>
        <w:tc>
          <w:tcPr>
            <w:tcW w:w="3403" w:type="dxa"/>
            <w:shd w:val="clear" w:color="auto" w:fill="auto"/>
          </w:tcPr>
          <w:p w14:paraId="6EA9693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1</w:t>
            </w:r>
            <w:r w:rsidRPr="00A07DFD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31031041" w14:textId="77777777" w:rsidTr="00437C30">
        <w:trPr>
          <w:trHeight w:val="267"/>
        </w:trPr>
        <w:tc>
          <w:tcPr>
            <w:tcW w:w="537" w:type="dxa"/>
            <w:shd w:val="clear" w:color="auto" w:fill="auto"/>
          </w:tcPr>
          <w:p w14:paraId="40F5991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4212" w:type="dxa"/>
            <w:shd w:val="clear" w:color="auto" w:fill="auto"/>
          </w:tcPr>
          <w:p w14:paraId="28FFA9B4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131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Стойка</w:t>
            </w:r>
            <w:r w:rsidRPr="00A07DFD">
              <w:rPr>
                <w:rFonts w:ascii="Times New Roman" w:hAnsi="Times New Roman"/>
                <w:spacing w:val="39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стабилизатора</w:t>
            </w:r>
          </w:p>
        </w:tc>
        <w:tc>
          <w:tcPr>
            <w:tcW w:w="1112" w:type="dxa"/>
            <w:shd w:val="clear" w:color="auto" w:fill="auto"/>
          </w:tcPr>
          <w:p w14:paraId="731E32C2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38" w:right="16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1000,00</w:t>
            </w:r>
          </w:p>
        </w:tc>
        <w:tc>
          <w:tcPr>
            <w:tcW w:w="3403" w:type="dxa"/>
            <w:shd w:val="clear" w:color="auto" w:fill="auto"/>
          </w:tcPr>
          <w:p w14:paraId="688E2A8B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97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4</w:t>
            </w:r>
            <w:r w:rsidRPr="00A07DFD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1038B283" w14:textId="77777777" w:rsidTr="00437C30">
        <w:trPr>
          <w:trHeight w:val="272"/>
        </w:trPr>
        <w:tc>
          <w:tcPr>
            <w:tcW w:w="537" w:type="dxa"/>
            <w:shd w:val="clear" w:color="auto" w:fill="auto"/>
          </w:tcPr>
          <w:p w14:paraId="5D936DD2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4212" w:type="dxa"/>
            <w:shd w:val="clear" w:color="auto" w:fill="auto"/>
          </w:tcPr>
          <w:p w14:paraId="7BE8F3D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Подвесной</w:t>
            </w:r>
            <w:r w:rsidRPr="00A07DFD">
              <w:rPr>
                <w:rFonts w:ascii="Times New Roman" w:hAnsi="Times New Roman"/>
                <w:spacing w:val="41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подшипник</w:t>
            </w:r>
          </w:p>
        </w:tc>
        <w:tc>
          <w:tcPr>
            <w:tcW w:w="1112" w:type="dxa"/>
            <w:shd w:val="clear" w:color="auto" w:fill="auto"/>
          </w:tcPr>
          <w:p w14:paraId="32DE93A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38" w:right="16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1800,00</w:t>
            </w:r>
          </w:p>
        </w:tc>
        <w:tc>
          <w:tcPr>
            <w:tcW w:w="3403" w:type="dxa"/>
            <w:shd w:val="clear" w:color="auto" w:fill="auto"/>
          </w:tcPr>
          <w:p w14:paraId="1FD3824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1</w:t>
            </w:r>
            <w:r w:rsidRPr="00A07DFD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1FA51D0A" w14:textId="77777777" w:rsidTr="00437C30">
        <w:trPr>
          <w:trHeight w:val="253"/>
        </w:trPr>
        <w:tc>
          <w:tcPr>
            <w:tcW w:w="537" w:type="dxa"/>
            <w:shd w:val="clear" w:color="auto" w:fill="auto"/>
          </w:tcPr>
          <w:p w14:paraId="6A24F63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3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4212" w:type="dxa"/>
            <w:shd w:val="clear" w:color="auto" w:fill="auto"/>
          </w:tcPr>
          <w:p w14:paraId="2706D01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3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Форсунка</w:t>
            </w:r>
            <w:r w:rsidRPr="00A07DFD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топливная</w:t>
            </w:r>
          </w:p>
        </w:tc>
        <w:tc>
          <w:tcPr>
            <w:tcW w:w="1112" w:type="dxa"/>
            <w:shd w:val="clear" w:color="auto" w:fill="auto"/>
          </w:tcPr>
          <w:p w14:paraId="4B6A8F1F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3" w:lineRule="exact"/>
              <w:ind w:left="38" w:right="12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5817,00</w:t>
            </w:r>
          </w:p>
        </w:tc>
        <w:tc>
          <w:tcPr>
            <w:tcW w:w="3403" w:type="dxa"/>
            <w:shd w:val="clear" w:color="auto" w:fill="auto"/>
          </w:tcPr>
          <w:p w14:paraId="5201870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3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8</w:t>
            </w:r>
            <w:r w:rsidRPr="00A07DFD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7DD1779E" w14:textId="77777777" w:rsidTr="00437C30">
        <w:trPr>
          <w:trHeight w:val="282"/>
        </w:trPr>
        <w:tc>
          <w:tcPr>
            <w:tcW w:w="537" w:type="dxa"/>
            <w:shd w:val="clear" w:color="auto" w:fill="auto"/>
          </w:tcPr>
          <w:p w14:paraId="1C57BCC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121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4212" w:type="dxa"/>
            <w:shd w:val="clear" w:color="auto" w:fill="auto"/>
          </w:tcPr>
          <w:p w14:paraId="6CF22EAD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8" w:lineRule="exact"/>
              <w:ind w:left="124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Щетка</w:t>
            </w:r>
            <w:r w:rsidRPr="00A07DFD">
              <w:rPr>
                <w:rFonts w:ascii="Times New Roman" w:hAnsi="Times New Roman"/>
                <w:spacing w:val="50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стеклоочистителя</w:t>
            </w:r>
            <w:r w:rsidRPr="00A07DFD">
              <w:rPr>
                <w:rFonts w:ascii="Times New Roman" w:hAnsi="Times New Roman"/>
                <w:spacing w:val="22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передняя</w:t>
            </w:r>
          </w:p>
        </w:tc>
        <w:tc>
          <w:tcPr>
            <w:tcW w:w="1112" w:type="dxa"/>
            <w:shd w:val="clear" w:color="auto" w:fill="auto"/>
          </w:tcPr>
          <w:p w14:paraId="21F5A3E0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8" w:lineRule="exact"/>
              <w:ind w:left="38" w:right="11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2350,00</w:t>
            </w:r>
          </w:p>
        </w:tc>
        <w:tc>
          <w:tcPr>
            <w:tcW w:w="3403" w:type="dxa"/>
            <w:shd w:val="clear" w:color="auto" w:fill="auto"/>
          </w:tcPr>
          <w:p w14:paraId="679C9A1F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8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4</w:t>
            </w:r>
            <w:r w:rsidRPr="00A07DFD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3F09CF37" w14:textId="77777777" w:rsidTr="00437C30">
        <w:trPr>
          <w:trHeight w:val="267"/>
        </w:trPr>
        <w:tc>
          <w:tcPr>
            <w:tcW w:w="537" w:type="dxa"/>
            <w:shd w:val="clear" w:color="auto" w:fill="auto"/>
          </w:tcPr>
          <w:p w14:paraId="67E6D8DD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4212" w:type="dxa"/>
            <w:shd w:val="clear" w:color="auto" w:fill="auto"/>
          </w:tcPr>
          <w:p w14:paraId="1E1A88DA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124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pacing w:val="-1"/>
                <w:sz w:val="24"/>
              </w:rPr>
              <w:t>Щетка</w:t>
            </w:r>
            <w:r w:rsidRPr="00A07DFD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стеклоочистителя</w:t>
            </w:r>
            <w:r w:rsidRPr="00A07DFD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задняя</w:t>
            </w:r>
          </w:p>
        </w:tc>
        <w:tc>
          <w:tcPr>
            <w:tcW w:w="1112" w:type="dxa"/>
            <w:shd w:val="clear" w:color="auto" w:fill="auto"/>
          </w:tcPr>
          <w:p w14:paraId="7B00E29E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38" w:right="16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1580,00</w:t>
            </w:r>
          </w:p>
        </w:tc>
        <w:tc>
          <w:tcPr>
            <w:tcW w:w="3403" w:type="dxa"/>
            <w:shd w:val="clear" w:color="auto" w:fill="auto"/>
          </w:tcPr>
          <w:p w14:paraId="6C02B5EA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 2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19BA700B" w14:textId="77777777" w:rsidTr="00437C30">
        <w:trPr>
          <w:trHeight w:val="267"/>
        </w:trPr>
        <w:tc>
          <w:tcPr>
            <w:tcW w:w="537" w:type="dxa"/>
            <w:shd w:val="clear" w:color="auto" w:fill="auto"/>
          </w:tcPr>
          <w:p w14:paraId="765F388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4212" w:type="dxa"/>
            <w:shd w:val="clear" w:color="auto" w:fill="auto"/>
          </w:tcPr>
          <w:p w14:paraId="3E08CB84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Опорные</w:t>
            </w:r>
            <w:r w:rsidRPr="00A07DFD">
              <w:rPr>
                <w:rFonts w:ascii="Times New Roman" w:hAnsi="Times New Roman"/>
                <w:spacing w:val="37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подшипники</w:t>
            </w:r>
            <w:r w:rsidRPr="00A07DFD">
              <w:rPr>
                <w:rFonts w:ascii="Times New Roman" w:hAnsi="Times New Roman"/>
                <w:spacing w:val="50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72746895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18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11200,00</w:t>
            </w:r>
          </w:p>
        </w:tc>
        <w:tc>
          <w:tcPr>
            <w:tcW w:w="3403" w:type="dxa"/>
            <w:shd w:val="clear" w:color="auto" w:fill="auto"/>
          </w:tcPr>
          <w:p w14:paraId="76DD0FF7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A07DFD" w:rsidRPr="00A07DFD" w14:paraId="25A94031" w14:textId="77777777" w:rsidTr="00437C30">
        <w:trPr>
          <w:trHeight w:val="272"/>
        </w:trPr>
        <w:tc>
          <w:tcPr>
            <w:tcW w:w="537" w:type="dxa"/>
            <w:shd w:val="clear" w:color="auto" w:fill="auto"/>
          </w:tcPr>
          <w:p w14:paraId="20690C7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4212" w:type="dxa"/>
            <w:shd w:val="clear" w:color="auto" w:fill="auto"/>
          </w:tcPr>
          <w:p w14:paraId="79103374" w14:textId="77777777" w:rsidR="00A07DFD" w:rsidRPr="00A07DFD" w:rsidRDefault="00A07DFD" w:rsidP="00A07DFD">
            <w:pPr>
              <w:widowControl w:val="0"/>
              <w:tabs>
                <w:tab w:val="left" w:pos="1755"/>
              </w:tabs>
              <w:autoSpaceDE w:val="0"/>
              <w:autoSpaceDN w:val="0"/>
              <w:spacing w:after="0" w:line="253" w:lineRule="exact"/>
              <w:ind w:left="127"/>
              <w:rPr>
                <w:rFonts w:ascii="Times New Roman" w:hAnsi="Times New Roman"/>
                <w:sz w:val="24"/>
              </w:rPr>
            </w:pPr>
            <w:proofErr w:type="spellStart"/>
            <w:r w:rsidRPr="00A07DFD">
              <w:rPr>
                <w:rFonts w:ascii="Times New Roman" w:hAnsi="Times New Roman"/>
                <w:sz w:val="24"/>
              </w:rPr>
              <w:t>Сайлентблоки</w:t>
            </w:r>
            <w:proofErr w:type="spellEnd"/>
            <w:r w:rsidRPr="00A07DFD">
              <w:rPr>
                <w:rFonts w:ascii="Times New Roman" w:hAnsi="Times New Roman"/>
                <w:sz w:val="24"/>
              </w:rPr>
              <w:tab/>
            </w:r>
            <w:r w:rsidRPr="00A07DFD">
              <w:rPr>
                <w:rFonts w:ascii="Times New Roman" w:hAnsi="Times New Roman"/>
                <w:w w:val="95"/>
                <w:sz w:val="24"/>
              </w:rPr>
              <w:t>передние</w:t>
            </w:r>
            <w:r w:rsidRPr="00A07DFD">
              <w:rPr>
                <w:rFonts w:ascii="Times New Roman" w:hAnsi="Times New Roman"/>
                <w:spacing w:val="34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7D92DD80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38" w:right="12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5540,00</w:t>
            </w:r>
          </w:p>
        </w:tc>
        <w:tc>
          <w:tcPr>
            <w:tcW w:w="3403" w:type="dxa"/>
            <w:shd w:val="clear" w:color="auto" w:fill="auto"/>
          </w:tcPr>
          <w:p w14:paraId="06487B27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97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1</w:t>
            </w:r>
            <w:r w:rsidRPr="00A07DFD"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30CDC2D6" w14:textId="77777777" w:rsidTr="00437C30">
        <w:trPr>
          <w:trHeight w:val="282"/>
        </w:trPr>
        <w:tc>
          <w:tcPr>
            <w:tcW w:w="537" w:type="dxa"/>
            <w:shd w:val="clear" w:color="auto" w:fill="auto"/>
          </w:tcPr>
          <w:p w14:paraId="6910540A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4212" w:type="dxa"/>
            <w:shd w:val="clear" w:color="auto" w:fill="auto"/>
          </w:tcPr>
          <w:p w14:paraId="32750556" w14:textId="77777777" w:rsidR="00A07DFD" w:rsidRPr="00A07DFD" w:rsidRDefault="00A07DFD" w:rsidP="00A07DFD">
            <w:pPr>
              <w:widowControl w:val="0"/>
              <w:tabs>
                <w:tab w:val="left" w:pos="1757"/>
              </w:tabs>
              <w:autoSpaceDE w:val="0"/>
              <w:autoSpaceDN w:val="0"/>
              <w:spacing w:after="0" w:line="253" w:lineRule="exact"/>
              <w:ind w:left="127"/>
              <w:rPr>
                <w:rFonts w:ascii="Times New Roman" w:hAnsi="Times New Roman"/>
                <w:sz w:val="24"/>
              </w:rPr>
            </w:pPr>
            <w:proofErr w:type="spellStart"/>
            <w:r w:rsidRPr="00A07DFD">
              <w:rPr>
                <w:rFonts w:ascii="Times New Roman" w:hAnsi="Times New Roman"/>
                <w:sz w:val="24"/>
              </w:rPr>
              <w:t>Сайлентблоки</w:t>
            </w:r>
            <w:proofErr w:type="spellEnd"/>
            <w:r w:rsidRPr="00A07DFD">
              <w:rPr>
                <w:rFonts w:ascii="Times New Roman" w:hAnsi="Times New Roman"/>
                <w:sz w:val="24"/>
              </w:rPr>
              <w:tab/>
            </w:r>
            <w:r w:rsidRPr="00A07DFD">
              <w:rPr>
                <w:rFonts w:ascii="Times New Roman" w:hAnsi="Times New Roman"/>
                <w:w w:val="95"/>
                <w:sz w:val="24"/>
              </w:rPr>
              <w:t>задние</w:t>
            </w:r>
            <w:r w:rsidRPr="00A07DFD">
              <w:rPr>
                <w:rFonts w:ascii="Times New Roman" w:hAnsi="Times New Roman"/>
                <w:spacing w:val="24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4E5A77D4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38" w:right="18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10930,00</w:t>
            </w:r>
          </w:p>
        </w:tc>
        <w:tc>
          <w:tcPr>
            <w:tcW w:w="3403" w:type="dxa"/>
            <w:shd w:val="clear" w:color="auto" w:fill="auto"/>
          </w:tcPr>
          <w:p w14:paraId="7FB3D3B5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8" w:lineRule="exact"/>
              <w:ind w:left="96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1</w:t>
            </w:r>
            <w:r w:rsidRPr="00A07DFD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0B86B1F8" w14:textId="77777777" w:rsidTr="00437C30">
        <w:trPr>
          <w:trHeight w:val="277"/>
        </w:trPr>
        <w:tc>
          <w:tcPr>
            <w:tcW w:w="537" w:type="dxa"/>
            <w:shd w:val="clear" w:color="auto" w:fill="auto"/>
          </w:tcPr>
          <w:p w14:paraId="60B85DC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121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4212" w:type="dxa"/>
            <w:shd w:val="clear" w:color="auto" w:fill="auto"/>
          </w:tcPr>
          <w:p w14:paraId="1BF2E44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Стартер</w:t>
            </w:r>
          </w:p>
        </w:tc>
        <w:tc>
          <w:tcPr>
            <w:tcW w:w="1112" w:type="dxa"/>
            <w:shd w:val="clear" w:color="auto" w:fill="auto"/>
          </w:tcPr>
          <w:p w14:paraId="502B4B3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18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10500,00</w:t>
            </w:r>
          </w:p>
        </w:tc>
        <w:tc>
          <w:tcPr>
            <w:tcW w:w="3403" w:type="dxa"/>
            <w:shd w:val="clear" w:color="auto" w:fill="auto"/>
          </w:tcPr>
          <w:p w14:paraId="27F20A6D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96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 1 шт.</w:t>
            </w:r>
          </w:p>
        </w:tc>
      </w:tr>
      <w:tr w:rsidR="00A07DFD" w:rsidRPr="00A07DFD" w14:paraId="0D5454FE" w14:textId="77777777" w:rsidTr="00437C30">
        <w:trPr>
          <w:trHeight w:val="272"/>
        </w:trPr>
        <w:tc>
          <w:tcPr>
            <w:tcW w:w="537" w:type="dxa"/>
            <w:shd w:val="clear" w:color="auto" w:fill="auto"/>
          </w:tcPr>
          <w:p w14:paraId="49663DAD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121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4212" w:type="dxa"/>
            <w:shd w:val="clear" w:color="auto" w:fill="auto"/>
          </w:tcPr>
          <w:p w14:paraId="7258F3BB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121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Генератор</w:t>
            </w:r>
          </w:p>
        </w:tc>
        <w:tc>
          <w:tcPr>
            <w:tcW w:w="1112" w:type="dxa"/>
            <w:shd w:val="clear" w:color="auto" w:fill="auto"/>
          </w:tcPr>
          <w:p w14:paraId="598B3DA0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38" w:right="18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15980,00</w:t>
            </w:r>
          </w:p>
        </w:tc>
        <w:tc>
          <w:tcPr>
            <w:tcW w:w="3403" w:type="dxa"/>
            <w:shd w:val="clear" w:color="auto" w:fill="auto"/>
          </w:tcPr>
          <w:p w14:paraId="4DC80428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 1 шт.</w:t>
            </w:r>
          </w:p>
        </w:tc>
      </w:tr>
      <w:tr w:rsidR="00A07DFD" w:rsidRPr="00A07DFD" w14:paraId="29FE7B32" w14:textId="77777777" w:rsidTr="00437C30">
        <w:trPr>
          <w:trHeight w:val="262"/>
        </w:trPr>
        <w:tc>
          <w:tcPr>
            <w:tcW w:w="537" w:type="dxa"/>
            <w:shd w:val="clear" w:color="auto" w:fill="auto"/>
          </w:tcPr>
          <w:p w14:paraId="774D3B4F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121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4212" w:type="dxa"/>
            <w:shd w:val="clear" w:color="auto" w:fill="auto"/>
          </w:tcPr>
          <w:p w14:paraId="68E937E3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Крышка</w:t>
            </w:r>
            <w:r w:rsidRPr="00A07DFD">
              <w:rPr>
                <w:rFonts w:ascii="Times New Roman" w:hAnsi="Times New Roman"/>
                <w:spacing w:val="30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клапанов</w:t>
            </w:r>
          </w:p>
        </w:tc>
        <w:tc>
          <w:tcPr>
            <w:tcW w:w="1112" w:type="dxa"/>
            <w:shd w:val="clear" w:color="auto" w:fill="auto"/>
          </w:tcPr>
          <w:p w14:paraId="5611F8C6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38" w:right="28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16000,00</w:t>
            </w:r>
          </w:p>
        </w:tc>
        <w:tc>
          <w:tcPr>
            <w:tcW w:w="3403" w:type="dxa"/>
            <w:shd w:val="clear" w:color="auto" w:fill="auto"/>
          </w:tcPr>
          <w:p w14:paraId="0A81A0B2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96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1</w:t>
            </w:r>
            <w:r w:rsidRPr="00A07DFD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15282171" w14:textId="77777777" w:rsidTr="00437C30">
        <w:trPr>
          <w:trHeight w:val="550"/>
        </w:trPr>
        <w:tc>
          <w:tcPr>
            <w:tcW w:w="537" w:type="dxa"/>
            <w:shd w:val="clear" w:color="auto" w:fill="auto"/>
          </w:tcPr>
          <w:p w14:paraId="22C8FF4A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1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212" w:type="dxa"/>
            <w:shd w:val="clear" w:color="auto" w:fill="auto"/>
          </w:tcPr>
          <w:p w14:paraId="13F6705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6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Провода</w:t>
            </w:r>
            <w:r w:rsidRPr="00A07DFD">
              <w:rPr>
                <w:rFonts w:ascii="Times New Roman" w:hAnsi="Times New Roman"/>
                <w:spacing w:val="27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высокого</w:t>
            </w:r>
            <w:r w:rsidRPr="00A07DFD">
              <w:rPr>
                <w:rFonts w:ascii="Times New Roman" w:hAnsi="Times New Roman"/>
                <w:spacing w:val="39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напряжения</w:t>
            </w:r>
          </w:p>
          <w:p w14:paraId="70412EEB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before="6" w:after="0" w:line="276" w:lineRule="exact"/>
              <w:ind w:left="121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(комплект)</w:t>
            </w:r>
          </w:p>
        </w:tc>
        <w:tc>
          <w:tcPr>
            <w:tcW w:w="1112" w:type="dxa"/>
            <w:shd w:val="clear" w:color="auto" w:fill="auto"/>
          </w:tcPr>
          <w:p w14:paraId="0FB1E1BD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21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6700,00</w:t>
            </w:r>
          </w:p>
        </w:tc>
        <w:tc>
          <w:tcPr>
            <w:tcW w:w="3403" w:type="dxa"/>
            <w:shd w:val="clear" w:color="auto" w:fill="auto"/>
          </w:tcPr>
          <w:p w14:paraId="362DC695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96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1</w:t>
            </w:r>
            <w:r w:rsidRPr="00A07DFD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07C10DC6" w14:textId="77777777" w:rsidTr="00437C30">
        <w:trPr>
          <w:trHeight w:val="277"/>
        </w:trPr>
        <w:tc>
          <w:tcPr>
            <w:tcW w:w="537" w:type="dxa"/>
            <w:shd w:val="clear" w:color="auto" w:fill="auto"/>
          </w:tcPr>
          <w:p w14:paraId="3F97A153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3" w:lineRule="exact"/>
              <w:ind w:left="121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4212" w:type="dxa"/>
            <w:shd w:val="clear" w:color="auto" w:fill="auto"/>
          </w:tcPr>
          <w:p w14:paraId="3714CC9D" w14:textId="77777777" w:rsidR="00A07DFD" w:rsidRPr="00A07DFD" w:rsidRDefault="00A07DFD" w:rsidP="00A07DFD">
            <w:pPr>
              <w:widowControl w:val="0"/>
              <w:tabs>
                <w:tab w:val="left" w:pos="2579"/>
                <w:tab w:val="left" w:pos="3248"/>
              </w:tabs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pacing w:val="-1"/>
                <w:sz w:val="24"/>
              </w:rPr>
              <w:t>Наконечник</w:t>
            </w:r>
            <w:r w:rsidRPr="00A07D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pacing w:val="-1"/>
                <w:sz w:val="24"/>
              </w:rPr>
              <w:t>свечей</w:t>
            </w:r>
          </w:p>
        </w:tc>
        <w:tc>
          <w:tcPr>
            <w:tcW w:w="1112" w:type="dxa"/>
            <w:shd w:val="clear" w:color="auto" w:fill="auto"/>
          </w:tcPr>
          <w:p w14:paraId="33FA663F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57" w:lineRule="exact"/>
              <w:ind w:left="38" w:righ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DFD">
              <w:rPr>
                <w:rFonts w:ascii="Times New Roman" w:hAnsi="Times New Roman"/>
                <w:w w:val="85"/>
                <w:sz w:val="24"/>
                <w:szCs w:val="24"/>
              </w:rPr>
              <w:t>500,00</w:t>
            </w:r>
          </w:p>
        </w:tc>
        <w:tc>
          <w:tcPr>
            <w:tcW w:w="3403" w:type="dxa"/>
            <w:shd w:val="clear" w:color="auto" w:fill="auto"/>
          </w:tcPr>
          <w:p w14:paraId="2831561B" w14:textId="77777777" w:rsidR="00A07DFD" w:rsidRPr="00A07DFD" w:rsidRDefault="00A07DFD" w:rsidP="00A07DFD">
            <w:pPr>
              <w:widowControl w:val="0"/>
              <w:tabs>
                <w:tab w:val="left" w:pos="3375"/>
              </w:tabs>
              <w:autoSpaceDE w:val="0"/>
              <w:autoSpaceDN w:val="0"/>
              <w:spacing w:after="0" w:line="243" w:lineRule="exact"/>
              <w:ind w:left="96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8</w:t>
            </w:r>
            <w:r w:rsidRPr="00A07DFD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2D878D01" w14:textId="77777777" w:rsidTr="00437C30">
        <w:trPr>
          <w:trHeight w:val="267"/>
        </w:trPr>
        <w:tc>
          <w:tcPr>
            <w:tcW w:w="537" w:type="dxa"/>
            <w:shd w:val="clear" w:color="auto" w:fill="auto"/>
          </w:tcPr>
          <w:p w14:paraId="143A0EBE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121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4212" w:type="dxa"/>
            <w:shd w:val="clear" w:color="auto" w:fill="auto"/>
          </w:tcPr>
          <w:p w14:paraId="12545024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121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95"/>
                <w:sz w:val="24"/>
              </w:rPr>
              <w:t>Компрессор</w:t>
            </w:r>
            <w:r w:rsidRPr="00A07DFD">
              <w:rPr>
                <w:rFonts w:ascii="Times New Roman" w:hAnsi="Times New Roman"/>
                <w:spacing w:val="52"/>
                <w:w w:val="95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w w:val="95"/>
                <w:sz w:val="24"/>
              </w:rPr>
              <w:t>кондиционера</w:t>
            </w:r>
          </w:p>
        </w:tc>
        <w:tc>
          <w:tcPr>
            <w:tcW w:w="1112" w:type="dxa"/>
            <w:shd w:val="clear" w:color="auto" w:fill="auto"/>
          </w:tcPr>
          <w:p w14:paraId="479322A2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85"/>
                <w:sz w:val="24"/>
              </w:rPr>
              <w:t>28080,00</w:t>
            </w:r>
          </w:p>
        </w:tc>
        <w:tc>
          <w:tcPr>
            <w:tcW w:w="3403" w:type="dxa"/>
            <w:shd w:val="clear" w:color="auto" w:fill="auto"/>
          </w:tcPr>
          <w:p w14:paraId="72A48B7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38" w:lineRule="exact"/>
              <w:ind w:left="960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</w:t>
            </w:r>
            <w:r w:rsidRPr="00A07DF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1</w:t>
            </w:r>
            <w:r w:rsidRPr="00A07DFD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0AF1A4DF" w14:textId="77777777" w:rsidTr="00437C30">
        <w:trPr>
          <w:trHeight w:val="267"/>
        </w:trPr>
        <w:tc>
          <w:tcPr>
            <w:tcW w:w="537" w:type="dxa"/>
            <w:shd w:val="clear" w:color="auto" w:fill="auto"/>
          </w:tcPr>
          <w:p w14:paraId="4439368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1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4212" w:type="dxa"/>
            <w:shd w:val="clear" w:color="auto" w:fill="auto"/>
          </w:tcPr>
          <w:p w14:paraId="61ECD637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pacing w:val="-1"/>
                <w:sz w:val="24"/>
              </w:rPr>
              <w:t>Стекло</w:t>
            </w:r>
            <w:r w:rsidRPr="00A07DFD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лобовое</w:t>
            </w:r>
          </w:p>
        </w:tc>
        <w:tc>
          <w:tcPr>
            <w:tcW w:w="1112" w:type="dxa"/>
            <w:shd w:val="clear" w:color="auto" w:fill="auto"/>
          </w:tcPr>
          <w:p w14:paraId="55E2F6A3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w w:val="85"/>
                <w:sz w:val="24"/>
              </w:rPr>
              <w:t>24000,00</w:t>
            </w:r>
          </w:p>
        </w:tc>
        <w:tc>
          <w:tcPr>
            <w:tcW w:w="3403" w:type="dxa"/>
            <w:shd w:val="clear" w:color="auto" w:fill="auto"/>
          </w:tcPr>
          <w:p w14:paraId="7F1CB250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hAnsi="Times New Roman"/>
                <w:sz w:val="24"/>
              </w:rPr>
              <w:t>Не</w:t>
            </w:r>
            <w:r w:rsidRPr="00A07DFD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более 1</w:t>
            </w:r>
            <w:r w:rsidRPr="00A07DF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7DFD">
              <w:rPr>
                <w:rFonts w:ascii="Times New Roman" w:hAnsi="Times New Roman"/>
                <w:sz w:val="24"/>
              </w:rPr>
              <w:t>шт.</w:t>
            </w:r>
          </w:p>
        </w:tc>
      </w:tr>
      <w:tr w:rsidR="00A07DFD" w:rsidRPr="00A07DFD" w14:paraId="40870D1A" w14:textId="77777777" w:rsidTr="00437C30">
        <w:trPr>
          <w:trHeight w:val="267"/>
        </w:trPr>
        <w:tc>
          <w:tcPr>
            <w:tcW w:w="537" w:type="dxa"/>
            <w:shd w:val="clear" w:color="auto" w:fill="auto"/>
          </w:tcPr>
          <w:p w14:paraId="734EB196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1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38</w:t>
            </w:r>
          </w:p>
        </w:tc>
        <w:tc>
          <w:tcPr>
            <w:tcW w:w="4212" w:type="dxa"/>
            <w:shd w:val="clear" w:color="auto" w:fill="auto"/>
          </w:tcPr>
          <w:p w14:paraId="2CFFB8A3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pacing w:val="-1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Рычаг передней подвески</w:t>
            </w:r>
          </w:p>
        </w:tc>
        <w:tc>
          <w:tcPr>
            <w:tcW w:w="1112" w:type="dxa"/>
            <w:shd w:val="clear" w:color="auto" w:fill="auto"/>
          </w:tcPr>
          <w:p w14:paraId="695B037A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w w:val="85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39730,00</w:t>
            </w:r>
          </w:p>
        </w:tc>
        <w:tc>
          <w:tcPr>
            <w:tcW w:w="3403" w:type="dxa"/>
            <w:shd w:val="clear" w:color="auto" w:fill="auto"/>
          </w:tcPr>
          <w:p w14:paraId="63A15D59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Не более 2 шт.</w:t>
            </w:r>
          </w:p>
        </w:tc>
      </w:tr>
      <w:tr w:rsidR="00A07DFD" w:rsidRPr="00A07DFD" w14:paraId="7B7C3797" w14:textId="77777777" w:rsidTr="00437C30">
        <w:trPr>
          <w:trHeight w:val="267"/>
        </w:trPr>
        <w:tc>
          <w:tcPr>
            <w:tcW w:w="537" w:type="dxa"/>
            <w:shd w:val="clear" w:color="auto" w:fill="auto"/>
          </w:tcPr>
          <w:p w14:paraId="180E7C42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1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39</w:t>
            </w:r>
          </w:p>
        </w:tc>
        <w:tc>
          <w:tcPr>
            <w:tcW w:w="4212" w:type="dxa"/>
            <w:shd w:val="clear" w:color="auto" w:fill="auto"/>
          </w:tcPr>
          <w:p w14:paraId="7EC1B355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pacing w:val="-1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Кронштейн передней подвески</w:t>
            </w:r>
          </w:p>
        </w:tc>
        <w:tc>
          <w:tcPr>
            <w:tcW w:w="1112" w:type="dxa"/>
            <w:shd w:val="clear" w:color="auto" w:fill="auto"/>
          </w:tcPr>
          <w:p w14:paraId="6809CF65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w w:val="85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10950,00</w:t>
            </w:r>
          </w:p>
        </w:tc>
        <w:tc>
          <w:tcPr>
            <w:tcW w:w="3403" w:type="dxa"/>
            <w:shd w:val="clear" w:color="auto" w:fill="auto"/>
          </w:tcPr>
          <w:p w14:paraId="5B6637E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Не более 2 шт.</w:t>
            </w:r>
          </w:p>
        </w:tc>
      </w:tr>
      <w:tr w:rsidR="00A07DFD" w:rsidRPr="00A07DFD" w14:paraId="0D748E08" w14:textId="77777777" w:rsidTr="00437C30">
        <w:trPr>
          <w:trHeight w:val="267"/>
        </w:trPr>
        <w:tc>
          <w:tcPr>
            <w:tcW w:w="537" w:type="dxa"/>
            <w:shd w:val="clear" w:color="auto" w:fill="auto"/>
          </w:tcPr>
          <w:p w14:paraId="676D9A68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1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40</w:t>
            </w:r>
          </w:p>
        </w:tc>
        <w:tc>
          <w:tcPr>
            <w:tcW w:w="4212" w:type="dxa"/>
            <w:shd w:val="clear" w:color="auto" w:fill="auto"/>
          </w:tcPr>
          <w:p w14:paraId="72C9800A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pacing w:val="-1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Фонарь задний</w:t>
            </w:r>
          </w:p>
        </w:tc>
        <w:tc>
          <w:tcPr>
            <w:tcW w:w="1112" w:type="dxa"/>
            <w:shd w:val="clear" w:color="auto" w:fill="auto"/>
          </w:tcPr>
          <w:p w14:paraId="3741EDEE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w w:val="85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10000,00</w:t>
            </w:r>
          </w:p>
        </w:tc>
        <w:tc>
          <w:tcPr>
            <w:tcW w:w="3403" w:type="dxa"/>
            <w:shd w:val="clear" w:color="auto" w:fill="auto"/>
          </w:tcPr>
          <w:p w14:paraId="77518552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Не более 2 шт.</w:t>
            </w:r>
          </w:p>
        </w:tc>
      </w:tr>
      <w:tr w:rsidR="00A07DFD" w:rsidRPr="00A07DFD" w14:paraId="6AEC7213" w14:textId="77777777" w:rsidTr="00437C30">
        <w:trPr>
          <w:trHeight w:val="267"/>
        </w:trPr>
        <w:tc>
          <w:tcPr>
            <w:tcW w:w="537" w:type="dxa"/>
            <w:shd w:val="clear" w:color="auto" w:fill="auto"/>
          </w:tcPr>
          <w:p w14:paraId="4B798A78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1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41</w:t>
            </w:r>
          </w:p>
        </w:tc>
        <w:tc>
          <w:tcPr>
            <w:tcW w:w="4212" w:type="dxa"/>
            <w:shd w:val="clear" w:color="auto" w:fill="auto"/>
          </w:tcPr>
          <w:p w14:paraId="10C1F4F7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pacing w:val="-1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Шланги тормозные (комплект)</w:t>
            </w:r>
          </w:p>
        </w:tc>
        <w:tc>
          <w:tcPr>
            <w:tcW w:w="1112" w:type="dxa"/>
            <w:shd w:val="clear" w:color="auto" w:fill="auto"/>
          </w:tcPr>
          <w:p w14:paraId="7BDF5343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w w:val="85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16500,00</w:t>
            </w:r>
          </w:p>
        </w:tc>
        <w:tc>
          <w:tcPr>
            <w:tcW w:w="3403" w:type="dxa"/>
            <w:shd w:val="clear" w:color="auto" w:fill="auto"/>
          </w:tcPr>
          <w:p w14:paraId="418A1FA2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Не более 1 шт.</w:t>
            </w:r>
          </w:p>
        </w:tc>
      </w:tr>
      <w:tr w:rsidR="00A07DFD" w:rsidRPr="00A07DFD" w14:paraId="7A030A4F" w14:textId="77777777" w:rsidTr="00437C30">
        <w:trPr>
          <w:trHeight w:val="267"/>
        </w:trPr>
        <w:tc>
          <w:tcPr>
            <w:tcW w:w="537" w:type="dxa"/>
            <w:shd w:val="clear" w:color="auto" w:fill="auto"/>
          </w:tcPr>
          <w:p w14:paraId="0BE13625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1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42</w:t>
            </w:r>
          </w:p>
        </w:tc>
        <w:tc>
          <w:tcPr>
            <w:tcW w:w="4212" w:type="dxa"/>
            <w:shd w:val="clear" w:color="auto" w:fill="auto"/>
          </w:tcPr>
          <w:p w14:paraId="59E6EB01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pacing w:val="-1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Шины для легковых автомобилей</w:t>
            </w:r>
          </w:p>
        </w:tc>
        <w:tc>
          <w:tcPr>
            <w:tcW w:w="1112" w:type="dxa"/>
            <w:shd w:val="clear" w:color="auto" w:fill="auto"/>
          </w:tcPr>
          <w:p w14:paraId="0AD25CB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w w:val="85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20000,00</w:t>
            </w:r>
          </w:p>
        </w:tc>
        <w:tc>
          <w:tcPr>
            <w:tcW w:w="3403" w:type="dxa"/>
            <w:shd w:val="clear" w:color="auto" w:fill="auto"/>
          </w:tcPr>
          <w:p w14:paraId="433C43D5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Не более 4 шт.</w:t>
            </w:r>
          </w:p>
        </w:tc>
      </w:tr>
      <w:tr w:rsidR="00A07DFD" w:rsidRPr="00A07DFD" w14:paraId="6CDA0E7C" w14:textId="77777777" w:rsidTr="00437C30">
        <w:trPr>
          <w:trHeight w:val="267"/>
        </w:trPr>
        <w:tc>
          <w:tcPr>
            <w:tcW w:w="537" w:type="dxa"/>
            <w:shd w:val="clear" w:color="auto" w:fill="auto"/>
          </w:tcPr>
          <w:p w14:paraId="61AF60EC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17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43</w:t>
            </w:r>
          </w:p>
        </w:tc>
        <w:tc>
          <w:tcPr>
            <w:tcW w:w="4212" w:type="dxa"/>
            <w:shd w:val="clear" w:color="auto" w:fill="auto"/>
          </w:tcPr>
          <w:p w14:paraId="2026310D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122"/>
              <w:rPr>
                <w:rFonts w:ascii="Times New Roman" w:hAnsi="Times New Roman"/>
                <w:spacing w:val="-1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Аккумулятор свинцовый для запуска поршневых двигателей</w:t>
            </w:r>
          </w:p>
        </w:tc>
        <w:tc>
          <w:tcPr>
            <w:tcW w:w="1112" w:type="dxa"/>
            <w:shd w:val="clear" w:color="auto" w:fill="auto"/>
          </w:tcPr>
          <w:p w14:paraId="7434881A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8" w:lineRule="exact"/>
              <w:ind w:left="38" w:right="38"/>
              <w:jc w:val="center"/>
              <w:rPr>
                <w:rFonts w:ascii="Times New Roman" w:hAnsi="Times New Roman"/>
                <w:w w:val="85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6000,00</w:t>
            </w:r>
          </w:p>
        </w:tc>
        <w:tc>
          <w:tcPr>
            <w:tcW w:w="3403" w:type="dxa"/>
            <w:shd w:val="clear" w:color="auto" w:fill="auto"/>
          </w:tcPr>
          <w:p w14:paraId="1E56391F" w14:textId="77777777" w:rsidR="00A07DFD" w:rsidRPr="00A07DFD" w:rsidRDefault="00A07DFD" w:rsidP="00A07DFD">
            <w:pPr>
              <w:widowControl w:val="0"/>
              <w:autoSpaceDE w:val="0"/>
              <w:autoSpaceDN w:val="0"/>
              <w:spacing w:after="0" w:line="243" w:lineRule="exact"/>
              <w:ind w:left="965"/>
              <w:rPr>
                <w:rFonts w:ascii="Times New Roman" w:hAnsi="Times New Roman"/>
                <w:sz w:val="24"/>
              </w:rPr>
            </w:pPr>
            <w:r w:rsidRPr="00A07DFD">
              <w:rPr>
                <w:rFonts w:ascii="Times New Roman" w:eastAsia="Times New Roman" w:hAnsi="Times New Roman"/>
              </w:rPr>
              <w:t>Не более 1 шт.</w:t>
            </w:r>
          </w:p>
        </w:tc>
      </w:tr>
    </w:tbl>
    <w:p w14:paraId="046A9C0B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F1022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2.6.8. Затраты на приобретение материальных запасов для нужд гражданской обороны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003DBCA">
          <v:shape id="_x0000_i5209" type="#_x0000_t75" style="width:25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3B0F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3B0F&quot; wsp:rsidP=&quot;005A3B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F13A5D4">
          <v:shape id="_x0000_i5210" type="#_x0000_t75" style="width:25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3B0F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3B0F&quot; wsp:rsidP=&quot;005A3B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0ED4A52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FCDA0DD">
          <v:shape id="_x0000_i5211" type="#_x0000_t75" style="width:133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1E2F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1E2F&quot; wsp:rsidP=&quot;007C1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4EA118DF">
          <v:shape id="_x0000_i5212" type="#_x0000_t75" style="width:133.1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1E2F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1E2F&quot; wsp:rsidP=&quot;007C1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4A48FAB0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CC6160A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5441402">
          <v:shape id="_x0000_i5213" type="#_x0000_t75" style="width:37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2F9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2F9&quot; wsp:rsidP=&quot;00A362F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FC040E7">
          <v:shape id="_x0000_i5214" type="#_x0000_t75" style="width:37.6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2F9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2F9&quot; wsp:rsidP=&quot;00A362F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материальных запасов для нужд гражданской обороны;</w:t>
      </w:r>
    </w:p>
    <w:p w14:paraId="0648714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D86D641">
          <v:shape id="_x0000_i521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8D64AA9">
          <v:shape id="_x0000_i521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bookmarkStart w:id="28" w:name="sub_110300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242D623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1DBA2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2.6.9. Затраты на приобретение мягкого инвентаря (З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прми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B7AA89C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</w:t>
      </w:r>
    </w:p>
    <w:p w14:paraId="4BA31EB2" w14:textId="77777777" w:rsidR="00A07DFD" w:rsidRPr="00A07DFD" w:rsidRDefault="00A07DFD" w:rsidP="00A07DFD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З 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ми =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прми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х 1,1 х К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4BDD6B14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861C4FF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lastRenderedPageBreak/>
        <w:t>V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прми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мягкого инвентаря.</w:t>
      </w:r>
    </w:p>
    <w:p w14:paraId="29CF1F3D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FFB276F">
          <v:shape id="_x0000_i5217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124B8D8">
          <v:shape id="_x0000_i5218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09EE2E4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71CF0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561F2D35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00CCCB66" w14:textId="77777777" w:rsidTr="00437C30">
        <w:tc>
          <w:tcPr>
            <w:tcW w:w="4618" w:type="dxa"/>
          </w:tcPr>
          <w:p w14:paraId="05162DE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3EEC0D7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A07DFD" w:rsidRPr="00A07DFD" w14:paraId="0201476F" w14:textId="77777777" w:rsidTr="00437C30">
        <w:tc>
          <w:tcPr>
            <w:tcW w:w="4618" w:type="dxa"/>
          </w:tcPr>
          <w:p w14:paraId="4BA3BAA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мягкого инвентаря</w:t>
            </w:r>
          </w:p>
        </w:tc>
        <w:tc>
          <w:tcPr>
            <w:tcW w:w="4840" w:type="dxa"/>
          </w:tcPr>
          <w:p w14:paraId="633BA3A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50 000,00</w:t>
            </w:r>
          </w:p>
        </w:tc>
      </w:tr>
    </w:tbl>
    <w:p w14:paraId="061E2F0A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FF5193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bookmarkStart w:id="29" w:name="_Hlk88145732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2.6.10. Затраты на приобретение спецодежды (З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прсп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33E9550D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70AA6B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прсп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прсп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х 1,1 х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  <w:proofErr w:type="gramEnd"/>
    </w:p>
    <w:p w14:paraId="1246846B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652C388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23F6E6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прсп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спецодежды;</w:t>
      </w:r>
    </w:p>
    <w:p w14:paraId="1EC39BC4" w14:textId="77777777" w:rsidR="00A07DFD" w:rsidRPr="00A07DFD" w:rsidRDefault="00A07DFD" w:rsidP="00A07DFD">
      <w:pPr>
        <w:tabs>
          <w:tab w:val="left" w:pos="552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8D42969">
          <v:shape id="_x0000_i5219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E456D32">
          <v:shape id="_x0000_i5220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513B693F" w14:textId="77777777" w:rsidR="00A07DFD" w:rsidRPr="00A07DFD" w:rsidRDefault="00A07DFD" w:rsidP="00A07DFD">
      <w:pPr>
        <w:tabs>
          <w:tab w:val="left" w:pos="552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F4174D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3D2B7B73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2C3A646D" w14:textId="77777777" w:rsidTr="00437C30">
        <w:tc>
          <w:tcPr>
            <w:tcW w:w="4618" w:type="dxa"/>
          </w:tcPr>
          <w:p w14:paraId="482BB8A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5056C7C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сотрудника, руб.</w:t>
            </w:r>
          </w:p>
        </w:tc>
      </w:tr>
      <w:tr w:rsidR="00A07DFD" w:rsidRPr="00A07DFD" w14:paraId="53BF323F" w14:textId="77777777" w:rsidTr="00437C30">
        <w:tc>
          <w:tcPr>
            <w:tcW w:w="4618" w:type="dxa"/>
          </w:tcPr>
          <w:p w14:paraId="572B623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спецодежды (летняя)</w:t>
            </w:r>
          </w:p>
        </w:tc>
        <w:tc>
          <w:tcPr>
            <w:tcW w:w="4840" w:type="dxa"/>
          </w:tcPr>
          <w:p w14:paraId="3664CAA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год, не более 5 000,00</w:t>
            </w:r>
          </w:p>
        </w:tc>
      </w:tr>
      <w:tr w:rsidR="00A07DFD" w:rsidRPr="00A07DFD" w14:paraId="02551C25" w14:textId="77777777" w:rsidTr="00437C30">
        <w:tc>
          <w:tcPr>
            <w:tcW w:w="4618" w:type="dxa"/>
          </w:tcPr>
          <w:p w14:paraId="68F782F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спецодежды (зимняя)</w:t>
            </w:r>
          </w:p>
        </w:tc>
        <w:tc>
          <w:tcPr>
            <w:tcW w:w="4840" w:type="dxa"/>
          </w:tcPr>
          <w:p w14:paraId="7A67FCAB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2 года, не более 10 000,00</w:t>
            </w:r>
          </w:p>
        </w:tc>
      </w:tr>
    </w:tbl>
    <w:p w14:paraId="162559D6" w14:textId="77777777" w:rsidR="00A07DFD" w:rsidRPr="00A07DFD" w:rsidRDefault="00A07DFD" w:rsidP="00A07DFD">
      <w:pPr>
        <w:tabs>
          <w:tab w:val="left" w:pos="552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bookmarkEnd w:id="29"/>
    <w:p w14:paraId="31F4288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2.6.11. Затраты на приобретение питьевой и минеральной воды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прпимв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)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определяются по формуле:</w:t>
      </w:r>
    </w:p>
    <w:p w14:paraId="7EC3C650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9BF442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прпимв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=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прпимв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х 1,1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4F651EE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8B1FC04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прпимв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питьевой и минеральной воды;</w:t>
      </w:r>
    </w:p>
    <w:p w14:paraId="4F1DF64D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87AFF03">
          <v:shape id="_x0000_i5221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1960D01">
          <v:shape id="_x0000_i5222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B7EC17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58CFBAE1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43A704AA" w14:textId="77777777" w:rsidTr="00437C30">
        <w:tc>
          <w:tcPr>
            <w:tcW w:w="4618" w:type="dxa"/>
          </w:tcPr>
          <w:p w14:paraId="344137B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4503F3A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A07DFD" w:rsidRPr="00A07DFD" w14:paraId="69D6E2DA" w14:textId="77777777" w:rsidTr="00437C30">
        <w:tc>
          <w:tcPr>
            <w:tcW w:w="4618" w:type="dxa"/>
          </w:tcPr>
          <w:p w14:paraId="796AD40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питьевой и минеральной воды</w:t>
            </w:r>
          </w:p>
        </w:tc>
        <w:tc>
          <w:tcPr>
            <w:tcW w:w="4840" w:type="dxa"/>
          </w:tcPr>
          <w:p w14:paraId="125534C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30 000,00</w:t>
            </w:r>
          </w:p>
        </w:tc>
      </w:tr>
    </w:tbl>
    <w:p w14:paraId="73C9AB3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BB78DD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2.6.12. Затраты на представительские расходы, прием и обслуживание делегаций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прцв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)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определяются по формуле:</w:t>
      </w:r>
    </w:p>
    <w:p w14:paraId="25187C32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614FB3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пррасх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=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пррасх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х 1,1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B3B4F16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D55B64B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lastRenderedPageBreak/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пррасх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являются представительские расходы, прием и обслуживание делегаций;</w:t>
      </w:r>
    </w:p>
    <w:p w14:paraId="7C3F10AB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147D9D08">
          <v:shape id="_x0000_i522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1FE0231">
          <v:shape id="_x0000_i522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1A6F5D8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3D637249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07AD3DD8" w14:textId="77777777" w:rsidTr="00437C30">
        <w:tc>
          <w:tcPr>
            <w:tcW w:w="4618" w:type="dxa"/>
          </w:tcPr>
          <w:p w14:paraId="2B24327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26B1A25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A07DFD" w:rsidRPr="00A07DFD" w14:paraId="44DF7584" w14:textId="77777777" w:rsidTr="00437C30">
        <w:tc>
          <w:tcPr>
            <w:tcW w:w="4618" w:type="dxa"/>
          </w:tcPr>
          <w:p w14:paraId="1C2A4C5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Представительские расходы, прием и обслуживание делегаций</w:t>
            </w:r>
          </w:p>
        </w:tc>
        <w:tc>
          <w:tcPr>
            <w:tcW w:w="4840" w:type="dxa"/>
          </w:tcPr>
          <w:p w14:paraId="1DBF099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200 000,00</w:t>
            </w:r>
          </w:p>
        </w:tc>
      </w:tr>
    </w:tbl>
    <w:p w14:paraId="4BAC215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88F9E1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2.6.13. Затраты на приобретение (изготовление) подарочной и сувенирной продукции (в том числе поздравительных открыток, почетных грамот, благодарственных писем, дипломов, цветов, сувенирной продукции, георгиевской ленты), призовой фонд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прподисувпр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2E6E157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прподисувпр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=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прподисувпр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1,1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3E5F8DB6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72CC676A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прподисувпр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(изготовление) подарочной и сувенирной продукции (в том числе поздравительных открыток, почетных грамот, благодарственных писем, дипломов, цветов, сувенирной продукции), призовой фонд;</w:t>
      </w:r>
    </w:p>
    <w:p w14:paraId="26A847B8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78A6D3CF">
          <v:shape id="_x0000_i522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3318AD60">
          <v:shape id="_x0000_i522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20D41B3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24B76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0F9C49D4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53"/>
        <w:gridCol w:w="4105"/>
      </w:tblGrid>
      <w:tr w:rsidR="00A07DFD" w:rsidRPr="00A07DFD" w14:paraId="6ADEB5A4" w14:textId="77777777" w:rsidTr="00437C30">
        <w:tc>
          <w:tcPr>
            <w:tcW w:w="5353" w:type="dxa"/>
          </w:tcPr>
          <w:p w14:paraId="79C8FCF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105" w:type="dxa"/>
          </w:tcPr>
          <w:p w14:paraId="2E9D7D5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A07DFD" w:rsidRPr="00A07DFD" w14:paraId="08C16655" w14:textId="77777777" w:rsidTr="00437C30">
        <w:tc>
          <w:tcPr>
            <w:tcW w:w="5353" w:type="dxa"/>
          </w:tcPr>
          <w:p w14:paraId="7CEB4D8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(изготовление) подарочной и сувенирной продукции (в том числе поздравительных открыток, почетных грамот, благодарственных писем, дипломов, цветов, сувенирной продукции, георгиевской ленты, силиконовых браслетов), призовой фонд</w:t>
            </w:r>
          </w:p>
        </w:tc>
        <w:tc>
          <w:tcPr>
            <w:tcW w:w="4105" w:type="dxa"/>
          </w:tcPr>
          <w:p w14:paraId="6A097B0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400 000,00</w:t>
            </w:r>
          </w:p>
        </w:tc>
      </w:tr>
    </w:tbl>
    <w:p w14:paraId="7E7F737D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7E6D7B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2.6.14. Затраты на приобретение флагов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прфл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F3AF74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2C3DEB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прфл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=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прфл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х 1,1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050613F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6AF97EA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прфл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флагов;</w:t>
      </w:r>
    </w:p>
    <w:p w14:paraId="1963A04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54C01B68">
          <v:shape id="_x0000_i5227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68E85552">
          <v:shape id="_x0000_i5228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коэффициент закупа не более 9.</w:t>
      </w:r>
    </w:p>
    <w:p w14:paraId="1E09C84C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средств отчетного периода следует руководствоваться нормативам:</w:t>
      </w:r>
    </w:p>
    <w:p w14:paraId="7855DE07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22"/>
        <w:gridCol w:w="3698"/>
        <w:gridCol w:w="3544"/>
      </w:tblGrid>
      <w:tr w:rsidR="00A07DFD" w:rsidRPr="00A07DFD" w14:paraId="7BB906F1" w14:textId="77777777" w:rsidTr="00437C30">
        <w:tc>
          <w:tcPr>
            <w:tcW w:w="2222" w:type="dxa"/>
          </w:tcPr>
          <w:p w14:paraId="1133AB4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98" w:type="dxa"/>
          </w:tcPr>
          <w:p w14:paraId="063DA81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Норма расходования в год </w:t>
            </w:r>
          </w:p>
        </w:tc>
        <w:tc>
          <w:tcPr>
            <w:tcW w:w="3544" w:type="dxa"/>
          </w:tcPr>
          <w:p w14:paraId="06656AA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единицу, не более (руб.)</w:t>
            </w:r>
          </w:p>
        </w:tc>
      </w:tr>
      <w:tr w:rsidR="00A07DFD" w:rsidRPr="00A07DFD" w14:paraId="56CBFC11" w14:textId="77777777" w:rsidTr="00437C30">
        <w:trPr>
          <w:trHeight w:val="222"/>
        </w:trPr>
        <w:tc>
          <w:tcPr>
            <w:tcW w:w="2222" w:type="dxa"/>
          </w:tcPr>
          <w:p w14:paraId="044C44F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</w:t>
            </w:r>
          </w:p>
        </w:tc>
        <w:tc>
          <w:tcPr>
            <w:tcW w:w="3698" w:type="dxa"/>
          </w:tcPr>
          <w:p w14:paraId="7CFD688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более 12 шт.</w:t>
            </w:r>
          </w:p>
        </w:tc>
        <w:tc>
          <w:tcPr>
            <w:tcW w:w="3544" w:type="dxa"/>
          </w:tcPr>
          <w:p w14:paraId="20A0E05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6 000,00</w:t>
            </w:r>
          </w:p>
        </w:tc>
      </w:tr>
    </w:tbl>
    <w:p w14:paraId="6A91FF6D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E00DDF9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lang w:eastAsia="ru-RU"/>
        </w:rPr>
        <w:t xml:space="preserve">     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2.6.15. Затраты на приобретение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спецжурналов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и бланков строгой отчетности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341E2440">
          <v:shape id="_x0000_i5229" type="#_x0000_t75" style="width:1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10B3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A10B3&quot; wsp:rsidP=&quot;004A10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position w:val="-11"/>
          <w:sz w:val="24"/>
          <w:szCs w:val="24"/>
          <w:lang w:eastAsia="ru-RU"/>
        </w:rPr>
        <w:pict w14:anchorId="03616F97">
          <v:shape id="_x0000_i5230" type="#_x0000_t75" style="width:1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10B3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A10B3&quot; wsp:rsidP=&quot;004A10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2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02509072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C029A25">
          <v:shape id="_x0000_i5231" type="#_x0000_t75" style="width:111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AC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AC6&quot; wsp:rsidP=&quot;00045AC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AE05051">
          <v:shape id="_x0000_i5232" type="#_x0000_t75" style="width:111.3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AC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AC6&quot; wsp:rsidP=&quot;00045AC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3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67C229F9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1ED11705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A75E2DB">
          <v:shape id="_x0000_i5233" type="#_x0000_t75" style="width:26.8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3EBC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B3EBC&quot; wsp:rsidP=&quot;007B3EB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78CC494">
          <v:shape id="_x0000_i5234" type="#_x0000_t75" style="width:26.8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3EBC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B3EBC&quot; wsp:rsidP=&quot;007B3EB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4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спецжурналов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и бланков строгой отчетности;</w:t>
      </w:r>
    </w:p>
    <w:p w14:paraId="566CD1F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E5E0D26">
          <v:shape id="_x0000_i523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874AC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874AC&quot; wsp:rsidP=&quot;008874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92B4B2A">
          <v:shape id="_x0000_i523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874AC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874AC&quot; wsp:rsidP=&quot;008874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27BFBE9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01FF2968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6522E9DB" w14:textId="77777777" w:rsidTr="00437C30">
        <w:tc>
          <w:tcPr>
            <w:tcW w:w="4618" w:type="dxa"/>
          </w:tcPr>
          <w:p w14:paraId="34E4350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31D2200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единицу, не более руб.</w:t>
            </w:r>
          </w:p>
        </w:tc>
      </w:tr>
      <w:tr w:rsidR="00A07DFD" w:rsidRPr="00A07DFD" w14:paraId="01E6F3F0" w14:textId="77777777" w:rsidTr="00437C30">
        <w:tc>
          <w:tcPr>
            <w:tcW w:w="4618" w:type="dxa"/>
          </w:tcPr>
          <w:p w14:paraId="07725D7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Приобретение </w:t>
            </w:r>
            <w:proofErr w:type="spellStart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спецжурналов</w:t>
            </w:r>
            <w:proofErr w:type="spellEnd"/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бланков строгой отчетности</w:t>
            </w:r>
          </w:p>
        </w:tc>
        <w:tc>
          <w:tcPr>
            <w:tcW w:w="4840" w:type="dxa"/>
          </w:tcPr>
          <w:p w14:paraId="4977543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500,00</w:t>
            </w:r>
          </w:p>
        </w:tc>
      </w:tr>
    </w:tbl>
    <w:p w14:paraId="142900E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135E2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2.6.16. Затраты на приобретение дезинфицирующих ковриков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7610DC28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DAD560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дк</w:t>
      </w:r>
      <w:proofErr w:type="spellEnd"/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>=</w:t>
      </w:r>
      <w:r w:rsidRPr="00A07DF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iCs/>
          <w:sz w:val="24"/>
          <w:szCs w:val="24"/>
          <w:vertAlign w:val="subscript"/>
          <w:lang w:eastAsia="ru-RU"/>
        </w:rPr>
        <w:t>лбодк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х1,1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хК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зак </w:t>
      </w:r>
      <w:r w:rsidRPr="00A07DFD">
        <w:rPr>
          <w:rFonts w:ascii="Times New Roman" w:eastAsia="Times New Roman" w:hAnsi="Times New Roman"/>
          <w:iCs/>
          <w:sz w:val="24"/>
          <w:szCs w:val="24"/>
          <w:lang w:eastAsia="ru-RU"/>
        </w:rPr>
        <w:t>;</w:t>
      </w:r>
      <w:proofErr w:type="gramEnd"/>
    </w:p>
    <w:p w14:paraId="0938C4FB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1E98375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лбодк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дезинфицирующих ковриков;</w:t>
      </w:r>
    </w:p>
    <w:p w14:paraId="56651B2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CEF545D">
          <v:shape id="_x0000_i5237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14843FEA">
          <v:shape id="_x0000_i5238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7FCEDC5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E6D7A8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средств отчетного периода следует руководствоваться нормативами:</w:t>
      </w:r>
    </w:p>
    <w:p w14:paraId="5BEC25C4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0"/>
        <w:gridCol w:w="3682"/>
        <w:gridCol w:w="3349"/>
      </w:tblGrid>
      <w:tr w:rsidR="00A07DFD" w:rsidRPr="00A07DFD" w14:paraId="19C86DF2" w14:textId="77777777" w:rsidTr="00437C30">
        <w:tc>
          <w:tcPr>
            <w:tcW w:w="2540" w:type="dxa"/>
          </w:tcPr>
          <w:p w14:paraId="0D71B2F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82" w:type="dxa"/>
          </w:tcPr>
          <w:p w14:paraId="5DEB4A4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 расходования в год на учреждение</w:t>
            </w:r>
          </w:p>
        </w:tc>
        <w:tc>
          <w:tcPr>
            <w:tcW w:w="3349" w:type="dxa"/>
          </w:tcPr>
          <w:p w14:paraId="268D678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единицу, не более (руб.)</w:t>
            </w:r>
          </w:p>
        </w:tc>
      </w:tr>
      <w:tr w:rsidR="00A07DFD" w:rsidRPr="00A07DFD" w14:paraId="3485E729" w14:textId="77777777" w:rsidTr="00437C30">
        <w:tc>
          <w:tcPr>
            <w:tcW w:w="2540" w:type="dxa"/>
          </w:tcPr>
          <w:p w14:paraId="392EAB9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Дезинфицирующий коврик</w:t>
            </w:r>
          </w:p>
        </w:tc>
        <w:tc>
          <w:tcPr>
            <w:tcW w:w="3682" w:type="dxa"/>
          </w:tcPr>
          <w:p w14:paraId="4E798F0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более 8 шт.</w:t>
            </w:r>
          </w:p>
        </w:tc>
        <w:tc>
          <w:tcPr>
            <w:tcW w:w="3349" w:type="dxa"/>
          </w:tcPr>
          <w:p w14:paraId="2871E5B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5 000,00</w:t>
            </w:r>
          </w:p>
        </w:tc>
      </w:tr>
    </w:tbl>
    <w:p w14:paraId="1001CF4A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14:paraId="3079F09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2.6.17. Затраты на приобретение сенсорных диспенсеров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сд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110DA14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8B14B3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сд</w:t>
      </w:r>
      <w:proofErr w:type="spellEnd"/>
      <w:r w:rsidRPr="00A07DFD">
        <w:rPr>
          <w:rFonts w:ascii="Times New Roman" w:eastAsia="Times New Roman" w:hAnsi="Times New Roman"/>
          <w:i/>
          <w:sz w:val="24"/>
          <w:szCs w:val="24"/>
          <w:lang w:eastAsia="ru-RU"/>
        </w:rPr>
        <w:t>=</w:t>
      </w:r>
      <w:r w:rsidRPr="00A07DF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iCs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iCs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сд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х1,1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хК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зак </w:t>
      </w:r>
      <w:r w:rsidRPr="00A07DFD">
        <w:rPr>
          <w:rFonts w:ascii="Times New Roman" w:eastAsia="Times New Roman" w:hAnsi="Times New Roman"/>
          <w:iCs/>
          <w:sz w:val="24"/>
          <w:szCs w:val="24"/>
          <w:lang w:eastAsia="ru-RU"/>
        </w:rPr>
        <w:t>;</w:t>
      </w:r>
      <w:proofErr w:type="gramEnd"/>
    </w:p>
    <w:p w14:paraId="08A5CBEE" w14:textId="77777777" w:rsidR="00A07DFD" w:rsidRPr="00A07DFD" w:rsidRDefault="00A07DFD" w:rsidP="00A07DFD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B8D2614" w14:textId="77777777" w:rsidR="00A07DFD" w:rsidRPr="00A07DFD" w:rsidRDefault="00A07DFD" w:rsidP="00A07D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сд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сенсорных диспенсеров;</w:t>
      </w:r>
    </w:p>
    <w:p w14:paraId="50FAA515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094BC77">
          <v:shape id="_x0000_i5239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550EED82">
          <v:shape id="_x0000_i5240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A9BEBF9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B88507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средств отчетного периода следует руководствоваться нормативами:</w:t>
      </w:r>
    </w:p>
    <w:p w14:paraId="63D421A7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0"/>
        <w:gridCol w:w="3682"/>
        <w:gridCol w:w="3349"/>
      </w:tblGrid>
      <w:tr w:rsidR="00A07DFD" w:rsidRPr="00A07DFD" w14:paraId="4DE9FAB2" w14:textId="77777777" w:rsidTr="00437C30">
        <w:tc>
          <w:tcPr>
            <w:tcW w:w="2540" w:type="dxa"/>
          </w:tcPr>
          <w:p w14:paraId="5C1BE1C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82" w:type="dxa"/>
          </w:tcPr>
          <w:p w14:paraId="34B16E8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Норма расходования в год на 1 учреждение </w:t>
            </w:r>
          </w:p>
        </w:tc>
        <w:tc>
          <w:tcPr>
            <w:tcW w:w="3349" w:type="dxa"/>
          </w:tcPr>
          <w:p w14:paraId="15EA05B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единицу, не более (руб.)</w:t>
            </w:r>
          </w:p>
        </w:tc>
      </w:tr>
      <w:tr w:rsidR="00A07DFD" w:rsidRPr="00A07DFD" w14:paraId="4B11F7B0" w14:textId="77777777" w:rsidTr="00437C30">
        <w:tc>
          <w:tcPr>
            <w:tcW w:w="2540" w:type="dxa"/>
          </w:tcPr>
          <w:p w14:paraId="244367D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Сенсорные </w:t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диспенсеры</w:t>
            </w:r>
          </w:p>
        </w:tc>
        <w:tc>
          <w:tcPr>
            <w:tcW w:w="3682" w:type="dxa"/>
          </w:tcPr>
          <w:p w14:paraId="48F4640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не более 12 шт.</w:t>
            </w:r>
          </w:p>
        </w:tc>
        <w:tc>
          <w:tcPr>
            <w:tcW w:w="3349" w:type="dxa"/>
          </w:tcPr>
          <w:p w14:paraId="62AE12B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7 000,00</w:t>
            </w:r>
          </w:p>
        </w:tc>
      </w:tr>
    </w:tbl>
    <w:p w14:paraId="0B57EDA9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</w:t>
      </w:r>
    </w:p>
    <w:p w14:paraId="47453440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2.6.18. Затраты на приобретение наградной продукции (кубки, медали и др.)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нагр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44F25C82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D3B83A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нагр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V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нагр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1,1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хК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  <w:proofErr w:type="gramEnd"/>
    </w:p>
    <w:p w14:paraId="754F4A1B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где:</w:t>
      </w:r>
    </w:p>
    <w:p w14:paraId="7DDAE11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нагр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наградной продукции (кубки, медали и др.);</w:t>
      </w:r>
    </w:p>
    <w:p w14:paraId="50FB5114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- коэффициент закупа не более 9.</w:t>
      </w:r>
    </w:p>
    <w:p w14:paraId="54625EFB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E2A08B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средств отчетного периода следует руководствоваться нормативами:</w:t>
      </w:r>
    </w:p>
    <w:p w14:paraId="7D35DAC5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9"/>
        <w:gridCol w:w="4961"/>
      </w:tblGrid>
      <w:tr w:rsidR="00A07DFD" w:rsidRPr="00A07DFD" w14:paraId="0DCB74F1" w14:textId="77777777" w:rsidTr="00437C30">
        <w:tc>
          <w:tcPr>
            <w:tcW w:w="4219" w:type="dxa"/>
          </w:tcPr>
          <w:p w14:paraId="1616B57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961" w:type="dxa"/>
          </w:tcPr>
          <w:p w14:paraId="003BB64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единицу, не более (руб.)</w:t>
            </w:r>
          </w:p>
        </w:tc>
      </w:tr>
      <w:tr w:rsidR="00A07DFD" w:rsidRPr="00A07DFD" w14:paraId="2A03D782" w14:textId="77777777" w:rsidTr="00437C30">
        <w:tc>
          <w:tcPr>
            <w:tcW w:w="4219" w:type="dxa"/>
          </w:tcPr>
          <w:p w14:paraId="5152042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Наградная продукция (кубки, медали и др.)</w:t>
            </w:r>
          </w:p>
        </w:tc>
        <w:tc>
          <w:tcPr>
            <w:tcW w:w="4961" w:type="dxa"/>
          </w:tcPr>
          <w:p w14:paraId="5276937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3 000,00</w:t>
            </w:r>
          </w:p>
        </w:tc>
      </w:tr>
    </w:tbl>
    <w:p w14:paraId="706F4E32" w14:textId="77777777" w:rsidR="00A07DFD" w:rsidRPr="00A07DFD" w:rsidRDefault="00A07DFD" w:rsidP="00A07DFD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</w:p>
    <w:p w14:paraId="7917C84D" w14:textId="77777777" w:rsidR="00A07DFD" w:rsidRPr="00A07DFD" w:rsidRDefault="00A07DFD" w:rsidP="00A07DFD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2.6.19. Затраты на приобретение строительных и отделочных материалов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стриотдмат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8BA6A9F">
          <v:shape id="_x0000_i5241" type="#_x0000_t75" style="width:15.9pt;height:16.75pt" equationxml="&lt;">
            <v:imagedata r:id="rId21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06C20CB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стриотдмат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стриотдмат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× 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 xml:space="preserve">1,1 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× 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>;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629919CB">
          <v:shape id="_x0000_i5242" type="#_x0000_t75" style="width:132.3pt;height:16.75pt" equationxml="&lt;">
            <v:imagedata r:id="rId18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14:paraId="6F32D818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0C991472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.</w:t>
      </w:r>
      <w:r w:rsidRPr="00A07DFD">
        <w:rPr>
          <w:rFonts w:eastAsia="Times New Roman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стриотдмат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строительных и отделочных материалов;</w:t>
      </w:r>
    </w:p>
    <w:p w14:paraId="67B2197A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267F7E41">
          <v:shape id="_x0000_i5243" type="#_x0000_t75" style="width:20.95pt;height:16.75pt" equationxml="&l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041B409C">
          <v:shape id="_x0000_i5244" type="#_x0000_t75" style="width:20.95pt;height:16.75pt" equationxml="&l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368842C6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24767D86" w14:textId="77777777" w:rsidR="00A07DFD" w:rsidRPr="00A07DFD" w:rsidRDefault="00A07DFD" w:rsidP="00A07DFD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48BD3C71" w14:textId="77777777" w:rsidTr="00437C30"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A3E1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DE6D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Затраты на 1 учреждение в год, не более руб.</w:t>
            </w:r>
          </w:p>
        </w:tc>
      </w:tr>
      <w:tr w:rsidR="00A07DFD" w:rsidRPr="00A07DFD" w14:paraId="776C5E0D" w14:textId="77777777" w:rsidTr="00437C30"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4845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строительных и отделочных материалов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57D1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260 000,00</w:t>
            </w:r>
          </w:p>
        </w:tc>
      </w:tr>
    </w:tbl>
    <w:p w14:paraId="1361073F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 xml:space="preserve">  </w:t>
      </w:r>
    </w:p>
    <w:p w14:paraId="0C5FAC5E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after="0" w:line="240" w:lineRule="auto"/>
        <w:ind w:left="992"/>
        <w:outlineLvl w:val="0"/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 xml:space="preserve">2.6.20. Затраты на приобретение сетевых фильтров, фильтров для дизельной </w:t>
      </w:r>
    </w:p>
    <w:p w14:paraId="4D6459A1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 xml:space="preserve">станции, аккумулятора для источника бесперебойного питания, автомобильного зарядного устройства для АКБ (З </w:t>
      </w:r>
      <w:proofErr w:type="spellStart"/>
      <w:r w:rsidRPr="00A07DFD">
        <w:rPr>
          <w:rFonts w:ascii="Times New Roman" w:eastAsia="Times New Roman" w:hAnsi="Times New Roman" w:cs="Arial"/>
          <w:color w:val="26282F"/>
          <w:sz w:val="24"/>
          <w:szCs w:val="24"/>
          <w:vertAlign w:val="subscript"/>
          <w:lang w:eastAsia="ru-RU"/>
        </w:rPr>
        <w:t>прсф</w:t>
      </w:r>
      <w:proofErr w:type="spellEnd"/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>) определяются по формуле:</w:t>
      </w:r>
    </w:p>
    <w:p w14:paraId="1DCF5A45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 w:cs="Arial"/>
          <w:color w:val="26282F"/>
          <w:sz w:val="24"/>
          <w:szCs w:val="24"/>
          <w:vertAlign w:val="subscript"/>
          <w:lang w:eastAsia="ru-RU"/>
        </w:rPr>
        <w:t>прсф</w:t>
      </w:r>
      <w:proofErr w:type="spellEnd"/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 xml:space="preserve">= </w:t>
      </w: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 w:cs="Arial"/>
          <w:color w:val="26282F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 w:cs="Arial"/>
          <w:color w:val="26282F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 w:cs="Arial"/>
          <w:color w:val="26282F"/>
          <w:sz w:val="24"/>
          <w:szCs w:val="24"/>
          <w:vertAlign w:val="subscript"/>
          <w:lang w:eastAsia="ru-RU"/>
        </w:rPr>
        <w:t>прсф</w:t>
      </w:r>
      <w:proofErr w:type="spellEnd"/>
      <w:r w:rsidRPr="00A07DFD">
        <w:rPr>
          <w:rFonts w:ascii="Times New Roman" w:eastAsia="Times New Roman" w:hAnsi="Times New Roman" w:cs="Arial"/>
          <w:color w:val="26282F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 xml:space="preserve">х 1,1 х </w:t>
      </w:r>
      <w:proofErr w:type="spellStart"/>
      <w:proofErr w:type="gramStart"/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 w:cs="Arial"/>
          <w:color w:val="26282F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 xml:space="preserve"> ;</w:t>
      </w:r>
      <w:proofErr w:type="gramEnd"/>
    </w:p>
    <w:p w14:paraId="36C6C84F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 xml:space="preserve">                где:</w:t>
      </w:r>
    </w:p>
    <w:p w14:paraId="02FF3DDE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before="108" w:after="108" w:line="240" w:lineRule="auto"/>
        <w:jc w:val="both"/>
        <w:outlineLvl w:val="0"/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 w:cs="Arial"/>
          <w:color w:val="26282F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 w:cs="Arial"/>
          <w:color w:val="26282F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 w:cs="Arial"/>
          <w:color w:val="26282F"/>
          <w:sz w:val="24"/>
          <w:szCs w:val="24"/>
          <w:vertAlign w:val="subscript"/>
          <w:lang w:eastAsia="ru-RU"/>
        </w:rPr>
        <w:t>прсф</w:t>
      </w:r>
      <w:proofErr w:type="spellEnd"/>
      <w:r w:rsidRPr="00A07DFD">
        <w:rPr>
          <w:rFonts w:ascii="Times New Roman" w:eastAsia="Times New Roman" w:hAnsi="Times New Roman" w:cs="Arial"/>
          <w:color w:val="26282F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сетевых фильтров, фильтров для дизельной станции,</w:t>
      </w:r>
      <w:r w:rsidRPr="00A07DFD">
        <w:rPr>
          <w:rFonts w:ascii="Arial" w:eastAsia="Times New Roman" w:hAnsi="Arial" w:cs="Arial"/>
          <w:b/>
          <w:bCs/>
          <w:color w:val="26282F"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>аккумулятора для источника бесперебойного питания;</w:t>
      </w:r>
    </w:p>
    <w:p w14:paraId="14F525D9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 xml:space="preserve">                 </w:t>
      </w: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instrText xml:space="preserve"> QUOTE </w:instrText>
      </w: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pict w14:anchorId="248A4E9B">
          <v:shape id="_x0000_i5245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pict w14:anchorId="68F6510B">
          <v:shape id="_x0000_i524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 xml:space="preserve"> - коэффициент закупа не более 9.</w:t>
      </w:r>
    </w:p>
    <w:p w14:paraId="1BB9B227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3DF4551D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</w:pPr>
    </w:p>
    <w:p w14:paraId="6172164B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</w:pPr>
    </w:p>
    <w:p w14:paraId="70CE3680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 w:cs="Arial"/>
          <w:color w:val="26282F"/>
          <w:sz w:val="24"/>
          <w:szCs w:val="24"/>
          <w:lang w:eastAsia="ru-RU"/>
        </w:rPr>
        <w:t>Таблица 1</w:t>
      </w:r>
    </w:p>
    <w:tbl>
      <w:tblPr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7"/>
        <w:gridCol w:w="1185"/>
        <w:gridCol w:w="2207"/>
        <w:gridCol w:w="1731"/>
        <w:gridCol w:w="1618"/>
      </w:tblGrid>
      <w:tr w:rsidR="00A07DFD" w:rsidRPr="00A07DFD" w14:paraId="0BA9BC49" w14:textId="77777777" w:rsidTr="00437C30">
        <w:tc>
          <w:tcPr>
            <w:tcW w:w="2497" w:type="dxa"/>
          </w:tcPr>
          <w:p w14:paraId="320DC4F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b/>
                <w:bCs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b/>
                <w:bCs/>
                <w:color w:val="26282F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85" w:type="dxa"/>
          </w:tcPr>
          <w:p w14:paraId="554AD46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b/>
                <w:bCs/>
                <w:color w:val="26282F"/>
                <w:sz w:val="24"/>
                <w:szCs w:val="24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 w:cs="Arial"/>
                <w:b/>
                <w:bCs/>
                <w:color w:val="26282F"/>
                <w:sz w:val="24"/>
                <w:szCs w:val="24"/>
                <w:lang w:eastAsia="ru-RU"/>
              </w:rPr>
              <w:t>Ед.изм</w:t>
            </w:r>
            <w:proofErr w:type="spellEnd"/>
            <w:r w:rsidRPr="00A07DFD">
              <w:rPr>
                <w:rFonts w:ascii="Times New Roman" w:eastAsia="Times New Roman" w:hAnsi="Times New Roman" w:cs="Arial"/>
                <w:b/>
                <w:bCs/>
                <w:color w:val="26282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07" w:type="dxa"/>
          </w:tcPr>
          <w:p w14:paraId="32C28F7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b/>
                <w:bCs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b/>
                <w:bCs/>
                <w:color w:val="26282F"/>
                <w:sz w:val="24"/>
                <w:szCs w:val="24"/>
                <w:lang w:eastAsia="ru-RU"/>
              </w:rPr>
              <w:t>Норматив</w:t>
            </w:r>
          </w:p>
        </w:tc>
        <w:tc>
          <w:tcPr>
            <w:tcW w:w="1731" w:type="dxa"/>
          </w:tcPr>
          <w:p w14:paraId="6D06963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b/>
                <w:bCs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b/>
                <w:bCs/>
                <w:color w:val="26282F"/>
                <w:sz w:val="24"/>
                <w:szCs w:val="24"/>
                <w:lang w:eastAsia="ru-RU"/>
              </w:rPr>
              <w:t>Срок эксплуатации</w:t>
            </w:r>
          </w:p>
        </w:tc>
        <w:tc>
          <w:tcPr>
            <w:tcW w:w="1618" w:type="dxa"/>
          </w:tcPr>
          <w:p w14:paraId="30BE32A5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b/>
                <w:bCs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b/>
                <w:bCs/>
                <w:color w:val="26282F"/>
                <w:sz w:val="24"/>
                <w:szCs w:val="24"/>
                <w:lang w:eastAsia="ru-RU"/>
              </w:rPr>
              <w:t>Стоимость 1 единицы не более руб.</w:t>
            </w:r>
          </w:p>
        </w:tc>
      </w:tr>
      <w:tr w:rsidR="00A07DFD" w:rsidRPr="00A07DFD" w14:paraId="3F33F46D" w14:textId="77777777" w:rsidTr="00437C30">
        <w:tc>
          <w:tcPr>
            <w:tcW w:w="2497" w:type="dxa"/>
          </w:tcPr>
          <w:p w14:paraId="09A8F5E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Сетевой фильтр</w:t>
            </w:r>
          </w:p>
        </w:tc>
        <w:tc>
          <w:tcPr>
            <w:tcW w:w="1185" w:type="dxa"/>
          </w:tcPr>
          <w:p w14:paraId="31EEF11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207" w:type="dxa"/>
          </w:tcPr>
          <w:p w14:paraId="36A3EC7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 xml:space="preserve">Не более 5 единиц на </w:t>
            </w:r>
          </w:p>
          <w:p w14:paraId="49B2E39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учреждение</w:t>
            </w:r>
          </w:p>
        </w:tc>
        <w:tc>
          <w:tcPr>
            <w:tcW w:w="1731" w:type="dxa"/>
          </w:tcPr>
          <w:p w14:paraId="6ED24D0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3 лет</w:t>
            </w:r>
          </w:p>
        </w:tc>
        <w:tc>
          <w:tcPr>
            <w:tcW w:w="1618" w:type="dxa"/>
          </w:tcPr>
          <w:p w14:paraId="14E20DB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1 500,00</w:t>
            </w:r>
          </w:p>
        </w:tc>
      </w:tr>
      <w:tr w:rsidR="00A07DFD" w:rsidRPr="00A07DFD" w14:paraId="46F75D0A" w14:textId="77777777" w:rsidTr="00437C30">
        <w:tc>
          <w:tcPr>
            <w:tcW w:w="2497" w:type="dxa"/>
          </w:tcPr>
          <w:p w14:paraId="4734CB1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Аккумуляторная батарея для источника бесперебойного питания</w:t>
            </w:r>
          </w:p>
        </w:tc>
        <w:tc>
          <w:tcPr>
            <w:tcW w:w="1185" w:type="dxa"/>
          </w:tcPr>
          <w:p w14:paraId="4F612FB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207" w:type="dxa"/>
          </w:tcPr>
          <w:p w14:paraId="5E7055F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 xml:space="preserve">Не более 45 единиц на </w:t>
            </w:r>
          </w:p>
          <w:p w14:paraId="169E164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учреждение</w:t>
            </w:r>
          </w:p>
        </w:tc>
        <w:tc>
          <w:tcPr>
            <w:tcW w:w="1731" w:type="dxa"/>
          </w:tcPr>
          <w:p w14:paraId="49C99B2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3 лет</w:t>
            </w:r>
          </w:p>
        </w:tc>
        <w:tc>
          <w:tcPr>
            <w:tcW w:w="1618" w:type="dxa"/>
          </w:tcPr>
          <w:p w14:paraId="5652F114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45 000,00</w:t>
            </w:r>
          </w:p>
        </w:tc>
      </w:tr>
      <w:tr w:rsidR="00A07DFD" w:rsidRPr="00A07DFD" w14:paraId="002A1E32" w14:textId="77777777" w:rsidTr="00437C30">
        <w:tc>
          <w:tcPr>
            <w:tcW w:w="2497" w:type="dxa"/>
          </w:tcPr>
          <w:p w14:paraId="1AB91B2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Фильтр для дизельной станции (масляный)</w:t>
            </w:r>
          </w:p>
        </w:tc>
        <w:tc>
          <w:tcPr>
            <w:tcW w:w="1185" w:type="dxa"/>
          </w:tcPr>
          <w:p w14:paraId="4A529A4D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207" w:type="dxa"/>
          </w:tcPr>
          <w:p w14:paraId="5DF6699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Не более 1 единицы на учреждение</w:t>
            </w:r>
          </w:p>
        </w:tc>
        <w:tc>
          <w:tcPr>
            <w:tcW w:w="1731" w:type="dxa"/>
          </w:tcPr>
          <w:p w14:paraId="513DBC1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618" w:type="dxa"/>
          </w:tcPr>
          <w:p w14:paraId="4865B05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1 000,00</w:t>
            </w:r>
          </w:p>
        </w:tc>
      </w:tr>
      <w:tr w:rsidR="00A07DFD" w:rsidRPr="00A07DFD" w14:paraId="2230BFAE" w14:textId="77777777" w:rsidTr="00437C30">
        <w:tc>
          <w:tcPr>
            <w:tcW w:w="2497" w:type="dxa"/>
          </w:tcPr>
          <w:p w14:paraId="6AD526EC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Фильтр для дизельной станции (воздушный)</w:t>
            </w:r>
          </w:p>
        </w:tc>
        <w:tc>
          <w:tcPr>
            <w:tcW w:w="1185" w:type="dxa"/>
          </w:tcPr>
          <w:p w14:paraId="0E4325D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207" w:type="dxa"/>
          </w:tcPr>
          <w:p w14:paraId="4110A0B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Не более 1 единицы на учреждение</w:t>
            </w:r>
          </w:p>
        </w:tc>
        <w:tc>
          <w:tcPr>
            <w:tcW w:w="1731" w:type="dxa"/>
          </w:tcPr>
          <w:p w14:paraId="35F2A257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618" w:type="dxa"/>
          </w:tcPr>
          <w:p w14:paraId="384AA1DF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2 000,00</w:t>
            </w:r>
          </w:p>
        </w:tc>
      </w:tr>
      <w:tr w:rsidR="00A07DFD" w:rsidRPr="00A07DFD" w14:paraId="1CFF520F" w14:textId="77777777" w:rsidTr="00437C30">
        <w:tc>
          <w:tcPr>
            <w:tcW w:w="2497" w:type="dxa"/>
          </w:tcPr>
          <w:p w14:paraId="43363D9E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Фильтр для дизельной станции (топливный)</w:t>
            </w:r>
          </w:p>
        </w:tc>
        <w:tc>
          <w:tcPr>
            <w:tcW w:w="1185" w:type="dxa"/>
          </w:tcPr>
          <w:p w14:paraId="12E6B436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207" w:type="dxa"/>
          </w:tcPr>
          <w:p w14:paraId="379C3EFB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Не более 1 единицы на учреждение</w:t>
            </w:r>
          </w:p>
        </w:tc>
        <w:tc>
          <w:tcPr>
            <w:tcW w:w="1731" w:type="dxa"/>
          </w:tcPr>
          <w:p w14:paraId="0028E1F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618" w:type="dxa"/>
          </w:tcPr>
          <w:p w14:paraId="3B71EF8A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1 000,00</w:t>
            </w:r>
          </w:p>
        </w:tc>
      </w:tr>
      <w:tr w:rsidR="00A07DFD" w:rsidRPr="00A07DFD" w14:paraId="40171638" w14:textId="77777777" w:rsidTr="00437C30">
        <w:tc>
          <w:tcPr>
            <w:tcW w:w="2497" w:type="dxa"/>
          </w:tcPr>
          <w:p w14:paraId="09FBD1E9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Автомобильное зарядное устройство для АКБ</w:t>
            </w:r>
          </w:p>
        </w:tc>
        <w:tc>
          <w:tcPr>
            <w:tcW w:w="1185" w:type="dxa"/>
          </w:tcPr>
          <w:p w14:paraId="1CB07D90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207" w:type="dxa"/>
          </w:tcPr>
          <w:p w14:paraId="39CDAD58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Не более 1 единицы на учреждение</w:t>
            </w:r>
          </w:p>
        </w:tc>
        <w:tc>
          <w:tcPr>
            <w:tcW w:w="1731" w:type="dxa"/>
          </w:tcPr>
          <w:p w14:paraId="227FCD01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618" w:type="dxa"/>
          </w:tcPr>
          <w:p w14:paraId="1BE87682" w14:textId="77777777" w:rsidR="00A07DFD" w:rsidRPr="00A07DFD" w:rsidRDefault="00A07DFD" w:rsidP="00A07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 w:cs="Arial"/>
                <w:color w:val="26282F"/>
                <w:sz w:val="24"/>
                <w:szCs w:val="24"/>
                <w:lang w:eastAsia="ru-RU"/>
              </w:rPr>
              <w:t>3 000,00</w:t>
            </w:r>
          </w:p>
        </w:tc>
      </w:tr>
    </w:tbl>
    <w:p w14:paraId="50BC36A3" w14:textId="77777777" w:rsidR="00A07DFD" w:rsidRPr="00A07DFD" w:rsidRDefault="00A07DFD" w:rsidP="00A07DFD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</w:p>
    <w:p w14:paraId="5F88F251" w14:textId="77777777" w:rsidR="00A07DFD" w:rsidRPr="00A07DFD" w:rsidRDefault="00A07DFD" w:rsidP="00A07DFD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2.6.21. Затраты на приобретение лезвий для плотных материалов, мат для резки материалов (для режущего плоттера)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прлм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C9010CD">
          <v:shape id="_x0000_i5247" type="#_x0000_t75" style="width:15.9pt;height:16.75pt" equationxml="&lt;">
            <v:imagedata r:id="rId21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3C4E4DF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прлм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прлм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× 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 xml:space="preserve">1,1 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× 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>;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4DE16156">
          <v:shape id="_x0000_i5248" type="#_x0000_t75" style="width:132.3pt;height:16.75pt" equationxml="&lt;">
            <v:imagedata r:id="rId18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14:paraId="538CF183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611A18C3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.</w:t>
      </w:r>
      <w:r w:rsidRPr="00A07DFD">
        <w:rPr>
          <w:rFonts w:eastAsia="Times New Roman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прлм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лезвий для плотных материалов, мат для резки материалов (для режущего плоттера);</w:t>
      </w:r>
    </w:p>
    <w:p w14:paraId="4134D971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5A600A6A">
          <v:shape id="_x0000_i5249" type="#_x0000_t75" style="width:20.95pt;height:16.75pt" equationxml="&l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317C6D1C">
          <v:shape id="_x0000_i5250" type="#_x0000_t75" style="width:20.95pt;height:16.75pt" equationxml="&l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23868D68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7BEBA1F3" w14:textId="77777777" w:rsidR="00A07DFD" w:rsidRPr="00A07DFD" w:rsidRDefault="00A07DFD" w:rsidP="00A07DFD">
      <w:pPr>
        <w:spacing w:after="20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3660"/>
        <w:gridCol w:w="2552"/>
        <w:gridCol w:w="2551"/>
      </w:tblGrid>
      <w:tr w:rsidR="00A07DFD" w:rsidRPr="00A07DFD" w14:paraId="792CE1BB" w14:textId="77777777" w:rsidTr="00437C30">
        <w:tc>
          <w:tcPr>
            <w:tcW w:w="559" w:type="dxa"/>
            <w:shd w:val="clear" w:color="auto" w:fill="auto"/>
          </w:tcPr>
          <w:p w14:paraId="19B0D8F2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07DFD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3660" w:type="dxa"/>
            <w:shd w:val="clear" w:color="auto" w:fill="auto"/>
          </w:tcPr>
          <w:p w14:paraId="307F8485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07DFD">
              <w:rPr>
                <w:rFonts w:ascii="Times New Roman" w:hAnsi="Times New Roman"/>
                <w:b/>
                <w:bCs/>
              </w:rPr>
              <w:t>Наименование</w:t>
            </w:r>
          </w:p>
        </w:tc>
        <w:tc>
          <w:tcPr>
            <w:tcW w:w="2552" w:type="dxa"/>
            <w:shd w:val="clear" w:color="auto" w:fill="auto"/>
          </w:tcPr>
          <w:p w14:paraId="270BBC88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07DFD">
              <w:rPr>
                <w:rFonts w:ascii="Times New Roman" w:hAnsi="Times New Roman"/>
                <w:b/>
                <w:bCs/>
              </w:rPr>
              <w:t>Количество единиц</w:t>
            </w:r>
          </w:p>
        </w:tc>
        <w:tc>
          <w:tcPr>
            <w:tcW w:w="2551" w:type="dxa"/>
            <w:shd w:val="clear" w:color="auto" w:fill="auto"/>
          </w:tcPr>
          <w:p w14:paraId="084C7B8F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07DFD">
              <w:rPr>
                <w:rFonts w:ascii="Times New Roman" w:hAnsi="Times New Roman"/>
                <w:b/>
                <w:bCs/>
              </w:rPr>
              <w:t>Цена за ед. (не более руб.)</w:t>
            </w:r>
          </w:p>
        </w:tc>
      </w:tr>
      <w:tr w:rsidR="00A07DFD" w:rsidRPr="00A07DFD" w14:paraId="2391A582" w14:textId="77777777" w:rsidTr="00437C30">
        <w:tc>
          <w:tcPr>
            <w:tcW w:w="559" w:type="dxa"/>
            <w:shd w:val="clear" w:color="auto" w:fill="auto"/>
          </w:tcPr>
          <w:p w14:paraId="49DCB965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</w:rPr>
            </w:pPr>
            <w:r w:rsidRPr="00A07DFD">
              <w:rPr>
                <w:rFonts w:ascii="Times New Roman" w:hAnsi="Times New Roman"/>
              </w:rPr>
              <w:t>1.</w:t>
            </w:r>
          </w:p>
        </w:tc>
        <w:tc>
          <w:tcPr>
            <w:tcW w:w="3660" w:type="dxa"/>
            <w:shd w:val="clear" w:color="auto" w:fill="auto"/>
          </w:tcPr>
          <w:p w14:paraId="33C13846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</w:rPr>
            </w:pPr>
            <w:r w:rsidRPr="00A07DFD">
              <w:rPr>
                <w:rFonts w:ascii="Times New Roman" w:hAnsi="Times New Roman"/>
                <w:sz w:val="21"/>
                <w:szCs w:val="21"/>
              </w:rPr>
              <w:t>Лезвие для плотных материалов (для режущего плоттера)</w:t>
            </w:r>
          </w:p>
        </w:tc>
        <w:tc>
          <w:tcPr>
            <w:tcW w:w="2552" w:type="dxa"/>
            <w:shd w:val="clear" w:color="auto" w:fill="auto"/>
          </w:tcPr>
          <w:p w14:paraId="1698B471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</w:rPr>
            </w:pPr>
            <w:r w:rsidRPr="00A07DFD">
              <w:rPr>
                <w:rFonts w:ascii="Times New Roman" w:hAnsi="Times New Roman"/>
              </w:rPr>
              <w:t>Не более 4 шт. на управление, отдел</w:t>
            </w:r>
          </w:p>
        </w:tc>
        <w:tc>
          <w:tcPr>
            <w:tcW w:w="2551" w:type="dxa"/>
            <w:shd w:val="clear" w:color="auto" w:fill="auto"/>
          </w:tcPr>
          <w:p w14:paraId="7B4F12D0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</w:rPr>
            </w:pPr>
            <w:r w:rsidRPr="00A07DFD">
              <w:rPr>
                <w:rFonts w:ascii="Times New Roman" w:hAnsi="Times New Roman"/>
              </w:rPr>
              <w:t>1 000,00</w:t>
            </w:r>
          </w:p>
        </w:tc>
      </w:tr>
      <w:tr w:rsidR="00A07DFD" w:rsidRPr="00A07DFD" w14:paraId="4A88237F" w14:textId="77777777" w:rsidTr="00437C30">
        <w:tc>
          <w:tcPr>
            <w:tcW w:w="559" w:type="dxa"/>
            <w:shd w:val="clear" w:color="auto" w:fill="auto"/>
          </w:tcPr>
          <w:p w14:paraId="25872E17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</w:rPr>
            </w:pPr>
            <w:r w:rsidRPr="00A07DFD">
              <w:rPr>
                <w:rFonts w:ascii="Times New Roman" w:hAnsi="Times New Roman"/>
              </w:rPr>
              <w:t>2.</w:t>
            </w:r>
          </w:p>
        </w:tc>
        <w:tc>
          <w:tcPr>
            <w:tcW w:w="3660" w:type="dxa"/>
            <w:shd w:val="clear" w:color="auto" w:fill="auto"/>
          </w:tcPr>
          <w:p w14:paraId="4DFFF53B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</w:rPr>
            </w:pPr>
            <w:r w:rsidRPr="00A07DFD">
              <w:rPr>
                <w:rFonts w:ascii="Times New Roman" w:hAnsi="Times New Roman"/>
                <w:sz w:val="21"/>
                <w:szCs w:val="21"/>
              </w:rPr>
              <w:t>Мат для резки материалов (для режущего плоттера)</w:t>
            </w:r>
          </w:p>
        </w:tc>
        <w:tc>
          <w:tcPr>
            <w:tcW w:w="2552" w:type="dxa"/>
            <w:shd w:val="clear" w:color="auto" w:fill="auto"/>
          </w:tcPr>
          <w:p w14:paraId="6F6FC035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</w:rPr>
            </w:pPr>
            <w:r w:rsidRPr="00A07DFD">
              <w:rPr>
                <w:rFonts w:ascii="Times New Roman" w:hAnsi="Times New Roman"/>
              </w:rPr>
              <w:t>Не более 3 шт. на управление, отдел</w:t>
            </w:r>
          </w:p>
        </w:tc>
        <w:tc>
          <w:tcPr>
            <w:tcW w:w="2551" w:type="dxa"/>
            <w:shd w:val="clear" w:color="auto" w:fill="auto"/>
          </w:tcPr>
          <w:p w14:paraId="2D2DA10C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</w:rPr>
            </w:pPr>
            <w:r w:rsidRPr="00A07DFD">
              <w:rPr>
                <w:rFonts w:ascii="Times New Roman" w:hAnsi="Times New Roman"/>
              </w:rPr>
              <w:t>2 200,00</w:t>
            </w:r>
          </w:p>
        </w:tc>
      </w:tr>
    </w:tbl>
    <w:p w14:paraId="63C6ACAE" w14:textId="77777777" w:rsidR="00A07DFD" w:rsidRPr="00A07DFD" w:rsidRDefault="00A07DFD" w:rsidP="00A07DFD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</w:p>
    <w:p w14:paraId="57DB7E7A" w14:textId="77777777" w:rsidR="00A07DFD" w:rsidRPr="00A07DFD" w:rsidRDefault="00A07DFD" w:rsidP="00A07DFD">
      <w:pPr>
        <w:spacing w:after="0" w:line="240" w:lineRule="auto"/>
        <w:ind w:left="11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2.6.22. Затраты на приобретение ножей для резака гильотинного (для резки бумаги) (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сменный)  (</w:t>
      </w:r>
      <w:proofErr w:type="spellStart"/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прлм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0D729488">
          <v:shape id="_x0000_i5251" type="#_x0000_t75" style="width:15.9pt;height:16.75pt" equationxml="&lt;">
            <v:imagedata r:id="rId21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1A900469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прлм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прлм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× 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 xml:space="preserve">1,1 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× </w:t>
      </w:r>
      <w:r w:rsidRPr="00A07DFD">
        <w:rPr>
          <w:rFonts w:ascii="Times New Roman" w:eastAsia="Times New Roman" w:hAnsi="Times New Roman"/>
          <w:sz w:val="36"/>
          <w:szCs w:val="24"/>
          <w:vertAlign w:val="subscript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>;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FB8D236">
          <v:shape id="_x0000_i5252" type="#_x0000_t75" style="width:132.3pt;height:16.75pt" equationxml="&lt;">
            <v:imagedata r:id="rId18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14:paraId="2205EDD0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58810AD8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.</w:t>
      </w:r>
      <w:r w:rsidRPr="00A07DFD">
        <w:rPr>
          <w:rFonts w:eastAsia="Times New Roman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прлм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которых является приобретение ножей для резака гильотинного (для резки бумаги) (сменный) (для режущего плоттера);</w:t>
      </w:r>
    </w:p>
    <w:p w14:paraId="6989E8D7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70655348">
          <v:shape id="_x0000_i5253" type="#_x0000_t75" style="width:20.95pt;height:16.75pt" equationxml="&l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7A38E01F">
          <v:shape id="_x0000_i5254" type="#_x0000_t75" style="width:20.95pt;height:16.75pt" equationxml="&l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AB68148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случае  отсутствия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фактически  освоенных  лимитов  бюджетных  обязательств отчетного периода следует руководствоваться нормативами:</w:t>
      </w:r>
    </w:p>
    <w:p w14:paraId="768A86B0" w14:textId="77777777" w:rsidR="00A07DFD" w:rsidRPr="00A07DFD" w:rsidRDefault="00A07DFD" w:rsidP="00A07DFD">
      <w:pPr>
        <w:spacing w:after="20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033"/>
        <w:gridCol w:w="2187"/>
        <w:gridCol w:w="2693"/>
      </w:tblGrid>
      <w:tr w:rsidR="00A07DFD" w:rsidRPr="00A07DFD" w14:paraId="43972260" w14:textId="77777777" w:rsidTr="00437C30">
        <w:tc>
          <w:tcPr>
            <w:tcW w:w="551" w:type="dxa"/>
            <w:shd w:val="clear" w:color="auto" w:fill="auto"/>
          </w:tcPr>
          <w:p w14:paraId="3B5DFE7B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07DFD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4033" w:type="dxa"/>
            <w:shd w:val="clear" w:color="auto" w:fill="auto"/>
          </w:tcPr>
          <w:p w14:paraId="1FF887EE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07DFD">
              <w:rPr>
                <w:rFonts w:ascii="Times New Roman" w:hAnsi="Times New Roman"/>
                <w:b/>
                <w:bCs/>
              </w:rPr>
              <w:t>Наименование</w:t>
            </w:r>
          </w:p>
        </w:tc>
        <w:tc>
          <w:tcPr>
            <w:tcW w:w="2187" w:type="dxa"/>
            <w:shd w:val="clear" w:color="auto" w:fill="auto"/>
          </w:tcPr>
          <w:p w14:paraId="1C8387BC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07DFD">
              <w:rPr>
                <w:rFonts w:ascii="Times New Roman" w:hAnsi="Times New Roman"/>
                <w:b/>
                <w:bCs/>
              </w:rPr>
              <w:t>Количество единиц</w:t>
            </w:r>
          </w:p>
        </w:tc>
        <w:tc>
          <w:tcPr>
            <w:tcW w:w="2693" w:type="dxa"/>
            <w:shd w:val="clear" w:color="auto" w:fill="auto"/>
          </w:tcPr>
          <w:p w14:paraId="7CFAFBB4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07DFD">
              <w:rPr>
                <w:rFonts w:ascii="Times New Roman" w:hAnsi="Times New Roman"/>
                <w:b/>
                <w:bCs/>
              </w:rPr>
              <w:t>Цена за ед. (не более руб.)</w:t>
            </w:r>
          </w:p>
        </w:tc>
      </w:tr>
      <w:tr w:rsidR="00A07DFD" w:rsidRPr="00A07DFD" w14:paraId="284483F4" w14:textId="77777777" w:rsidTr="00437C30">
        <w:tc>
          <w:tcPr>
            <w:tcW w:w="551" w:type="dxa"/>
            <w:shd w:val="clear" w:color="auto" w:fill="auto"/>
          </w:tcPr>
          <w:p w14:paraId="180E8BA1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</w:rPr>
            </w:pPr>
            <w:r w:rsidRPr="00A07DFD">
              <w:rPr>
                <w:rFonts w:ascii="Times New Roman" w:hAnsi="Times New Roman"/>
              </w:rPr>
              <w:t>1.</w:t>
            </w:r>
          </w:p>
        </w:tc>
        <w:tc>
          <w:tcPr>
            <w:tcW w:w="4033" w:type="dxa"/>
            <w:shd w:val="clear" w:color="auto" w:fill="auto"/>
          </w:tcPr>
          <w:p w14:paraId="010F4F4C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</w:rPr>
            </w:pPr>
            <w:r w:rsidRPr="00A07DFD">
              <w:rPr>
                <w:rFonts w:ascii="Times New Roman" w:hAnsi="Times New Roman"/>
                <w:sz w:val="21"/>
                <w:szCs w:val="21"/>
              </w:rPr>
              <w:t xml:space="preserve">Нож для резака </w:t>
            </w:r>
            <w:r w:rsidRPr="00A07DFD">
              <w:rPr>
                <w:rFonts w:ascii="Times New Roman" w:hAnsi="Times New Roman"/>
              </w:rPr>
              <w:t xml:space="preserve">гильотинного (для резки бумаги) </w:t>
            </w:r>
            <w:r w:rsidRPr="00A07DFD">
              <w:rPr>
                <w:rFonts w:ascii="Times New Roman" w:hAnsi="Times New Roman"/>
                <w:sz w:val="21"/>
                <w:szCs w:val="21"/>
              </w:rPr>
              <w:t xml:space="preserve">(сменный) </w:t>
            </w:r>
          </w:p>
        </w:tc>
        <w:tc>
          <w:tcPr>
            <w:tcW w:w="2187" w:type="dxa"/>
            <w:shd w:val="clear" w:color="auto" w:fill="auto"/>
          </w:tcPr>
          <w:p w14:paraId="4361C5BD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</w:rPr>
            </w:pPr>
            <w:r w:rsidRPr="00A07DFD">
              <w:rPr>
                <w:rFonts w:ascii="Times New Roman" w:hAnsi="Times New Roman"/>
              </w:rPr>
              <w:t>Не более 4 шт. на управление</w:t>
            </w:r>
          </w:p>
        </w:tc>
        <w:tc>
          <w:tcPr>
            <w:tcW w:w="2693" w:type="dxa"/>
            <w:shd w:val="clear" w:color="auto" w:fill="auto"/>
          </w:tcPr>
          <w:p w14:paraId="18EBC72B" w14:textId="77777777" w:rsidR="00A07DFD" w:rsidRPr="00A07DFD" w:rsidRDefault="00A07DFD" w:rsidP="00A07DFD">
            <w:pPr>
              <w:spacing w:after="0" w:line="240" w:lineRule="auto"/>
              <w:rPr>
                <w:rFonts w:ascii="Times New Roman" w:hAnsi="Times New Roman"/>
              </w:rPr>
            </w:pPr>
            <w:r w:rsidRPr="00A07DFD">
              <w:rPr>
                <w:rFonts w:ascii="Times New Roman" w:hAnsi="Times New Roman"/>
              </w:rPr>
              <w:t>4 000,00</w:t>
            </w:r>
          </w:p>
        </w:tc>
      </w:tr>
    </w:tbl>
    <w:p w14:paraId="6786FE7B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40DDA287" w14:textId="77777777" w:rsidR="00A07DFD" w:rsidRPr="00A07DFD" w:rsidRDefault="00A07DFD" w:rsidP="00A07DF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2.7. Затраты на капитальный ремонт муниципального имущества</w:t>
      </w:r>
    </w:p>
    <w:p w14:paraId="11B0F9D3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bookmarkEnd w:id="28"/>
    <w:p w14:paraId="4D6CD2E4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2.7.1. </w:t>
      </w:r>
      <w:bookmarkStart w:id="30" w:name="sub_11103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капитальный ремонт муниципального имущества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72FB05E9">
          <v:shape id="_x0000_i5255" type="#_x0000_t75" style="width:16.7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4D4A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4D4A&quot; wsp:rsidP=&quot;00654D4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231EB734">
          <v:shape id="_x0000_i5256" type="#_x0000_t75" style="width:16.7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4D4A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4D4A&quot; wsp:rsidP=&quot;00654D4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на основании затрат, связанных со строительными работами, и затрат на разработку проектной документации.</w:t>
      </w:r>
    </w:p>
    <w:p w14:paraId="62E35A5B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1" w:name="sub_11104"/>
      <w:bookmarkEnd w:id="30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2.7.2.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14:paraId="470E339E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2" w:name="sub_11105"/>
      <w:bookmarkEnd w:id="31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2.7.3. Затраты на разработку проектной документации определяются в соответствии с </w:t>
      </w:r>
      <w:hyperlink r:id="rId236" w:history="1">
        <w:r w:rsidRPr="00A07DFD">
          <w:rPr>
            <w:rFonts w:ascii="Times New Roman" w:eastAsia="Times New Roman" w:hAnsi="Times New Roman"/>
            <w:sz w:val="24"/>
            <w:szCs w:val="24"/>
            <w:lang w:eastAsia="ru-RU"/>
          </w:rPr>
          <w:t>законодательством</w:t>
        </w:r>
      </w:hyperlink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Российской Федерации о градостроительной деятельности.</w:t>
      </w:r>
    </w:p>
    <w:p w14:paraId="06DF1715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853C93" w14:textId="77777777" w:rsidR="00A07DFD" w:rsidRPr="00A07DFD" w:rsidRDefault="00A07DFD" w:rsidP="00DF0FF5">
      <w:pPr>
        <w:numPr>
          <w:ilvl w:val="1"/>
          <w:numId w:val="7"/>
        </w:num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33" w:name="sub_11107"/>
      <w:bookmarkEnd w:id="32"/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Затраты на дополнительное профессиональное образование работников</w:t>
      </w:r>
    </w:p>
    <w:p w14:paraId="0D7192DF" w14:textId="77777777" w:rsidR="00A07DFD" w:rsidRPr="00A07DFD" w:rsidRDefault="00A07DFD" w:rsidP="00A07DFD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91C22B7" w14:textId="77777777" w:rsidR="00A07DFD" w:rsidRPr="00A07DFD" w:rsidRDefault="00A07DFD" w:rsidP="00DF0FF5">
      <w:pPr>
        <w:numPr>
          <w:ilvl w:val="2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Затраты на приобретение образовательных услуг по профессиональной переподготовке и повышению квалификации (в том числе обучение работников по программе подготовки: «Охрана труда») (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6C670D98">
          <v:shape id="_x0000_i5257" type="#_x0000_t75" style="width:20.9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4"/>
          <w:lang w:eastAsia="ru-RU"/>
        </w:rPr>
        <w:pict w14:anchorId="488179E7">
          <v:shape id="_x0000_i5258" type="#_x0000_t75" style="width:20.9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276CBF0B" w14:textId="77777777" w:rsidR="00A07DFD" w:rsidRPr="00A07DFD" w:rsidRDefault="00A07DFD" w:rsidP="00A07D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E9C671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2"/>
          <w:lang w:eastAsia="ru-RU"/>
        </w:rPr>
        <w:pict w14:anchorId="2A2E6C29">
          <v:shape id="_x0000_i5259" type="#_x0000_t75" style="width:126.4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1211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A1211&quot; wsp:rsidP=&quot;008A121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2"/>
          <w:lang w:eastAsia="ru-RU"/>
        </w:rPr>
        <w:pict w14:anchorId="51F8212F">
          <v:shape id="_x0000_i5260" type="#_x0000_t75" style="width:126.4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1211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A1211&quot; wsp:rsidP=&quot;008A121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</w:p>
    <w:p w14:paraId="506E8E6E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3C5AE056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2"/>
          <w:lang w:eastAsia="ru-RU"/>
        </w:rPr>
        <w:pict w14:anchorId="371DDC12">
          <v:shape id="_x0000_i5261" type="#_x0000_t75" style="width:34.3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70F01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70F01&quot; wsp:rsidP=&quot;00E70F0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eastAsia="Times New Roman"/>
          <w:position w:val="-12"/>
          <w:lang w:eastAsia="ru-RU"/>
        </w:rPr>
        <w:pict w14:anchorId="0F9069C5">
          <v:shape id="_x0000_i5262" type="#_x0000_t75" style="width:34.3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70F01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70F01&quot; wsp:rsidP=&quot;00E70F0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9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оказание образовательных услуг по профессиональной переподготовке и повышению квалификации (в том числе обучение работников по программе подготовки: «Охрана труда»);</w:t>
      </w:r>
    </w:p>
    <w:p w14:paraId="055D1CEF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2366C21">
          <v:shape id="_x0000_i5263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6CDF055A">
          <v:shape id="_x0000_i5264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bookmarkEnd w:id="4"/>
      <w:bookmarkEnd w:id="7"/>
      <w:bookmarkEnd w:id="33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602BC08F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4" w:name="_Hlk52528428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средств отчетного периода следует руководствоваться нормативами</w:t>
      </w:r>
    </w:p>
    <w:p w14:paraId="09870F96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55"/>
        <w:gridCol w:w="675"/>
        <w:gridCol w:w="2386"/>
        <w:gridCol w:w="2355"/>
      </w:tblGrid>
      <w:tr w:rsidR="00A07DFD" w:rsidRPr="00A07DFD" w14:paraId="57EDB148" w14:textId="77777777" w:rsidTr="00437C30">
        <w:tc>
          <w:tcPr>
            <w:tcW w:w="4219" w:type="dxa"/>
          </w:tcPr>
          <w:p w14:paraId="1D6D949B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66" w:type="dxa"/>
          </w:tcPr>
          <w:p w14:paraId="0FEAD11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2411" w:type="dxa"/>
          </w:tcPr>
          <w:p w14:paraId="3E64C7A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сотрудников в год</w:t>
            </w:r>
          </w:p>
        </w:tc>
        <w:tc>
          <w:tcPr>
            <w:tcW w:w="2375" w:type="dxa"/>
          </w:tcPr>
          <w:p w14:paraId="3B4B6EF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 расходования на 1 сотрудника не более (руб.)</w:t>
            </w:r>
          </w:p>
        </w:tc>
      </w:tr>
      <w:tr w:rsidR="00A07DFD" w:rsidRPr="00A07DFD" w14:paraId="6436637A" w14:textId="77777777" w:rsidTr="00437C30">
        <w:tc>
          <w:tcPr>
            <w:tcW w:w="4219" w:type="dxa"/>
          </w:tcPr>
          <w:p w14:paraId="54B6FB0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Образовательные услуги по профессиональной переподготовке и повышению квалификации (в том </w:t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числе обучение работников по программе подготовки: «Охрана труда»)</w:t>
            </w:r>
          </w:p>
        </w:tc>
        <w:tc>
          <w:tcPr>
            <w:tcW w:w="566" w:type="dxa"/>
          </w:tcPr>
          <w:p w14:paraId="0AC966F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чел.</w:t>
            </w:r>
          </w:p>
        </w:tc>
        <w:tc>
          <w:tcPr>
            <w:tcW w:w="2411" w:type="dxa"/>
          </w:tcPr>
          <w:p w14:paraId="6B80756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80</w:t>
            </w:r>
          </w:p>
        </w:tc>
        <w:tc>
          <w:tcPr>
            <w:tcW w:w="2375" w:type="dxa"/>
          </w:tcPr>
          <w:p w14:paraId="3A2623C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60 000,00</w:t>
            </w:r>
          </w:p>
        </w:tc>
      </w:tr>
      <w:bookmarkEnd w:id="34"/>
    </w:tbl>
    <w:p w14:paraId="15931A49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6429A0" w14:textId="77777777" w:rsidR="00A07DFD" w:rsidRPr="00A07DFD" w:rsidRDefault="00A07DFD" w:rsidP="00DF0FF5">
      <w:pPr>
        <w:numPr>
          <w:ilvl w:val="1"/>
          <w:numId w:val="7"/>
        </w:num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Затраты на </w:t>
      </w:r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приобретение средств индивидуальной защиты</w:t>
      </w:r>
    </w:p>
    <w:p w14:paraId="689DC76C" w14:textId="77777777" w:rsidR="00A07DFD" w:rsidRPr="00A07DFD" w:rsidRDefault="00A07DFD" w:rsidP="00A07DFD">
      <w:pPr>
        <w:spacing w:after="0" w:line="240" w:lineRule="auto"/>
        <w:ind w:left="54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7F87472" w14:textId="77777777" w:rsidR="00A07DFD" w:rsidRPr="00A07DFD" w:rsidRDefault="00A07DFD" w:rsidP="00A07DF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2.9.1. Затраты на приобретение средств индивидуальной защиты (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сиз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A07DFD">
        <w:rPr>
          <w:rFonts w:eastAsia="Times New Roman"/>
          <w:position w:val="-14"/>
          <w:lang w:eastAsia="ru-RU"/>
        </w:rPr>
        <w:pict w14:anchorId="42DD45F5">
          <v:shape id="_x0000_i5265" type="#_x0000_t75" style="width:20.9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определяются по формуле:</w:t>
      </w:r>
    </w:p>
    <w:p w14:paraId="6197F6B4" w14:textId="77777777" w:rsidR="00A07DFD" w:rsidRPr="00A07DFD" w:rsidRDefault="00A07DFD" w:rsidP="00A07DFD">
      <w:pPr>
        <w:spacing w:after="0" w:line="240" w:lineRule="auto"/>
        <w:ind w:left="1074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сиз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= </w:t>
      </w: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сиз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х1,1 х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proofErr w:type="gramEnd"/>
    </w:p>
    <w:p w14:paraId="1DE04790" w14:textId="77777777" w:rsidR="00A07DFD" w:rsidRPr="00A07DFD" w:rsidRDefault="00A07DFD" w:rsidP="00A07DFD">
      <w:pPr>
        <w:spacing w:after="0" w:line="240" w:lineRule="auto"/>
        <w:ind w:firstLine="851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40260F91" w14:textId="77777777" w:rsidR="00A07DFD" w:rsidRPr="00A07DFD" w:rsidRDefault="00A07DFD" w:rsidP="00A07D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сиз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средств индивидуальной защиты;</w:t>
      </w:r>
    </w:p>
    <w:p w14:paraId="0F30069E" w14:textId="77777777" w:rsidR="00A07DFD" w:rsidRPr="00A07DFD" w:rsidRDefault="00A07DFD" w:rsidP="00A07DF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</w:t>
      </w:r>
      <w:r w:rsidRPr="00A07DFD">
        <w:rPr>
          <w:rFonts w:eastAsia="Times New Roman"/>
          <w:lang w:eastAsia="ru-RU"/>
        </w:rPr>
        <w:fldChar w:fldCharType="begin"/>
      </w:r>
      <w:r w:rsidRPr="00A07DFD">
        <w:rPr>
          <w:rFonts w:eastAsia="Times New Roman"/>
          <w:lang w:eastAsia="ru-RU"/>
        </w:rPr>
        <w:instrText xml:space="preserve"> QUOTE </w:instrText>
      </w:r>
      <w:r w:rsidRPr="00A07DFD">
        <w:rPr>
          <w:rFonts w:eastAsia="Times New Roman"/>
          <w:position w:val="-11"/>
          <w:lang w:eastAsia="ru-RU"/>
        </w:rPr>
        <w:pict w14:anchorId="3DD19003">
          <v:shape id="_x0000_i5266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instrText xml:space="preserve"> </w:instrText>
      </w:r>
      <w:r w:rsidRPr="00A07DFD">
        <w:rPr>
          <w:rFonts w:eastAsia="Times New Roman"/>
          <w:lang w:eastAsia="ru-RU"/>
        </w:rPr>
        <w:fldChar w:fldCharType="separate"/>
      </w:r>
      <w:r w:rsidRPr="00A07DFD">
        <w:rPr>
          <w:rFonts w:eastAsia="Times New Roman"/>
          <w:position w:val="-11"/>
          <w:lang w:eastAsia="ru-RU"/>
        </w:rPr>
        <w:pict w14:anchorId="2B8E8BEC">
          <v:shape id="_x0000_i5267" type="#_x0000_t75" style="width:20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A07DFD">
        <w:rPr>
          <w:rFonts w:eastAsia="Times New Roman"/>
          <w:lang w:eastAsia="ru-RU"/>
        </w:rPr>
        <w:fldChar w:fldCharType="end"/>
      </w:r>
      <w:r w:rsidRPr="00A07DFD">
        <w:rPr>
          <w:rFonts w:eastAsia="Times New Roman"/>
          <w:lang w:eastAsia="ru-RU"/>
        </w:rPr>
        <w:t xml:space="preserve"> -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коэффициент закупа не более 9.</w:t>
      </w:r>
    </w:p>
    <w:p w14:paraId="407AA62D" w14:textId="77777777" w:rsidR="00A07DFD" w:rsidRPr="00A07DFD" w:rsidRDefault="00A07DFD" w:rsidP="00A07DFD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средств отчетного периода следует руководствоваться нормативами:</w:t>
      </w:r>
    </w:p>
    <w:p w14:paraId="3C45F0D4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9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  <w:gridCol w:w="2693"/>
        <w:gridCol w:w="3333"/>
      </w:tblGrid>
      <w:tr w:rsidR="00A07DFD" w:rsidRPr="00A07DFD" w14:paraId="003A0249" w14:textId="77777777" w:rsidTr="00437C30">
        <w:tc>
          <w:tcPr>
            <w:tcW w:w="3652" w:type="dxa"/>
          </w:tcPr>
          <w:p w14:paraId="6234BEB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693" w:type="dxa"/>
          </w:tcPr>
          <w:p w14:paraId="1C86750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1 единицы в день на 1 сотрудника</w:t>
            </w:r>
          </w:p>
        </w:tc>
        <w:tc>
          <w:tcPr>
            <w:tcW w:w="3333" w:type="dxa"/>
          </w:tcPr>
          <w:p w14:paraId="6D44B75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Норма расходования на 1 </w:t>
            </w:r>
            <w:proofErr w:type="gramStart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единицу  не</w:t>
            </w:r>
            <w:proofErr w:type="gramEnd"/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более (руб.)</w:t>
            </w:r>
          </w:p>
        </w:tc>
      </w:tr>
      <w:tr w:rsidR="00A07DFD" w:rsidRPr="00A07DFD" w14:paraId="2FE4B75A" w14:textId="77777777" w:rsidTr="00437C30">
        <w:tc>
          <w:tcPr>
            <w:tcW w:w="3652" w:type="dxa"/>
          </w:tcPr>
          <w:p w14:paraId="4C766C3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Перчатки</w:t>
            </w:r>
          </w:p>
        </w:tc>
        <w:tc>
          <w:tcPr>
            <w:tcW w:w="2693" w:type="dxa"/>
          </w:tcPr>
          <w:p w14:paraId="7622F8B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3</w:t>
            </w:r>
          </w:p>
        </w:tc>
        <w:tc>
          <w:tcPr>
            <w:tcW w:w="3333" w:type="dxa"/>
          </w:tcPr>
          <w:p w14:paraId="36AD42B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30,00</w:t>
            </w:r>
          </w:p>
        </w:tc>
      </w:tr>
      <w:tr w:rsidR="00A07DFD" w:rsidRPr="00A07DFD" w14:paraId="061FD0FE" w14:textId="77777777" w:rsidTr="00437C30">
        <w:tc>
          <w:tcPr>
            <w:tcW w:w="3652" w:type="dxa"/>
          </w:tcPr>
          <w:p w14:paraId="745AC7D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Маски</w:t>
            </w:r>
          </w:p>
        </w:tc>
        <w:tc>
          <w:tcPr>
            <w:tcW w:w="2693" w:type="dxa"/>
          </w:tcPr>
          <w:p w14:paraId="59B2772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5</w:t>
            </w:r>
          </w:p>
        </w:tc>
        <w:tc>
          <w:tcPr>
            <w:tcW w:w="3333" w:type="dxa"/>
          </w:tcPr>
          <w:p w14:paraId="2E90DA9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10,00</w:t>
            </w:r>
          </w:p>
        </w:tc>
      </w:tr>
      <w:tr w:rsidR="00A07DFD" w:rsidRPr="00A07DFD" w14:paraId="170CC47A" w14:textId="77777777" w:rsidTr="00437C30">
        <w:tc>
          <w:tcPr>
            <w:tcW w:w="3652" w:type="dxa"/>
          </w:tcPr>
          <w:p w14:paraId="0DA161D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Халаты</w:t>
            </w:r>
          </w:p>
        </w:tc>
        <w:tc>
          <w:tcPr>
            <w:tcW w:w="2693" w:type="dxa"/>
          </w:tcPr>
          <w:p w14:paraId="0333261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1</w:t>
            </w:r>
          </w:p>
        </w:tc>
        <w:tc>
          <w:tcPr>
            <w:tcW w:w="3333" w:type="dxa"/>
          </w:tcPr>
          <w:p w14:paraId="5C49D21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120,00</w:t>
            </w:r>
          </w:p>
        </w:tc>
      </w:tr>
    </w:tbl>
    <w:p w14:paraId="5FDA2ED2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</w:t>
      </w:r>
    </w:p>
    <w:p w14:paraId="50431876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2.10</w:t>
      </w: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  <w:t>Затраты на приобретение прочих работ и услуг, относящиеся к затратам на аренду и содержание имущества</w:t>
      </w:r>
    </w:p>
    <w:p w14:paraId="390E4F78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50B77F2" w14:textId="77777777" w:rsidR="00A07DFD" w:rsidRPr="00A07DFD" w:rsidRDefault="00A07DFD" w:rsidP="00DF0FF5">
      <w:pPr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Затраты на услуги по аренде нежилого здания, строения,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сооружения,   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нежилого помещения ( З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арнп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54057872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EA9F3A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арнп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арнп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х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1,1х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;</w:t>
      </w:r>
    </w:p>
    <w:p w14:paraId="73EB70E6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A571913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арнп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услуги по аренде нежилого здания, строения, сооружения, нежилого помещения;</w:t>
      </w:r>
    </w:p>
    <w:p w14:paraId="6A69A892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pict w14:anchorId="169AA57E">
          <v:shape id="_x0000_i5268" type="#_x0000_t75" style="width:468pt;height:16.75pt">
            <v:imagedata r:id="rId72" o:title=""/>
          </v:shape>
        </w:pict>
      </w:r>
    </w:p>
    <w:p w14:paraId="7274CB7E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AF948B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3BE23E09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31BBF9D3" w14:textId="77777777" w:rsidTr="00437C30">
        <w:tc>
          <w:tcPr>
            <w:tcW w:w="4618" w:type="dxa"/>
          </w:tcPr>
          <w:p w14:paraId="7172B92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593718B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год, не более</w:t>
            </w:r>
          </w:p>
        </w:tc>
      </w:tr>
      <w:tr w:rsidR="00A07DFD" w:rsidRPr="00A07DFD" w14:paraId="5D3C7709" w14:textId="77777777" w:rsidTr="00437C30">
        <w:tc>
          <w:tcPr>
            <w:tcW w:w="4618" w:type="dxa"/>
          </w:tcPr>
          <w:p w14:paraId="136BE93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аренде нежилого здания, строения, сооружения, нежилого помещения</w:t>
            </w:r>
          </w:p>
        </w:tc>
        <w:tc>
          <w:tcPr>
            <w:tcW w:w="4840" w:type="dxa"/>
          </w:tcPr>
          <w:p w14:paraId="2DDEF3D1" w14:textId="77777777" w:rsidR="00A07DFD" w:rsidRPr="00A07DFD" w:rsidRDefault="00A07DFD" w:rsidP="00A07DFD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100 000,00</w:t>
            </w:r>
          </w:p>
        </w:tc>
      </w:tr>
    </w:tbl>
    <w:p w14:paraId="73AF7380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EEF089" w14:textId="77777777" w:rsidR="00A07DFD" w:rsidRPr="00A07DFD" w:rsidRDefault="00A07DFD" w:rsidP="00DF0FF5">
      <w:pPr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Затраты на услуги по аренде жилья (жилых помещений) при введении режима чрезвычайной ситуации </w:t>
      </w:r>
      <w:proofErr w:type="gram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( З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арнп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) определяются по формуле:</w:t>
      </w:r>
    </w:p>
    <w:p w14:paraId="658E7522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30907D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арнп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proofErr w:type="gram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арнп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х</w:t>
      </w:r>
      <w:proofErr w:type="gram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1,1х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зак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;</w:t>
      </w:r>
    </w:p>
    <w:p w14:paraId="5323DDE8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</w:p>
    <w:p w14:paraId="2204E699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лбо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арнп</w:t>
      </w:r>
      <w:proofErr w:type="spellEnd"/>
      <w:r w:rsidRPr="00A07DF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услуги по аренде жилья (жилых помещений) при введении режима чрезвычайной ситуации;</w:t>
      </w:r>
    </w:p>
    <w:p w14:paraId="310F42D7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pict w14:anchorId="45CB948F">
          <v:shape id="_x0000_i5269" type="#_x0000_t75" style="width:468pt;height:16.75pt">
            <v:imagedata r:id="rId72" o:title=""/>
          </v:shape>
        </w:pict>
      </w:r>
    </w:p>
    <w:p w14:paraId="318401FB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4CC5CA" w14:textId="77777777" w:rsidR="00A07DFD" w:rsidRPr="00A07DFD" w:rsidRDefault="00A07DFD" w:rsidP="00A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14:paraId="0C4C946D" w14:textId="77777777" w:rsidR="00A07DFD" w:rsidRPr="00A07DFD" w:rsidRDefault="00A07DFD" w:rsidP="00A07DFD">
      <w:pPr>
        <w:spacing w:after="200" w:line="276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8"/>
        <w:gridCol w:w="4840"/>
      </w:tblGrid>
      <w:tr w:rsidR="00A07DFD" w:rsidRPr="00A07DFD" w14:paraId="20BBF9A4" w14:textId="77777777" w:rsidTr="00437C30">
        <w:tc>
          <w:tcPr>
            <w:tcW w:w="4618" w:type="dxa"/>
          </w:tcPr>
          <w:p w14:paraId="70E6DC5B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40" w:type="dxa"/>
          </w:tcPr>
          <w:p w14:paraId="63A0893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Нормативные расходы в год, не более</w:t>
            </w:r>
          </w:p>
        </w:tc>
      </w:tr>
      <w:tr w:rsidR="00A07DFD" w:rsidRPr="00A07DFD" w14:paraId="4FA1B4EA" w14:textId="77777777" w:rsidTr="00437C30">
        <w:tc>
          <w:tcPr>
            <w:tcW w:w="4618" w:type="dxa"/>
          </w:tcPr>
          <w:p w14:paraId="6664BE1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аренде жилья (жилых помещений)</w:t>
            </w:r>
            <w:r w:rsidRPr="00A07DFD">
              <w:rPr>
                <w:rFonts w:eastAsia="Times New Roman"/>
                <w:lang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 введении режима чрезвычайной ситуации  </w:t>
            </w:r>
          </w:p>
        </w:tc>
        <w:tc>
          <w:tcPr>
            <w:tcW w:w="4840" w:type="dxa"/>
          </w:tcPr>
          <w:p w14:paraId="41DCD34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400 000,00</w:t>
            </w:r>
          </w:p>
        </w:tc>
      </w:tr>
    </w:tbl>
    <w:p w14:paraId="09A64D5A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BF22F17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</w:t>
      </w:r>
    </w:p>
    <w:p w14:paraId="25056471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AEB09C8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5E3297B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6BB15C4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23F085A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73019D2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B5B5ED1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B513405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5457138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4153D2C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DD893EE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8AFEE39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052D599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4D94711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E883404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A4032F4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BEF88A4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F59D8CB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4DE95B9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A22B9F6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14517D1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2AF73BB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FF7BFB9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E830089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2B869ED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7C48123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89B05F6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E409DEF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9EBEC82" w14:textId="23DAB192" w:rsid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7DAE244" w14:textId="77777777" w:rsidR="00DF0FF5" w:rsidRPr="00A07DFD" w:rsidRDefault="00DF0FF5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ADD2C7E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2009B84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</w:t>
      </w:r>
    </w:p>
    <w:p w14:paraId="5C5AE434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5F18326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D40FDA1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14EE581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AC73B70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8400CA8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C326D96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Приложение № 1</w:t>
      </w:r>
    </w:p>
    <w:p w14:paraId="25A2E431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к нормативным затратам на</w:t>
      </w:r>
    </w:p>
    <w:p w14:paraId="7518F753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обеспечение функций</w:t>
      </w:r>
    </w:p>
    <w:p w14:paraId="59D52EF3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«Администрации города Орска» </w:t>
      </w:r>
    </w:p>
    <w:p w14:paraId="62770D99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и подведомственных ей </w:t>
      </w:r>
    </w:p>
    <w:p w14:paraId="0C5180F3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казенных учреждений,                                  </w:t>
      </w:r>
    </w:p>
    <w:p w14:paraId="2DCCA001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бюджетных учреждений                                                   </w:t>
      </w:r>
    </w:p>
    <w:p w14:paraId="1E2302E8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0334F21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B6F7E75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4F52FD55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применяемые при расчете нормативных затрат на приобретение</w:t>
      </w:r>
    </w:p>
    <w:p w14:paraId="3DCD93E0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простых (</w:t>
      </w:r>
      <w:proofErr w:type="spellStart"/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неискючительных</w:t>
      </w:r>
      <w:proofErr w:type="spellEnd"/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) лицензий на использование программного</w:t>
      </w:r>
    </w:p>
    <w:p w14:paraId="12AEC4BB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обеспечения по защите информации на обеспечение функций «Администрации города Орска» и подведомственных ей казенных </w:t>
      </w:r>
      <w:proofErr w:type="gramStart"/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учреждений,   </w:t>
      </w:r>
      <w:proofErr w:type="gramEnd"/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   бюджетных учреждений</w:t>
      </w:r>
    </w:p>
    <w:p w14:paraId="55BDF0EE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2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8"/>
        <w:gridCol w:w="4400"/>
        <w:gridCol w:w="2640"/>
        <w:gridCol w:w="1723"/>
      </w:tblGrid>
      <w:tr w:rsidR="00A07DFD" w:rsidRPr="00A07DFD" w14:paraId="78A0CED5" w14:textId="77777777" w:rsidTr="00437C30">
        <w:tc>
          <w:tcPr>
            <w:tcW w:w="518" w:type="dxa"/>
          </w:tcPr>
          <w:p w14:paraId="72D0C0B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400" w:type="dxa"/>
          </w:tcPr>
          <w:p w14:paraId="4D7EEA2D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</w:p>
          <w:p w14:paraId="18EAA02F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оборудования</w:t>
            </w:r>
          </w:p>
        </w:tc>
        <w:tc>
          <w:tcPr>
            <w:tcW w:w="2640" w:type="dxa"/>
          </w:tcPr>
          <w:p w14:paraId="7C0FEAC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  лицензий</w:t>
            </w:r>
            <w:proofErr w:type="gramEnd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на 1 рабочее место</w:t>
            </w:r>
          </w:p>
        </w:tc>
        <w:tc>
          <w:tcPr>
            <w:tcW w:w="1723" w:type="dxa"/>
          </w:tcPr>
          <w:p w14:paraId="09AE23D1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Цена за 1 </w:t>
            </w:r>
            <w:proofErr w:type="gramStart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лицензию,   </w:t>
            </w:r>
            <w:proofErr w:type="gramEnd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(не более, руб.)</w:t>
            </w:r>
          </w:p>
        </w:tc>
      </w:tr>
      <w:tr w:rsidR="00A07DFD" w:rsidRPr="00A07DFD" w14:paraId="5BCC4F58" w14:textId="77777777" w:rsidTr="00437C30">
        <w:trPr>
          <w:trHeight w:val="400"/>
        </w:trPr>
        <w:tc>
          <w:tcPr>
            <w:tcW w:w="518" w:type="dxa"/>
          </w:tcPr>
          <w:p w14:paraId="4C2BAD4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400" w:type="dxa"/>
          </w:tcPr>
          <w:p w14:paraId="42A345D9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Средство антивирусной защиты для ПК</w:t>
            </w:r>
          </w:p>
        </w:tc>
        <w:tc>
          <w:tcPr>
            <w:tcW w:w="2640" w:type="dxa"/>
          </w:tcPr>
          <w:p w14:paraId="0CBB737F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3" w:type="dxa"/>
          </w:tcPr>
          <w:p w14:paraId="0E4A849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</w:tbl>
    <w:p w14:paraId="480CC44D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CD395F1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C2BFB78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E5AF7EB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2E5DD99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772E74A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E1FB7E8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1DF17B3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69CEE64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D724D4B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650BFD5A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8034E00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1D4037B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D966956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E53F86A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66DAAC4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83CD3C9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0956A70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F2108CE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15B9091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0C5DA53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1557F38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7FE2B62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CD3369A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DE29BBE" w14:textId="43271555" w:rsid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D6A346C" w14:textId="7E69E534" w:rsidR="00DF0FF5" w:rsidRDefault="00DF0FF5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F8AF127" w14:textId="77777777" w:rsidR="00DF0FF5" w:rsidRPr="00A07DFD" w:rsidRDefault="00DF0FF5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97DB426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674CD67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9F8B9B7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5F97E65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F72A529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C36DFC7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0338C84" w14:textId="77777777" w:rsidR="00A07DFD" w:rsidRPr="00A07DFD" w:rsidRDefault="00A07DFD" w:rsidP="00A07DFD">
      <w:pPr>
        <w:spacing w:after="0" w:line="240" w:lineRule="auto"/>
        <w:ind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Приложение № 2</w:t>
      </w:r>
    </w:p>
    <w:p w14:paraId="44A278C6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к нормативным затратам на</w:t>
      </w:r>
    </w:p>
    <w:p w14:paraId="28000F16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обеспечение функций</w:t>
      </w:r>
    </w:p>
    <w:p w14:paraId="254F7997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«Администрации города Орска» </w:t>
      </w:r>
    </w:p>
    <w:p w14:paraId="74F84AFA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и подведомственных ей </w:t>
      </w:r>
    </w:p>
    <w:p w14:paraId="746150B4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казенных учреждений,                                                   </w:t>
      </w:r>
    </w:p>
    <w:p w14:paraId="5461FB35" w14:textId="77777777" w:rsidR="00A07DFD" w:rsidRPr="00A07DFD" w:rsidRDefault="00A07DFD" w:rsidP="00A07DFD">
      <w:pPr>
        <w:tabs>
          <w:tab w:val="left" w:pos="6012"/>
        </w:tabs>
        <w:spacing w:after="0" w:line="276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бюджетных учреждений</w:t>
      </w:r>
    </w:p>
    <w:p w14:paraId="4DEEF6CC" w14:textId="77777777" w:rsidR="00A07DFD" w:rsidRPr="00A07DFD" w:rsidRDefault="00A07DFD" w:rsidP="00A07DFD">
      <w:pPr>
        <w:tabs>
          <w:tab w:val="left" w:pos="6012"/>
        </w:tabs>
        <w:spacing w:after="0" w:line="276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7EC214" w14:textId="77777777" w:rsidR="00A07DFD" w:rsidRPr="00A07DFD" w:rsidRDefault="00A07DFD" w:rsidP="00A07DFD">
      <w:pPr>
        <w:tabs>
          <w:tab w:val="left" w:pos="6012"/>
        </w:tabs>
        <w:spacing w:after="0" w:line="276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E86E88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3FE51526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применяемые при расчете нормативных затрат на приобретение</w:t>
      </w:r>
    </w:p>
    <w:p w14:paraId="5269200E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основных средств на </w:t>
      </w: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обеспечение функций «Администрации города Орска»</w:t>
      </w:r>
    </w:p>
    <w:p w14:paraId="25FF9D58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 подведомственных ей казенных учреждений, бюджетных учреждений</w:t>
      </w:r>
    </w:p>
    <w:p w14:paraId="5A43EDCB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B0660C1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57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8"/>
        <w:gridCol w:w="2012"/>
        <w:gridCol w:w="1540"/>
        <w:gridCol w:w="1320"/>
        <w:gridCol w:w="1540"/>
        <w:gridCol w:w="2640"/>
      </w:tblGrid>
      <w:tr w:rsidR="00A07DFD" w:rsidRPr="00A07DFD" w14:paraId="4C6DE791" w14:textId="77777777" w:rsidTr="00437C30">
        <w:trPr>
          <w:trHeight w:val="936"/>
        </w:trPr>
        <w:tc>
          <w:tcPr>
            <w:tcW w:w="518" w:type="dxa"/>
          </w:tcPr>
          <w:p w14:paraId="3EBACE6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12" w:type="dxa"/>
          </w:tcPr>
          <w:p w14:paraId="1F8D8D8E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</w:p>
          <w:p w14:paraId="147C3A4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оборудования</w:t>
            </w:r>
          </w:p>
        </w:tc>
        <w:tc>
          <w:tcPr>
            <w:tcW w:w="1540" w:type="dxa"/>
          </w:tcPr>
          <w:p w14:paraId="7CD4B0BF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Количество, ед.</w:t>
            </w:r>
          </w:p>
        </w:tc>
        <w:tc>
          <w:tcPr>
            <w:tcW w:w="1320" w:type="dxa"/>
          </w:tcPr>
          <w:p w14:paraId="068D925D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Срок полезного </w:t>
            </w:r>
            <w:proofErr w:type="spellStart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использова-ния</w:t>
            </w:r>
            <w:proofErr w:type="spellEnd"/>
          </w:p>
        </w:tc>
        <w:tc>
          <w:tcPr>
            <w:tcW w:w="1540" w:type="dxa"/>
          </w:tcPr>
          <w:p w14:paraId="0034C0BF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Цена за единицу</w:t>
            </w:r>
          </w:p>
          <w:p w14:paraId="02D3136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(не более, руб.)</w:t>
            </w:r>
          </w:p>
          <w:p w14:paraId="769B990D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0" w:type="dxa"/>
          </w:tcPr>
          <w:p w14:paraId="4A4B7901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должностей</w:t>
            </w:r>
          </w:p>
        </w:tc>
      </w:tr>
      <w:tr w:rsidR="00A07DFD" w:rsidRPr="00A07DFD" w14:paraId="00F66749" w14:textId="77777777" w:rsidTr="00437C30">
        <w:trPr>
          <w:trHeight w:val="1108"/>
        </w:trPr>
        <w:tc>
          <w:tcPr>
            <w:tcW w:w="518" w:type="dxa"/>
          </w:tcPr>
          <w:p w14:paraId="2F59751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012" w:type="dxa"/>
          </w:tcPr>
          <w:p w14:paraId="15EE2E9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Рабочая станция (компьютер в сборе с </w:t>
            </w:r>
            <w:r w:rsidRPr="00A07DF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предустановленным программным обеспечением)</w:t>
            </w:r>
          </w:p>
        </w:tc>
        <w:tc>
          <w:tcPr>
            <w:tcW w:w="1540" w:type="dxa"/>
          </w:tcPr>
          <w:p w14:paraId="6D7EA0B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комплекта  в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расчете на 1 сотрудника</w:t>
            </w:r>
          </w:p>
        </w:tc>
        <w:tc>
          <w:tcPr>
            <w:tcW w:w="1320" w:type="dxa"/>
          </w:tcPr>
          <w:p w14:paraId="2DE84CFF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43DE954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95 000,00</w:t>
            </w:r>
          </w:p>
          <w:p w14:paraId="4D107E15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CC1D090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26ACB21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640" w:type="dxa"/>
          </w:tcPr>
          <w:p w14:paraId="55FF67E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Все категории и группы должностей, за исключением младшего обсуживающего персонала </w:t>
            </w:r>
          </w:p>
          <w:p w14:paraId="424234F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(далее – МОП)</w:t>
            </w:r>
          </w:p>
        </w:tc>
      </w:tr>
      <w:tr w:rsidR="00A07DFD" w:rsidRPr="00A07DFD" w14:paraId="7F9E77FE" w14:textId="77777777" w:rsidTr="00437C30">
        <w:tc>
          <w:tcPr>
            <w:tcW w:w="518" w:type="dxa"/>
          </w:tcPr>
          <w:p w14:paraId="07E50B8D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012" w:type="dxa"/>
          </w:tcPr>
          <w:p w14:paraId="78F8E441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Монитор, </w:t>
            </w:r>
            <w:r w:rsidRPr="00A07DF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подключаемый к компьютеру</w:t>
            </w:r>
          </w:p>
        </w:tc>
        <w:tc>
          <w:tcPr>
            <w:tcW w:w="1540" w:type="dxa"/>
          </w:tcPr>
          <w:p w14:paraId="7F599A9E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комплекта  в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расчете на 1 сотрудника</w:t>
            </w:r>
          </w:p>
        </w:tc>
        <w:tc>
          <w:tcPr>
            <w:tcW w:w="1320" w:type="dxa"/>
          </w:tcPr>
          <w:p w14:paraId="2B8D918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71144101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  <w:p w14:paraId="310EAB37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40" w:type="dxa"/>
          </w:tcPr>
          <w:p w14:paraId="1ACB2D8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категории и группы должностей, за исключением МОП</w:t>
            </w:r>
          </w:p>
        </w:tc>
      </w:tr>
      <w:tr w:rsidR="00A07DFD" w:rsidRPr="00A07DFD" w14:paraId="2B9D1C0D" w14:textId="77777777" w:rsidTr="00437C30">
        <w:tc>
          <w:tcPr>
            <w:tcW w:w="518" w:type="dxa"/>
            <w:vMerge w:val="restart"/>
          </w:tcPr>
          <w:p w14:paraId="7D6E575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012" w:type="dxa"/>
            <w:vMerge w:val="restart"/>
          </w:tcPr>
          <w:p w14:paraId="0D1884A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Системный блок </w:t>
            </w:r>
          </w:p>
          <w:p w14:paraId="00A51C5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 </w:t>
            </w:r>
            <w:r w:rsidRPr="00A07DF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предустановленным программным обеспечением</w:t>
            </w:r>
          </w:p>
        </w:tc>
        <w:tc>
          <w:tcPr>
            <w:tcW w:w="1540" w:type="dxa"/>
          </w:tcPr>
          <w:p w14:paraId="593CCEC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комплекта  в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расчете на 1 сотрудника</w:t>
            </w:r>
          </w:p>
        </w:tc>
        <w:tc>
          <w:tcPr>
            <w:tcW w:w="1320" w:type="dxa"/>
          </w:tcPr>
          <w:p w14:paraId="0CD5A9B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540" w:type="dxa"/>
          </w:tcPr>
          <w:p w14:paraId="7BDBEB3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  <w:p w14:paraId="3EDB060E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40" w:type="dxa"/>
          </w:tcPr>
          <w:p w14:paraId="73840ABE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Главная и ведущая группа должностей категории «руководители»,</w:t>
            </w:r>
            <w:r w:rsidRPr="00A07DFD">
              <w:rPr>
                <w:rFonts w:eastAsia="Times New Roman"/>
                <w:lang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должности категории «помощники (советники)», старшие и младшие должности, за исключением МОП</w:t>
            </w:r>
          </w:p>
        </w:tc>
      </w:tr>
      <w:tr w:rsidR="00A07DFD" w:rsidRPr="00A07DFD" w14:paraId="00103DA2" w14:textId="77777777" w:rsidTr="00437C30">
        <w:tc>
          <w:tcPr>
            <w:tcW w:w="518" w:type="dxa"/>
            <w:vMerge/>
          </w:tcPr>
          <w:p w14:paraId="4549F07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2" w:type="dxa"/>
            <w:vMerge/>
          </w:tcPr>
          <w:p w14:paraId="409B0BF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</w:tcPr>
          <w:p w14:paraId="172659BF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комплекта в расчете на 1 руководителя</w:t>
            </w:r>
          </w:p>
        </w:tc>
        <w:tc>
          <w:tcPr>
            <w:tcW w:w="1320" w:type="dxa"/>
          </w:tcPr>
          <w:p w14:paraId="354DC08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540" w:type="dxa"/>
          </w:tcPr>
          <w:p w14:paraId="02DF506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145 000,00</w:t>
            </w:r>
          </w:p>
        </w:tc>
        <w:tc>
          <w:tcPr>
            <w:tcW w:w="2640" w:type="dxa"/>
          </w:tcPr>
          <w:p w14:paraId="4C1C986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</w:t>
            </w:r>
          </w:p>
        </w:tc>
      </w:tr>
      <w:tr w:rsidR="00A07DFD" w:rsidRPr="00A07DFD" w14:paraId="43BA097B" w14:textId="77777777" w:rsidTr="00437C30">
        <w:tc>
          <w:tcPr>
            <w:tcW w:w="518" w:type="dxa"/>
          </w:tcPr>
          <w:p w14:paraId="0A19248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012" w:type="dxa"/>
          </w:tcPr>
          <w:p w14:paraId="019B1D2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Сервер</w:t>
            </w:r>
          </w:p>
        </w:tc>
        <w:tc>
          <w:tcPr>
            <w:tcW w:w="1540" w:type="dxa"/>
          </w:tcPr>
          <w:p w14:paraId="36B8F9B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комплекта  в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расчете на 1 учреждение</w:t>
            </w:r>
          </w:p>
        </w:tc>
        <w:tc>
          <w:tcPr>
            <w:tcW w:w="1320" w:type="dxa"/>
          </w:tcPr>
          <w:p w14:paraId="71516FE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5C3F564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2640" w:type="dxa"/>
          </w:tcPr>
          <w:p w14:paraId="04DD956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Начальник отдела по информатизации и внутренней связи</w:t>
            </w:r>
          </w:p>
        </w:tc>
      </w:tr>
      <w:tr w:rsidR="00A07DFD" w:rsidRPr="00A07DFD" w14:paraId="215FC852" w14:textId="77777777" w:rsidTr="00437C30">
        <w:tc>
          <w:tcPr>
            <w:tcW w:w="518" w:type="dxa"/>
          </w:tcPr>
          <w:p w14:paraId="530A84D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</w:p>
          <w:p w14:paraId="5596AE5A" w14:textId="77777777" w:rsidR="00A07DFD" w:rsidRPr="00A07DFD" w:rsidRDefault="00A07DFD" w:rsidP="00A07DFD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2" w:type="dxa"/>
          </w:tcPr>
          <w:p w14:paraId="10AB9DC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Принтер лазерный черно-белой печати формата А4</w:t>
            </w:r>
          </w:p>
        </w:tc>
        <w:tc>
          <w:tcPr>
            <w:tcW w:w="1540" w:type="dxa"/>
          </w:tcPr>
          <w:p w14:paraId="22D057B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комплекта  в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расчете на 1 сотрудника</w:t>
            </w:r>
          </w:p>
        </w:tc>
        <w:tc>
          <w:tcPr>
            <w:tcW w:w="1320" w:type="dxa"/>
          </w:tcPr>
          <w:p w14:paraId="2DC12C4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66CD10E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30 000,00</w:t>
            </w:r>
          </w:p>
        </w:tc>
        <w:tc>
          <w:tcPr>
            <w:tcW w:w="2640" w:type="dxa"/>
          </w:tcPr>
          <w:p w14:paraId="640EA86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категории и группы должностей, за исключением МОП</w:t>
            </w:r>
          </w:p>
        </w:tc>
      </w:tr>
      <w:tr w:rsidR="00A07DFD" w:rsidRPr="00A07DFD" w14:paraId="05F00F4E" w14:textId="77777777" w:rsidTr="00437C30">
        <w:tc>
          <w:tcPr>
            <w:tcW w:w="518" w:type="dxa"/>
          </w:tcPr>
          <w:p w14:paraId="7294B52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012" w:type="dxa"/>
          </w:tcPr>
          <w:p w14:paraId="4DF657F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Многофункциональ-ное</w:t>
            </w:r>
            <w:proofErr w:type="spell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устройство лазерной печати формата А4</w:t>
            </w:r>
          </w:p>
        </w:tc>
        <w:tc>
          <w:tcPr>
            <w:tcW w:w="1540" w:type="dxa"/>
          </w:tcPr>
          <w:p w14:paraId="7E99343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комплекта  в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расчете на 1 сотрудника</w:t>
            </w:r>
          </w:p>
        </w:tc>
        <w:tc>
          <w:tcPr>
            <w:tcW w:w="1320" w:type="dxa"/>
          </w:tcPr>
          <w:p w14:paraId="5675C0A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7E6CC55E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84 000,00</w:t>
            </w:r>
          </w:p>
        </w:tc>
        <w:tc>
          <w:tcPr>
            <w:tcW w:w="2640" w:type="dxa"/>
          </w:tcPr>
          <w:p w14:paraId="2DDCAD4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категории и группы должностей, за исключением МОП</w:t>
            </w:r>
          </w:p>
        </w:tc>
      </w:tr>
      <w:tr w:rsidR="00A07DFD" w:rsidRPr="00A07DFD" w14:paraId="1971B10E" w14:textId="77777777" w:rsidTr="00437C30">
        <w:tc>
          <w:tcPr>
            <w:tcW w:w="518" w:type="dxa"/>
          </w:tcPr>
          <w:p w14:paraId="6587D1A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012" w:type="dxa"/>
          </w:tcPr>
          <w:p w14:paraId="2682642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Сканер </w:t>
            </w:r>
          </w:p>
        </w:tc>
        <w:tc>
          <w:tcPr>
            <w:tcW w:w="1540" w:type="dxa"/>
          </w:tcPr>
          <w:p w14:paraId="73493BB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комплекта на 1 сотрудника</w:t>
            </w:r>
          </w:p>
        </w:tc>
        <w:tc>
          <w:tcPr>
            <w:tcW w:w="1320" w:type="dxa"/>
          </w:tcPr>
          <w:p w14:paraId="5B854FA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244E522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6BB16AE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25 000,00</w:t>
            </w:r>
          </w:p>
        </w:tc>
        <w:tc>
          <w:tcPr>
            <w:tcW w:w="2640" w:type="dxa"/>
          </w:tcPr>
          <w:p w14:paraId="105EA1C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категории и группы должностей, за исключением МОП</w:t>
            </w:r>
          </w:p>
        </w:tc>
      </w:tr>
      <w:tr w:rsidR="00A07DFD" w:rsidRPr="00A07DFD" w14:paraId="7600A811" w14:textId="77777777" w:rsidTr="00437C30">
        <w:tc>
          <w:tcPr>
            <w:tcW w:w="518" w:type="dxa"/>
          </w:tcPr>
          <w:p w14:paraId="39A2246D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012" w:type="dxa"/>
          </w:tcPr>
          <w:p w14:paraId="1C5C483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Копировальный аппарат</w:t>
            </w:r>
          </w:p>
        </w:tc>
        <w:tc>
          <w:tcPr>
            <w:tcW w:w="1540" w:type="dxa"/>
          </w:tcPr>
          <w:p w14:paraId="1B4BE91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комплекта  на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 сотрудника</w:t>
            </w:r>
          </w:p>
          <w:p w14:paraId="4A39A8D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14:paraId="210E19C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540" w:type="dxa"/>
          </w:tcPr>
          <w:p w14:paraId="34FF44C1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200 000,00</w:t>
            </w:r>
          </w:p>
        </w:tc>
        <w:tc>
          <w:tcPr>
            <w:tcW w:w="2640" w:type="dxa"/>
          </w:tcPr>
          <w:p w14:paraId="3FFD5DB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категории и группы должностей, за исключением МОП</w:t>
            </w:r>
          </w:p>
        </w:tc>
      </w:tr>
      <w:tr w:rsidR="00A07DFD" w:rsidRPr="00A07DFD" w14:paraId="78E84F01" w14:textId="77777777" w:rsidTr="00437C30">
        <w:tc>
          <w:tcPr>
            <w:tcW w:w="518" w:type="dxa"/>
          </w:tcPr>
          <w:p w14:paraId="123C80AD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2012" w:type="dxa"/>
          </w:tcPr>
          <w:p w14:paraId="362120E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</w:p>
          <w:p w14:paraId="2FF8E0C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оборудования</w:t>
            </w:r>
          </w:p>
        </w:tc>
        <w:tc>
          <w:tcPr>
            <w:tcW w:w="1540" w:type="dxa"/>
          </w:tcPr>
          <w:p w14:paraId="79D4842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Количество, ед.</w:t>
            </w:r>
          </w:p>
        </w:tc>
        <w:tc>
          <w:tcPr>
            <w:tcW w:w="1320" w:type="dxa"/>
          </w:tcPr>
          <w:p w14:paraId="68DF36D7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Срок полезного </w:t>
            </w:r>
            <w:proofErr w:type="spellStart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использова-ния</w:t>
            </w:r>
            <w:proofErr w:type="spellEnd"/>
          </w:p>
        </w:tc>
        <w:tc>
          <w:tcPr>
            <w:tcW w:w="1540" w:type="dxa"/>
          </w:tcPr>
          <w:p w14:paraId="5647D26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Цена за единицу</w:t>
            </w:r>
          </w:p>
          <w:p w14:paraId="1C5FED1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(не более, руб.)</w:t>
            </w:r>
          </w:p>
          <w:p w14:paraId="2717A197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40" w:type="dxa"/>
          </w:tcPr>
          <w:p w14:paraId="509ED89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должностей</w:t>
            </w:r>
          </w:p>
        </w:tc>
      </w:tr>
      <w:tr w:rsidR="00A07DFD" w:rsidRPr="00A07DFD" w14:paraId="42B043F6" w14:textId="77777777" w:rsidTr="00437C30">
        <w:tc>
          <w:tcPr>
            <w:tcW w:w="518" w:type="dxa"/>
          </w:tcPr>
          <w:p w14:paraId="032BC90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012" w:type="dxa"/>
          </w:tcPr>
          <w:p w14:paraId="41CB1E1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Принтер лазерный цветной печати</w:t>
            </w:r>
          </w:p>
        </w:tc>
        <w:tc>
          <w:tcPr>
            <w:tcW w:w="1540" w:type="dxa"/>
          </w:tcPr>
          <w:p w14:paraId="284DC2A1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комплекта  в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расчете на 1 сотрудника</w:t>
            </w:r>
          </w:p>
          <w:p w14:paraId="4A30716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14:paraId="3F7B713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7DB3C51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200 000,00</w:t>
            </w:r>
          </w:p>
        </w:tc>
        <w:tc>
          <w:tcPr>
            <w:tcW w:w="2640" w:type="dxa"/>
          </w:tcPr>
          <w:p w14:paraId="749CE95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«руководители», главная и ведущая группа должностей категории «руководители»</w:t>
            </w:r>
          </w:p>
        </w:tc>
      </w:tr>
      <w:tr w:rsidR="00A07DFD" w:rsidRPr="00A07DFD" w14:paraId="44A3E932" w14:textId="77777777" w:rsidTr="00437C30">
        <w:tc>
          <w:tcPr>
            <w:tcW w:w="518" w:type="dxa"/>
          </w:tcPr>
          <w:p w14:paraId="7F2C055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10. </w:t>
            </w:r>
          </w:p>
        </w:tc>
        <w:tc>
          <w:tcPr>
            <w:tcW w:w="2012" w:type="dxa"/>
          </w:tcPr>
          <w:p w14:paraId="56D6A82F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Планшетный компьютер </w:t>
            </w:r>
            <w:r w:rsidRPr="00A07DF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 предустановленным программным обеспечением</w:t>
            </w:r>
          </w:p>
        </w:tc>
        <w:tc>
          <w:tcPr>
            <w:tcW w:w="1540" w:type="dxa"/>
          </w:tcPr>
          <w:p w14:paraId="03FF066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1 сотрудника </w:t>
            </w:r>
          </w:p>
        </w:tc>
        <w:tc>
          <w:tcPr>
            <w:tcW w:w="1320" w:type="dxa"/>
          </w:tcPr>
          <w:p w14:paraId="69A4F2B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77FFF56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75 000</w:t>
            </w:r>
          </w:p>
        </w:tc>
        <w:tc>
          <w:tcPr>
            <w:tcW w:w="2640" w:type="dxa"/>
          </w:tcPr>
          <w:p w14:paraId="3177311D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</w:t>
            </w:r>
          </w:p>
        </w:tc>
      </w:tr>
      <w:tr w:rsidR="00A07DFD" w:rsidRPr="00A07DFD" w14:paraId="4B5938EF" w14:textId="77777777" w:rsidTr="00437C30">
        <w:tc>
          <w:tcPr>
            <w:tcW w:w="518" w:type="dxa"/>
          </w:tcPr>
          <w:p w14:paraId="5F35FDD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012" w:type="dxa"/>
          </w:tcPr>
          <w:p w14:paraId="35577F9D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Ноутбук </w:t>
            </w:r>
            <w:r w:rsidRPr="00A07DF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 предустановленным программным обеспечением</w:t>
            </w:r>
          </w:p>
        </w:tc>
        <w:tc>
          <w:tcPr>
            <w:tcW w:w="1540" w:type="dxa"/>
          </w:tcPr>
          <w:p w14:paraId="78C77C7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1 сотрудника</w:t>
            </w:r>
          </w:p>
        </w:tc>
        <w:tc>
          <w:tcPr>
            <w:tcW w:w="1320" w:type="dxa"/>
          </w:tcPr>
          <w:p w14:paraId="17FE66D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15BC84A7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640" w:type="dxa"/>
          </w:tcPr>
          <w:p w14:paraId="7C39AAC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«руководители», главная и ведущая группа должностей муниципальной службы категории «руководители»</w:t>
            </w:r>
          </w:p>
        </w:tc>
      </w:tr>
      <w:tr w:rsidR="00A07DFD" w:rsidRPr="00A07DFD" w14:paraId="71DDDCF1" w14:textId="77777777" w:rsidTr="00437C30">
        <w:tc>
          <w:tcPr>
            <w:tcW w:w="518" w:type="dxa"/>
          </w:tcPr>
          <w:p w14:paraId="38E9FBE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12. </w:t>
            </w:r>
          </w:p>
        </w:tc>
        <w:tc>
          <w:tcPr>
            <w:tcW w:w="2012" w:type="dxa"/>
          </w:tcPr>
          <w:p w14:paraId="0372511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Ультрабук </w:t>
            </w:r>
            <w:r w:rsidRPr="00A07DF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 предустановленным программным обеспечением</w:t>
            </w:r>
          </w:p>
        </w:tc>
        <w:tc>
          <w:tcPr>
            <w:tcW w:w="1540" w:type="dxa"/>
          </w:tcPr>
          <w:p w14:paraId="539CEC31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1 сотрудника</w:t>
            </w:r>
          </w:p>
        </w:tc>
        <w:tc>
          <w:tcPr>
            <w:tcW w:w="1320" w:type="dxa"/>
          </w:tcPr>
          <w:p w14:paraId="461DE6A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04272A4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2640" w:type="dxa"/>
          </w:tcPr>
          <w:p w14:paraId="6D8DBECE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</w:t>
            </w:r>
          </w:p>
        </w:tc>
      </w:tr>
      <w:tr w:rsidR="00A07DFD" w:rsidRPr="00A07DFD" w14:paraId="62B01CAA" w14:textId="77777777" w:rsidTr="00437C30">
        <w:tc>
          <w:tcPr>
            <w:tcW w:w="518" w:type="dxa"/>
          </w:tcPr>
          <w:p w14:paraId="6772105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012" w:type="dxa"/>
          </w:tcPr>
          <w:p w14:paraId="1DE9F77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Моноблок с </w:t>
            </w:r>
            <w:r w:rsidRPr="00A07DF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предустановленным программным обеспечением</w:t>
            </w:r>
          </w:p>
        </w:tc>
        <w:tc>
          <w:tcPr>
            <w:tcW w:w="1540" w:type="dxa"/>
          </w:tcPr>
          <w:p w14:paraId="33C7F8A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1 сотрудника</w:t>
            </w:r>
          </w:p>
        </w:tc>
        <w:tc>
          <w:tcPr>
            <w:tcW w:w="1320" w:type="dxa"/>
          </w:tcPr>
          <w:p w14:paraId="199B301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719144F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60 000,00</w:t>
            </w:r>
          </w:p>
        </w:tc>
        <w:tc>
          <w:tcPr>
            <w:tcW w:w="2640" w:type="dxa"/>
          </w:tcPr>
          <w:p w14:paraId="6D0E8FD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«руководители», главная и ведущая группа должностей категории «руководители»</w:t>
            </w:r>
          </w:p>
        </w:tc>
      </w:tr>
      <w:tr w:rsidR="00A07DFD" w:rsidRPr="00A07DFD" w14:paraId="5741E5A9" w14:textId="77777777" w:rsidTr="00437C30">
        <w:tc>
          <w:tcPr>
            <w:tcW w:w="518" w:type="dxa"/>
          </w:tcPr>
          <w:p w14:paraId="19489A9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012" w:type="dxa"/>
          </w:tcPr>
          <w:p w14:paraId="115EB3B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Уничтожитель бумаги</w:t>
            </w:r>
          </w:p>
        </w:tc>
        <w:tc>
          <w:tcPr>
            <w:tcW w:w="1540" w:type="dxa"/>
          </w:tcPr>
          <w:p w14:paraId="792099A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сотрудника</w:t>
            </w:r>
          </w:p>
        </w:tc>
        <w:tc>
          <w:tcPr>
            <w:tcW w:w="1320" w:type="dxa"/>
          </w:tcPr>
          <w:p w14:paraId="72B30A9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59A9E672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61 000,00</w:t>
            </w:r>
          </w:p>
        </w:tc>
        <w:tc>
          <w:tcPr>
            <w:tcW w:w="2640" w:type="dxa"/>
          </w:tcPr>
          <w:p w14:paraId="65FA880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«руководители», главная и ведущая группа должностей категории «руководители»</w:t>
            </w:r>
          </w:p>
        </w:tc>
      </w:tr>
      <w:tr w:rsidR="00A07DFD" w:rsidRPr="00A07DFD" w14:paraId="091CA532" w14:textId="77777777" w:rsidTr="00437C30">
        <w:tc>
          <w:tcPr>
            <w:tcW w:w="518" w:type="dxa"/>
          </w:tcPr>
          <w:p w14:paraId="1614722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012" w:type="dxa"/>
          </w:tcPr>
          <w:p w14:paraId="296C9312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Сумка для ноутбука (ультрабука)</w:t>
            </w:r>
          </w:p>
        </w:tc>
        <w:tc>
          <w:tcPr>
            <w:tcW w:w="1540" w:type="dxa"/>
          </w:tcPr>
          <w:p w14:paraId="4552DCE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1 сотрудника</w:t>
            </w:r>
          </w:p>
        </w:tc>
        <w:tc>
          <w:tcPr>
            <w:tcW w:w="1320" w:type="dxa"/>
          </w:tcPr>
          <w:p w14:paraId="16F148B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</w:t>
            </w:r>
          </w:p>
        </w:tc>
        <w:tc>
          <w:tcPr>
            <w:tcW w:w="1540" w:type="dxa"/>
          </w:tcPr>
          <w:p w14:paraId="417F29D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6 000,00</w:t>
            </w:r>
          </w:p>
        </w:tc>
        <w:tc>
          <w:tcPr>
            <w:tcW w:w="2640" w:type="dxa"/>
          </w:tcPr>
          <w:p w14:paraId="4674C7A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</w:t>
            </w:r>
          </w:p>
        </w:tc>
      </w:tr>
      <w:tr w:rsidR="00A07DFD" w:rsidRPr="00A07DFD" w14:paraId="091DD832" w14:textId="77777777" w:rsidTr="00437C30">
        <w:tc>
          <w:tcPr>
            <w:tcW w:w="518" w:type="dxa"/>
          </w:tcPr>
          <w:p w14:paraId="2AFA19E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012" w:type="dxa"/>
          </w:tcPr>
          <w:p w14:paraId="57BF6E61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Веб-камера</w:t>
            </w:r>
          </w:p>
        </w:tc>
        <w:tc>
          <w:tcPr>
            <w:tcW w:w="1540" w:type="dxa"/>
          </w:tcPr>
          <w:p w14:paraId="65FA6E6E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сотрудника</w:t>
            </w:r>
          </w:p>
        </w:tc>
        <w:tc>
          <w:tcPr>
            <w:tcW w:w="1320" w:type="dxa"/>
          </w:tcPr>
          <w:p w14:paraId="536B611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540" w:type="dxa"/>
          </w:tcPr>
          <w:p w14:paraId="5978246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20 000,00</w:t>
            </w:r>
          </w:p>
        </w:tc>
        <w:tc>
          <w:tcPr>
            <w:tcW w:w="2640" w:type="dxa"/>
          </w:tcPr>
          <w:p w14:paraId="7119E2C7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«руководители», главная и ведущая группа должностей категории «руководители»</w:t>
            </w:r>
          </w:p>
        </w:tc>
      </w:tr>
      <w:tr w:rsidR="00A07DFD" w:rsidRPr="00A07DFD" w14:paraId="7647B6A9" w14:textId="77777777" w:rsidTr="00437C30">
        <w:tc>
          <w:tcPr>
            <w:tcW w:w="518" w:type="dxa"/>
          </w:tcPr>
          <w:p w14:paraId="58FB98D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012" w:type="dxa"/>
          </w:tcPr>
          <w:p w14:paraId="4723E73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Генератор тумана</w:t>
            </w:r>
          </w:p>
        </w:tc>
        <w:tc>
          <w:tcPr>
            <w:tcW w:w="1540" w:type="dxa"/>
          </w:tcPr>
          <w:p w14:paraId="476A2B21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</w:t>
            </w:r>
          </w:p>
        </w:tc>
        <w:tc>
          <w:tcPr>
            <w:tcW w:w="1320" w:type="dxa"/>
          </w:tcPr>
          <w:p w14:paraId="4F057E62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20CE56F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48 000,00</w:t>
            </w:r>
          </w:p>
        </w:tc>
        <w:tc>
          <w:tcPr>
            <w:tcW w:w="2640" w:type="dxa"/>
          </w:tcPr>
          <w:p w14:paraId="26E9E6C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</w:t>
            </w:r>
          </w:p>
        </w:tc>
      </w:tr>
      <w:tr w:rsidR="00A07DFD" w:rsidRPr="00A07DFD" w14:paraId="5B7D1664" w14:textId="77777777" w:rsidTr="00437C30">
        <w:tc>
          <w:tcPr>
            <w:tcW w:w="518" w:type="dxa"/>
          </w:tcPr>
          <w:p w14:paraId="3837651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012" w:type="dxa"/>
          </w:tcPr>
          <w:p w14:paraId="402DC1D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Система СКУД (Система контроля и управления доступом) с предустановленным программным обеспечением</w:t>
            </w:r>
          </w:p>
        </w:tc>
        <w:tc>
          <w:tcPr>
            <w:tcW w:w="1540" w:type="dxa"/>
          </w:tcPr>
          <w:p w14:paraId="36729F4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единицы на здание </w:t>
            </w:r>
          </w:p>
        </w:tc>
        <w:tc>
          <w:tcPr>
            <w:tcW w:w="1320" w:type="dxa"/>
          </w:tcPr>
          <w:p w14:paraId="6654A9B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540" w:type="dxa"/>
          </w:tcPr>
          <w:p w14:paraId="59001CF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366 552,00</w:t>
            </w:r>
          </w:p>
        </w:tc>
        <w:tc>
          <w:tcPr>
            <w:tcW w:w="2640" w:type="dxa"/>
          </w:tcPr>
          <w:p w14:paraId="7464D64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</w:t>
            </w:r>
          </w:p>
        </w:tc>
      </w:tr>
      <w:tr w:rsidR="00A07DFD" w:rsidRPr="00A07DFD" w14:paraId="0057D93A" w14:textId="77777777" w:rsidTr="00437C30">
        <w:tc>
          <w:tcPr>
            <w:tcW w:w="518" w:type="dxa"/>
          </w:tcPr>
          <w:p w14:paraId="68D0E7F2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012" w:type="dxa"/>
          </w:tcPr>
          <w:p w14:paraId="315F2527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Система видеонаблюдения</w:t>
            </w:r>
          </w:p>
        </w:tc>
        <w:tc>
          <w:tcPr>
            <w:tcW w:w="1540" w:type="dxa"/>
          </w:tcPr>
          <w:p w14:paraId="2A2114C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здание</w:t>
            </w:r>
          </w:p>
        </w:tc>
        <w:tc>
          <w:tcPr>
            <w:tcW w:w="1320" w:type="dxa"/>
          </w:tcPr>
          <w:p w14:paraId="5226ADF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540" w:type="dxa"/>
          </w:tcPr>
          <w:p w14:paraId="30ECEC3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640" w:type="dxa"/>
          </w:tcPr>
          <w:p w14:paraId="0C2EF41E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</w:t>
            </w:r>
          </w:p>
        </w:tc>
      </w:tr>
      <w:tr w:rsidR="00A07DFD" w:rsidRPr="00A07DFD" w14:paraId="29419535" w14:textId="77777777" w:rsidTr="00437C30">
        <w:tc>
          <w:tcPr>
            <w:tcW w:w="518" w:type="dxa"/>
          </w:tcPr>
          <w:p w14:paraId="45352DA2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2012" w:type="dxa"/>
          </w:tcPr>
          <w:p w14:paraId="2424761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Система речевого оповещения при ЧС</w:t>
            </w:r>
          </w:p>
        </w:tc>
        <w:tc>
          <w:tcPr>
            <w:tcW w:w="1540" w:type="dxa"/>
          </w:tcPr>
          <w:p w14:paraId="25D36192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здание</w:t>
            </w:r>
          </w:p>
        </w:tc>
        <w:tc>
          <w:tcPr>
            <w:tcW w:w="1320" w:type="dxa"/>
          </w:tcPr>
          <w:p w14:paraId="3952D24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540" w:type="dxa"/>
          </w:tcPr>
          <w:p w14:paraId="3959455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98 000,00</w:t>
            </w:r>
          </w:p>
        </w:tc>
        <w:tc>
          <w:tcPr>
            <w:tcW w:w="2640" w:type="dxa"/>
          </w:tcPr>
          <w:p w14:paraId="30C5A46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</w:t>
            </w:r>
          </w:p>
        </w:tc>
      </w:tr>
      <w:tr w:rsidR="00A07DFD" w:rsidRPr="00A07DFD" w14:paraId="7C801767" w14:textId="77777777" w:rsidTr="00437C30">
        <w:tc>
          <w:tcPr>
            <w:tcW w:w="518" w:type="dxa"/>
          </w:tcPr>
          <w:p w14:paraId="5405E127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21. </w:t>
            </w:r>
          </w:p>
        </w:tc>
        <w:tc>
          <w:tcPr>
            <w:tcW w:w="2012" w:type="dxa"/>
          </w:tcPr>
          <w:p w14:paraId="009B7947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Ламинатор</w:t>
            </w:r>
          </w:p>
        </w:tc>
        <w:tc>
          <w:tcPr>
            <w:tcW w:w="1540" w:type="dxa"/>
          </w:tcPr>
          <w:p w14:paraId="67883FAE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отдел, управление</w:t>
            </w:r>
          </w:p>
        </w:tc>
        <w:tc>
          <w:tcPr>
            <w:tcW w:w="1320" w:type="dxa"/>
          </w:tcPr>
          <w:p w14:paraId="70FFDA77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</w:t>
            </w:r>
          </w:p>
        </w:tc>
        <w:tc>
          <w:tcPr>
            <w:tcW w:w="1540" w:type="dxa"/>
          </w:tcPr>
          <w:p w14:paraId="226CEDE2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15 000,00</w:t>
            </w:r>
          </w:p>
        </w:tc>
        <w:tc>
          <w:tcPr>
            <w:tcW w:w="2640" w:type="dxa"/>
          </w:tcPr>
          <w:p w14:paraId="47EECB3F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«руководители», главная и ведущая группа должностей категории «руководители»</w:t>
            </w:r>
          </w:p>
          <w:p w14:paraId="2EF8090E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07DFD" w:rsidRPr="00A07DFD" w14:paraId="4CFB4D61" w14:textId="77777777" w:rsidTr="00437C30">
        <w:tc>
          <w:tcPr>
            <w:tcW w:w="518" w:type="dxa"/>
          </w:tcPr>
          <w:p w14:paraId="590EC8E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2012" w:type="dxa"/>
          </w:tcPr>
          <w:p w14:paraId="273DEA6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</w:p>
          <w:p w14:paraId="0D56833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оборудования</w:t>
            </w:r>
          </w:p>
        </w:tc>
        <w:tc>
          <w:tcPr>
            <w:tcW w:w="1540" w:type="dxa"/>
          </w:tcPr>
          <w:p w14:paraId="4AF5340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Количество, ед.</w:t>
            </w:r>
          </w:p>
        </w:tc>
        <w:tc>
          <w:tcPr>
            <w:tcW w:w="1320" w:type="dxa"/>
          </w:tcPr>
          <w:p w14:paraId="3BDA5A0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Срок полезного использования</w:t>
            </w:r>
          </w:p>
        </w:tc>
        <w:tc>
          <w:tcPr>
            <w:tcW w:w="1540" w:type="dxa"/>
          </w:tcPr>
          <w:p w14:paraId="42BC4B5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Цена за единицу</w:t>
            </w:r>
          </w:p>
          <w:p w14:paraId="4CA3BE3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(не более, руб.)</w:t>
            </w:r>
          </w:p>
          <w:p w14:paraId="40C5543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40" w:type="dxa"/>
          </w:tcPr>
          <w:p w14:paraId="6D3CB511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должностей</w:t>
            </w:r>
          </w:p>
        </w:tc>
      </w:tr>
      <w:tr w:rsidR="00A07DFD" w:rsidRPr="00A07DFD" w14:paraId="5D95EF9C" w14:textId="77777777" w:rsidTr="00437C30">
        <w:tc>
          <w:tcPr>
            <w:tcW w:w="518" w:type="dxa"/>
          </w:tcPr>
          <w:p w14:paraId="5FD453F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2012" w:type="dxa"/>
          </w:tcPr>
          <w:p w14:paraId="6FA6CAE7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Режущий плоттер</w:t>
            </w:r>
          </w:p>
        </w:tc>
        <w:tc>
          <w:tcPr>
            <w:tcW w:w="1540" w:type="dxa"/>
          </w:tcPr>
          <w:p w14:paraId="6CC2F062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управление</w:t>
            </w:r>
          </w:p>
        </w:tc>
        <w:tc>
          <w:tcPr>
            <w:tcW w:w="1320" w:type="dxa"/>
          </w:tcPr>
          <w:p w14:paraId="0D8CD22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</w:t>
            </w:r>
          </w:p>
        </w:tc>
        <w:tc>
          <w:tcPr>
            <w:tcW w:w="1540" w:type="dxa"/>
          </w:tcPr>
          <w:p w14:paraId="6E678B1E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45 000,00</w:t>
            </w:r>
          </w:p>
        </w:tc>
        <w:tc>
          <w:tcPr>
            <w:tcW w:w="2640" w:type="dxa"/>
          </w:tcPr>
          <w:p w14:paraId="1550F36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«руководители», главная и ведущая группа должностей категории «руководители»</w:t>
            </w:r>
          </w:p>
        </w:tc>
      </w:tr>
      <w:tr w:rsidR="00A07DFD" w:rsidRPr="00A07DFD" w14:paraId="0D8BE56E" w14:textId="77777777" w:rsidTr="00437C30">
        <w:tc>
          <w:tcPr>
            <w:tcW w:w="518" w:type="dxa"/>
          </w:tcPr>
          <w:p w14:paraId="5C161AE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2012" w:type="dxa"/>
          </w:tcPr>
          <w:p w14:paraId="5713B51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Резак гильотинный (для резки бумаги)</w:t>
            </w:r>
          </w:p>
        </w:tc>
        <w:tc>
          <w:tcPr>
            <w:tcW w:w="1540" w:type="dxa"/>
          </w:tcPr>
          <w:p w14:paraId="2A17EA2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более  1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единицы на управление</w:t>
            </w:r>
          </w:p>
        </w:tc>
        <w:tc>
          <w:tcPr>
            <w:tcW w:w="1320" w:type="dxa"/>
          </w:tcPr>
          <w:p w14:paraId="727EEB7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540" w:type="dxa"/>
          </w:tcPr>
          <w:p w14:paraId="0A1BA2B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35 000,00</w:t>
            </w:r>
          </w:p>
        </w:tc>
        <w:tc>
          <w:tcPr>
            <w:tcW w:w="2640" w:type="dxa"/>
          </w:tcPr>
          <w:p w14:paraId="613D73AF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группа должностей категории «руководители», главная и ведущая группа должностей категории «руководители»</w:t>
            </w:r>
          </w:p>
        </w:tc>
      </w:tr>
      <w:tr w:rsidR="00A07DFD" w:rsidRPr="00A07DFD" w14:paraId="67D019CC" w14:textId="77777777" w:rsidTr="00437C30">
        <w:tc>
          <w:tcPr>
            <w:tcW w:w="518" w:type="dxa"/>
          </w:tcPr>
          <w:p w14:paraId="4AED732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24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12" w:type="dxa"/>
          </w:tcPr>
          <w:p w14:paraId="12681A0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Телесуфлер</w:t>
            </w:r>
          </w:p>
        </w:tc>
        <w:tc>
          <w:tcPr>
            <w:tcW w:w="1540" w:type="dxa"/>
          </w:tcPr>
          <w:p w14:paraId="3EBB5D7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более  1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единицы </w:t>
            </w:r>
          </w:p>
        </w:tc>
        <w:tc>
          <w:tcPr>
            <w:tcW w:w="1320" w:type="dxa"/>
          </w:tcPr>
          <w:p w14:paraId="34FDF07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540" w:type="dxa"/>
          </w:tcPr>
          <w:p w14:paraId="0CFF6C6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640" w:type="dxa"/>
          </w:tcPr>
          <w:p w14:paraId="3DEDD34E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Главная и ведущая группа должностей категории «руководители»</w:t>
            </w:r>
          </w:p>
        </w:tc>
      </w:tr>
      <w:tr w:rsidR="00A07DFD" w:rsidRPr="00A07DFD" w14:paraId="6D965929" w14:textId="77777777" w:rsidTr="00437C30">
        <w:tc>
          <w:tcPr>
            <w:tcW w:w="518" w:type="dxa"/>
          </w:tcPr>
          <w:p w14:paraId="357A855F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2012" w:type="dxa"/>
          </w:tcPr>
          <w:p w14:paraId="385B5452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Штатив</w:t>
            </w:r>
          </w:p>
        </w:tc>
        <w:tc>
          <w:tcPr>
            <w:tcW w:w="1540" w:type="dxa"/>
          </w:tcPr>
          <w:p w14:paraId="22BE9A3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более  1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единицы </w:t>
            </w:r>
          </w:p>
        </w:tc>
        <w:tc>
          <w:tcPr>
            <w:tcW w:w="1320" w:type="dxa"/>
          </w:tcPr>
          <w:p w14:paraId="052F145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40" w:type="dxa"/>
          </w:tcPr>
          <w:p w14:paraId="7A2AFCD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15 000,00</w:t>
            </w:r>
          </w:p>
        </w:tc>
        <w:tc>
          <w:tcPr>
            <w:tcW w:w="2640" w:type="dxa"/>
          </w:tcPr>
          <w:p w14:paraId="5E33357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Главная и ведущая группа должностей категории «руководители»</w:t>
            </w:r>
          </w:p>
        </w:tc>
      </w:tr>
      <w:tr w:rsidR="00A07DFD" w:rsidRPr="00A07DFD" w14:paraId="511501C0" w14:textId="77777777" w:rsidTr="00437C30">
        <w:tc>
          <w:tcPr>
            <w:tcW w:w="518" w:type="dxa"/>
          </w:tcPr>
          <w:p w14:paraId="3BE778A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2012" w:type="dxa"/>
          </w:tcPr>
          <w:p w14:paraId="3A0D453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Видеокамера цифровая</w:t>
            </w:r>
          </w:p>
        </w:tc>
        <w:tc>
          <w:tcPr>
            <w:tcW w:w="1540" w:type="dxa"/>
          </w:tcPr>
          <w:p w14:paraId="2A25039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более  1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единицы</w:t>
            </w:r>
          </w:p>
        </w:tc>
        <w:tc>
          <w:tcPr>
            <w:tcW w:w="1320" w:type="dxa"/>
          </w:tcPr>
          <w:p w14:paraId="6907323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540" w:type="dxa"/>
          </w:tcPr>
          <w:p w14:paraId="541F101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83 000,00</w:t>
            </w:r>
          </w:p>
        </w:tc>
        <w:tc>
          <w:tcPr>
            <w:tcW w:w="2640" w:type="dxa"/>
          </w:tcPr>
          <w:p w14:paraId="46B962ED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Главная и ведущая группа должностей категории «руководители»</w:t>
            </w:r>
          </w:p>
        </w:tc>
      </w:tr>
    </w:tbl>
    <w:p w14:paraId="2DF112EB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46F97FE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8269DDA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C827EFA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54DFAEF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BA092EB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A311105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766C9E0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D5B8725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B5C5814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0ABD59B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B2E42B8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8C27B84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80940C1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6062919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56356AA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F005C2C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BDCE876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4CEE6F6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07F3B04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C07E584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5FCC35C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CDF6210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0C1B7C9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62B467CB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DFEC56A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1E85835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98CEE40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E9CF6FA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6BB93AF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751D899F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9358BEE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6645E3FA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247E8B4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 Приложение № 3</w:t>
      </w: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3BB71709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к нормативным затратам на</w:t>
      </w:r>
    </w:p>
    <w:p w14:paraId="79FB7F58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обеспечение функций</w:t>
      </w:r>
    </w:p>
    <w:p w14:paraId="40515352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0AF6507A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267A0A13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казенных учреждений,                                                   </w:t>
      </w:r>
    </w:p>
    <w:p w14:paraId="32E145C2" w14:textId="77777777" w:rsidR="00A07DFD" w:rsidRPr="00A07DFD" w:rsidRDefault="00A07DFD" w:rsidP="00A07DFD">
      <w:pPr>
        <w:tabs>
          <w:tab w:val="left" w:pos="6084"/>
        </w:tabs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бюджетных учреждений</w:t>
      </w:r>
    </w:p>
    <w:p w14:paraId="073DE890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D0FA1EB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BC3AAC3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6C7AAE03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3972AB9E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носителей информации на обеспечение функций «Администрации города Орска»</w:t>
      </w:r>
    </w:p>
    <w:p w14:paraId="7F2E900E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и подведомственных ей казенных учреждений, бюджетных учреждений</w:t>
      </w:r>
    </w:p>
    <w:p w14:paraId="38596A1D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20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8"/>
        <w:gridCol w:w="2420"/>
        <w:gridCol w:w="1760"/>
        <w:gridCol w:w="1980"/>
        <w:gridCol w:w="2530"/>
      </w:tblGrid>
      <w:tr w:rsidR="00A07DFD" w:rsidRPr="00A07DFD" w14:paraId="01F3A597" w14:textId="77777777" w:rsidTr="00437C30">
        <w:tc>
          <w:tcPr>
            <w:tcW w:w="518" w:type="dxa"/>
          </w:tcPr>
          <w:p w14:paraId="5948AC4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420" w:type="dxa"/>
          </w:tcPr>
          <w:p w14:paraId="54062683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</w:p>
          <w:p w14:paraId="0B00601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</w:tcPr>
          <w:p w14:paraId="2871EB9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Количество, ед.</w:t>
            </w:r>
          </w:p>
        </w:tc>
        <w:tc>
          <w:tcPr>
            <w:tcW w:w="1980" w:type="dxa"/>
          </w:tcPr>
          <w:p w14:paraId="3567553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Цена за единицу</w:t>
            </w:r>
          </w:p>
          <w:p w14:paraId="583D37F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(не более, руб.)</w:t>
            </w:r>
          </w:p>
        </w:tc>
        <w:tc>
          <w:tcPr>
            <w:tcW w:w="2530" w:type="dxa"/>
          </w:tcPr>
          <w:p w14:paraId="3F9994F1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должностей</w:t>
            </w:r>
          </w:p>
        </w:tc>
      </w:tr>
      <w:tr w:rsidR="00A07DFD" w:rsidRPr="00A07DFD" w14:paraId="7F0FA683" w14:textId="77777777" w:rsidTr="00437C30">
        <w:tc>
          <w:tcPr>
            <w:tcW w:w="518" w:type="dxa"/>
          </w:tcPr>
          <w:p w14:paraId="7B2442A1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0" w:type="dxa"/>
          </w:tcPr>
          <w:p w14:paraId="391D243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Флеш</w:t>
            </w:r>
            <w:proofErr w:type="spell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-накопитель</w:t>
            </w:r>
          </w:p>
        </w:tc>
        <w:tc>
          <w:tcPr>
            <w:tcW w:w="1760" w:type="dxa"/>
          </w:tcPr>
          <w:p w14:paraId="2E02F0A1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1 сотрудника </w:t>
            </w:r>
          </w:p>
        </w:tc>
        <w:tc>
          <w:tcPr>
            <w:tcW w:w="1980" w:type="dxa"/>
          </w:tcPr>
          <w:p w14:paraId="41D60F21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2 000,00</w:t>
            </w:r>
          </w:p>
        </w:tc>
        <w:tc>
          <w:tcPr>
            <w:tcW w:w="2530" w:type="dxa"/>
          </w:tcPr>
          <w:p w14:paraId="4C0F3922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Должностные лица, наделенные правами электронной подписи</w:t>
            </w:r>
          </w:p>
        </w:tc>
      </w:tr>
      <w:tr w:rsidR="00A07DFD" w:rsidRPr="00A07DFD" w14:paraId="678D4228" w14:textId="77777777" w:rsidTr="00437C30">
        <w:tc>
          <w:tcPr>
            <w:tcW w:w="518" w:type="dxa"/>
          </w:tcPr>
          <w:p w14:paraId="1673F5A4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420" w:type="dxa"/>
          </w:tcPr>
          <w:p w14:paraId="79A34667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Внешний диск</w:t>
            </w:r>
          </w:p>
        </w:tc>
        <w:tc>
          <w:tcPr>
            <w:tcW w:w="1760" w:type="dxa"/>
          </w:tcPr>
          <w:p w14:paraId="07D0D59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комплекта  в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расчете на 1 сотрудника</w:t>
            </w:r>
          </w:p>
        </w:tc>
        <w:tc>
          <w:tcPr>
            <w:tcW w:w="1980" w:type="dxa"/>
          </w:tcPr>
          <w:p w14:paraId="719F5C4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530" w:type="dxa"/>
          </w:tcPr>
          <w:p w14:paraId="09A3AF6B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категории и группы должностей, за исключением МОП</w:t>
            </w:r>
          </w:p>
        </w:tc>
      </w:tr>
    </w:tbl>
    <w:p w14:paraId="312FF1C4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75AC200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FD12CA8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6AAD46A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2A3C6DE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010FCC1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6BD443E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5EFC6FA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AB15776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0752043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8636E5F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98E3004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ED4ECCE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98D957E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7ACE9F3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F97EDC3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2892D8E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3A560A7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A79A5C1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7D8DB11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55901FA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2ADB5C1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D227019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D3357C2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5BA7DCC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E78F086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0B0106E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D733E4E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929F0DC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909D613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96692EA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</w:t>
      </w:r>
    </w:p>
    <w:p w14:paraId="3F1EBFCC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  Приложение № 3.1</w:t>
      </w: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19B0D612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к нормативным затратам на</w:t>
      </w:r>
    </w:p>
    <w:p w14:paraId="301125AA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обеспечение функций</w:t>
      </w:r>
    </w:p>
    <w:p w14:paraId="1CDEBC48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27E9E19C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5280F423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казенных учреждений,                                                   </w:t>
      </w:r>
    </w:p>
    <w:p w14:paraId="3822D415" w14:textId="77777777" w:rsidR="00A07DFD" w:rsidRPr="00A07DFD" w:rsidRDefault="00A07DFD" w:rsidP="00A07DFD">
      <w:pPr>
        <w:tabs>
          <w:tab w:val="left" w:pos="6084"/>
        </w:tabs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бюджетных учреждений</w:t>
      </w:r>
    </w:p>
    <w:p w14:paraId="2B2EFCA7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49F5009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ECE3A0B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38958A7E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5BEEDD16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прочих материальных запасов на обеспечение функций «Администрации города Орска» и подведомственных ей казенных учреждений, бюджетных учреждений</w:t>
      </w:r>
    </w:p>
    <w:p w14:paraId="75A4829C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8"/>
        <w:gridCol w:w="2420"/>
        <w:gridCol w:w="2874"/>
        <w:gridCol w:w="3118"/>
      </w:tblGrid>
      <w:tr w:rsidR="00A07DFD" w:rsidRPr="00A07DFD" w14:paraId="3F17D964" w14:textId="77777777" w:rsidTr="00437C30">
        <w:tc>
          <w:tcPr>
            <w:tcW w:w="518" w:type="dxa"/>
          </w:tcPr>
          <w:p w14:paraId="433390E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420" w:type="dxa"/>
          </w:tcPr>
          <w:p w14:paraId="2C4B066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</w:p>
          <w:p w14:paraId="5541430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74" w:type="dxa"/>
          </w:tcPr>
          <w:p w14:paraId="43B56AC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Количество, ед.</w:t>
            </w:r>
          </w:p>
        </w:tc>
        <w:tc>
          <w:tcPr>
            <w:tcW w:w="3118" w:type="dxa"/>
          </w:tcPr>
          <w:p w14:paraId="21CE9BE7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Цена за единицу</w:t>
            </w:r>
          </w:p>
          <w:p w14:paraId="0E3FC29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(не более, руб.)</w:t>
            </w:r>
          </w:p>
        </w:tc>
      </w:tr>
      <w:tr w:rsidR="00A07DFD" w:rsidRPr="00A07DFD" w14:paraId="4FCB088A" w14:textId="77777777" w:rsidTr="00437C30">
        <w:tc>
          <w:tcPr>
            <w:tcW w:w="518" w:type="dxa"/>
          </w:tcPr>
          <w:p w14:paraId="10FBAB52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0" w:type="dxa"/>
          </w:tcPr>
          <w:p w14:paraId="21E82209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Стенд информационный </w:t>
            </w:r>
          </w:p>
        </w:tc>
        <w:tc>
          <w:tcPr>
            <w:tcW w:w="2874" w:type="dxa"/>
          </w:tcPr>
          <w:p w14:paraId="616E846A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отдел, управление</w:t>
            </w:r>
          </w:p>
        </w:tc>
        <w:tc>
          <w:tcPr>
            <w:tcW w:w="3118" w:type="dxa"/>
          </w:tcPr>
          <w:p w14:paraId="67DACBD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7C78C970" w14:textId="77777777" w:rsidTr="00437C30">
        <w:tc>
          <w:tcPr>
            <w:tcW w:w="518" w:type="dxa"/>
          </w:tcPr>
          <w:p w14:paraId="3B1385A0" w14:textId="77777777" w:rsidR="00A07DFD" w:rsidRPr="00A07DFD" w:rsidRDefault="00A07DFD" w:rsidP="00A07DFD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</w:tcPr>
          <w:p w14:paraId="76FA2FC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Баннер</w:t>
            </w:r>
          </w:p>
        </w:tc>
        <w:tc>
          <w:tcPr>
            <w:tcW w:w="2874" w:type="dxa"/>
          </w:tcPr>
          <w:p w14:paraId="7706D6C7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10 единиц по тематическому направлению</w:t>
            </w:r>
          </w:p>
        </w:tc>
        <w:tc>
          <w:tcPr>
            <w:tcW w:w="3118" w:type="dxa"/>
          </w:tcPr>
          <w:p w14:paraId="5C6A7E36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</w:tbl>
    <w:p w14:paraId="40D4B623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B5C3EA6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CDC294A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528E490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CD51247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52AD67A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772F85D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0AECCCB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CF36CBF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19FD5E6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BDD8B5B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D3801BF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8A7B9C0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58DF1E3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18563F7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558ADAF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60BD9D6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FB09041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39AD938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68BF762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29E53BA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EFEDA57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20B184C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EAFC32B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7DF453B" w14:textId="50524959" w:rsid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FD4AF8C" w14:textId="1D5F945C" w:rsidR="00DF0FF5" w:rsidRDefault="00DF0FF5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6CB42B1" w14:textId="77777777" w:rsidR="00DF0FF5" w:rsidRPr="00A07DFD" w:rsidRDefault="00DF0FF5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B6FB58A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7941F16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879726B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6277480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2AD0F1F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429C9B7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22C46D4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7A5F939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Приложение № 4</w:t>
      </w: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</w:p>
    <w:p w14:paraId="4556E11D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к нормативным затратам на</w:t>
      </w:r>
    </w:p>
    <w:p w14:paraId="3106F478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обеспечение функций</w:t>
      </w:r>
    </w:p>
    <w:p w14:paraId="72DD7EC0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36547FD1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62B83656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казенных учреждений,                                                   </w:t>
      </w:r>
    </w:p>
    <w:p w14:paraId="50097109" w14:textId="77777777" w:rsidR="00A07DFD" w:rsidRPr="00A07DFD" w:rsidRDefault="00A07DFD" w:rsidP="00A07DFD">
      <w:pPr>
        <w:tabs>
          <w:tab w:val="left" w:pos="6096"/>
        </w:tabs>
        <w:spacing w:after="200" w:line="276" w:lineRule="auto"/>
        <w:ind w:firstLine="851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A07DFD">
        <w:rPr>
          <w:lang w:eastAsia="ru-RU"/>
        </w:rPr>
        <w:t xml:space="preserve">                                                                                                       </w:t>
      </w:r>
      <w:r w:rsidRPr="00A07DFD">
        <w:rPr>
          <w:rFonts w:ascii="Times New Roman" w:hAnsi="Times New Roman"/>
          <w:lang w:eastAsia="ru-RU"/>
        </w:rPr>
        <w:t>бюджетных учреждений</w:t>
      </w:r>
      <w:r w:rsidRPr="00A07DFD">
        <w:rPr>
          <w:rFonts w:ascii="Times New Roman" w:hAnsi="Times New Roman"/>
          <w:color w:val="000000"/>
          <w:lang w:eastAsia="ru-RU"/>
        </w:rPr>
        <w:t xml:space="preserve">                </w:t>
      </w:r>
    </w:p>
    <w:p w14:paraId="15424069" w14:textId="77777777" w:rsidR="00A07DFD" w:rsidRPr="00A07DFD" w:rsidRDefault="00A07DFD" w:rsidP="00A07DFD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9ADC354" w14:textId="77777777" w:rsidR="00A07DFD" w:rsidRPr="00A07DFD" w:rsidRDefault="00A07DFD" w:rsidP="00A07DFD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0A2B366D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36D39CF5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мебели на обеспечение функций «Администрации города Орска»</w:t>
      </w: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7D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 подведомственных ей   казенных </w:t>
      </w:r>
      <w:proofErr w:type="gramStart"/>
      <w:r w:rsidRPr="00A07D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учреждений,</w:t>
      </w: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бюджетных</w:t>
      </w:r>
      <w:proofErr w:type="gramEnd"/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учреждений</w:t>
      </w:r>
    </w:p>
    <w:p w14:paraId="6F394708" w14:textId="77777777" w:rsidR="00A07DFD" w:rsidRPr="00A07DFD" w:rsidRDefault="00A07DFD" w:rsidP="00A07DFD">
      <w:pPr>
        <w:spacing w:after="200" w:line="276" w:lineRule="auto"/>
        <w:ind w:firstLine="851"/>
        <w:contextualSpacing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W w:w="9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1210"/>
        <w:gridCol w:w="2200"/>
        <w:gridCol w:w="1222"/>
        <w:gridCol w:w="1867"/>
      </w:tblGrid>
      <w:tr w:rsidR="00A07DFD" w:rsidRPr="00A07DFD" w14:paraId="36593D16" w14:textId="77777777" w:rsidTr="00437C30">
        <w:trPr>
          <w:trHeight w:val="690"/>
        </w:trPr>
        <w:tc>
          <w:tcPr>
            <w:tcW w:w="2528" w:type="dxa"/>
            <w:shd w:val="clear" w:color="auto" w:fill="auto"/>
          </w:tcPr>
          <w:p w14:paraId="0366EA8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0" w:type="dxa"/>
            <w:shd w:val="clear" w:color="auto" w:fill="auto"/>
          </w:tcPr>
          <w:p w14:paraId="1E410BC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00" w:type="dxa"/>
            <w:shd w:val="clear" w:color="auto" w:fill="auto"/>
          </w:tcPr>
          <w:p w14:paraId="406C872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222" w:type="dxa"/>
            <w:shd w:val="clear" w:color="auto" w:fill="auto"/>
          </w:tcPr>
          <w:p w14:paraId="1E89210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1867" w:type="dxa"/>
            <w:shd w:val="clear" w:color="auto" w:fill="auto"/>
          </w:tcPr>
          <w:p w14:paraId="0DC414A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Стоимость 1 единицы (не более руб.)</w:t>
            </w:r>
          </w:p>
        </w:tc>
      </w:tr>
      <w:tr w:rsidR="00A07DFD" w:rsidRPr="00A07DFD" w14:paraId="62FBDD14" w14:textId="77777777" w:rsidTr="00437C30">
        <w:tc>
          <w:tcPr>
            <w:tcW w:w="9027" w:type="dxa"/>
            <w:gridSpan w:val="5"/>
            <w:shd w:val="clear" w:color="auto" w:fill="auto"/>
          </w:tcPr>
          <w:p w14:paraId="1889367B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главы города</w:t>
            </w:r>
          </w:p>
        </w:tc>
      </w:tr>
      <w:tr w:rsidR="00A07DFD" w:rsidRPr="00A07DFD" w14:paraId="7C6D2812" w14:textId="77777777" w:rsidTr="00437C30">
        <w:tc>
          <w:tcPr>
            <w:tcW w:w="2528" w:type="dxa"/>
            <w:shd w:val="clear" w:color="auto" w:fill="auto"/>
          </w:tcPr>
          <w:p w14:paraId="735D44A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1210" w:type="dxa"/>
            <w:shd w:val="clear" w:color="auto" w:fill="auto"/>
          </w:tcPr>
          <w:p w14:paraId="5C1F5BD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3A13F2B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5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2A544B7A" w14:textId="77777777" w:rsidR="00A07DFD" w:rsidRPr="00A07DFD" w:rsidRDefault="00A07DFD" w:rsidP="00A07D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7EE042BC" w14:textId="77777777" w:rsidR="00A07DFD" w:rsidRPr="00A07DFD" w:rsidRDefault="00A07DFD" w:rsidP="00A07D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07DFD" w:rsidRPr="00A07DFD" w14:paraId="600961CA" w14:textId="77777777" w:rsidTr="00437C30">
        <w:tc>
          <w:tcPr>
            <w:tcW w:w="2528" w:type="dxa"/>
            <w:shd w:val="clear" w:color="auto" w:fill="auto"/>
          </w:tcPr>
          <w:p w14:paraId="02A72B7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Кресло руководителя</w:t>
            </w:r>
          </w:p>
        </w:tc>
        <w:tc>
          <w:tcPr>
            <w:tcW w:w="1210" w:type="dxa"/>
            <w:shd w:val="clear" w:color="auto" w:fill="auto"/>
          </w:tcPr>
          <w:p w14:paraId="623AF72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0B28703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296668D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58D0DF0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30 000,00</w:t>
            </w:r>
          </w:p>
        </w:tc>
      </w:tr>
      <w:tr w:rsidR="00A07DFD" w:rsidRPr="00A07DFD" w14:paraId="417DAB07" w14:textId="77777777" w:rsidTr="00437C30">
        <w:tc>
          <w:tcPr>
            <w:tcW w:w="2528" w:type="dxa"/>
            <w:shd w:val="clear" w:color="auto" w:fill="auto"/>
          </w:tcPr>
          <w:p w14:paraId="62F9767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1210" w:type="dxa"/>
            <w:shd w:val="clear" w:color="auto" w:fill="auto"/>
          </w:tcPr>
          <w:p w14:paraId="1741DB1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547FD05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466937A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4D89FB6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18 000,00</w:t>
            </w:r>
          </w:p>
        </w:tc>
      </w:tr>
      <w:tr w:rsidR="00A07DFD" w:rsidRPr="00A07DFD" w14:paraId="06287FA3" w14:textId="77777777" w:rsidTr="00437C30">
        <w:trPr>
          <w:trHeight w:val="541"/>
        </w:trPr>
        <w:tc>
          <w:tcPr>
            <w:tcW w:w="2528" w:type="dxa"/>
            <w:shd w:val="clear" w:color="auto" w:fill="auto"/>
          </w:tcPr>
          <w:p w14:paraId="0D170FE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Стул</w:t>
            </w:r>
          </w:p>
        </w:tc>
        <w:tc>
          <w:tcPr>
            <w:tcW w:w="1210" w:type="dxa"/>
            <w:shd w:val="clear" w:color="auto" w:fill="auto"/>
          </w:tcPr>
          <w:p w14:paraId="48C8C02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5881098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40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6956C2E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407FE95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3 500,00</w:t>
            </w:r>
          </w:p>
        </w:tc>
      </w:tr>
      <w:tr w:rsidR="00A07DFD" w:rsidRPr="00A07DFD" w14:paraId="2A74A2F9" w14:textId="77777777" w:rsidTr="00437C30">
        <w:tc>
          <w:tcPr>
            <w:tcW w:w="2528" w:type="dxa"/>
            <w:shd w:val="clear" w:color="auto" w:fill="auto"/>
          </w:tcPr>
          <w:p w14:paraId="5AB5447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посуды</w:t>
            </w:r>
          </w:p>
        </w:tc>
        <w:tc>
          <w:tcPr>
            <w:tcW w:w="1210" w:type="dxa"/>
            <w:shd w:val="clear" w:color="auto" w:fill="auto"/>
          </w:tcPr>
          <w:p w14:paraId="770F6DAD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25EF82C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7077F82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457812C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25 000,00</w:t>
            </w:r>
          </w:p>
        </w:tc>
      </w:tr>
      <w:tr w:rsidR="00A07DFD" w:rsidRPr="00A07DFD" w14:paraId="01B8C237" w14:textId="77777777" w:rsidTr="00437C30">
        <w:tc>
          <w:tcPr>
            <w:tcW w:w="2528" w:type="dxa"/>
            <w:shd w:val="clear" w:color="auto" w:fill="auto"/>
          </w:tcPr>
          <w:p w14:paraId="579D060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1210" w:type="dxa"/>
            <w:shd w:val="clear" w:color="auto" w:fill="auto"/>
          </w:tcPr>
          <w:p w14:paraId="3DFCC64F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25508C0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1E18E5C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3C32BE3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25 000,00</w:t>
            </w:r>
          </w:p>
        </w:tc>
      </w:tr>
      <w:tr w:rsidR="00A07DFD" w:rsidRPr="00A07DFD" w14:paraId="117D92E2" w14:textId="77777777" w:rsidTr="00437C30">
        <w:tc>
          <w:tcPr>
            <w:tcW w:w="2528" w:type="dxa"/>
            <w:shd w:val="clear" w:color="auto" w:fill="auto"/>
          </w:tcPr>
          <w:p w14:paraId="27FF773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под холодильник</w:t>
            </w:r>
          </w:p>
        </w:tc>
        <w:tc>
          <w:tcPr>
            <w:tcW w:w="1210" w:type="dxa"/>
            <w:shd w:val="clear" w:color="auto" w:fill="auto"/>
          </w:tcPr>
          <w:p w14:paraId="0E8D84E1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662F549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40CC650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7C4C2D9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11 000,00</w:t>
            </w:r>
          </w:p>
        </w:tc>
      </w:tr>
      <w:tr w:rsidR="00A07DFD" w:rsidRPr="00A07DFD" w14:paraId="204694D7" w14:textId="77777777" w:rsidTr="00437C30">
        <w:tc>
          <w:tcPr>
            <w:tcW w:w="2528" w:type="dxa"/>
            <w:shd w:val="clear" w:color="auto" w:fill="auto"/>
          </w:tcPr>
          <w:p w14:paraId="1978B55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бумаг</w:t>
            </w:r>
          </w:p>
        </w:tc>
        <w:tc>
          <w:tcPr>
            <w:tcW w:w="1210" w:type="dxa"/>
            <w:shd w:val="clear" w:color="auto" w:fill="auto"/>
          </w:tcPr>
          <w:p w14:paraId="46D221F3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066D427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289BAB3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7705457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25 000,00</w:t>
            </w:r>
          </w:p>
        </w:tc>
      </w:tr>
      <w:tr w:rsidR="00A07DFD" w:rsidRPr="00A07DFD" w14:paraId="172BD6B3" w14:textId="77777777" w:rsidTr="00437C30">
        <w:tc>
          <w:tcPr>
            <w:tcW w:w="2528" w:type="dxa"/>
            <w:shd w:val="clear" w:color="auto" w:fill="auto"/>
          </w:tcPr>
          <w:p w14:paraId="4EC8AEF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Комплект мягкой мебели</w:t>
            </w:r>
          </w:p>
        </w:tc>
        <w:tc>
          <w:tcPr>
            <w:tcW w:w="1210" w:type="dxa"/>
            <w:shd w:val="clear" w:color="auto" w:fill="auto"/>
          </w:tcPr>
          <w:p w14:paraId="03EDB9D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51FF1AB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42B18FE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30E9DF6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80 000,00</w:t>
            </w:r>
          </w:p>
        </w:tc>
      </w:tr>
      <w:tr w:rsidR="00A07DFD" w:rsidRPr="00A07DFD" w14:paraId="49386859" w14:textId="77777777" w:rsidTr="00437C30">
        <w:tc>
          <w:tcPr>
            <w:tcW w:w="2528" w:type="dxa"/>
            <w:shd w:val="clear" w:color="auto" w:fill="auto"/>
          </w:tcPr>
          <w:p w14:paraId="07D83C9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Раковина с постаментом</w:t>
            </w:r>
          </w:p>
        </w:tc>
        <w:tc>
          <w:tcPr>
            <w:tcW w:w="1210" w:type="dxa"/>
            <w:shd w:val="clear" w:color="auto" w:fill="auto"/>
          </w:tcPr>
          <w:p w14:paraId="0D98283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214CBAC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17A524A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357AF5E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32 000,00</w:t>
            </w:r>
          </w:p>
        </w:tc>
      </w:tr>
      <w:tr w:rsidR="00A07DFD" w:rsidRPr="00A07DFD" w14:paraId="10D40124" w14:textId="77777777" w:rsidTr="00437C30">
        <w:tc>
          <w:tcPr>
            <w:tcW w:w="9027" w:type="dxa"/>
            <w:gridSpan w:val="5"/>
            <w:shd w:val="clear" w:color="auto" w:fill="auto"/>
          </w:tcPr>
          <w:p w14:paraId="1407F87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заместителей главы города</w:t>
            </w:r>
          </w:p>
        </w:tc>
      </w:tr>
      <w:tr w:rsidR="00A07DFD" w:rsidRPr="00A07DFD" w14:paraId="426BD0B5" w14:textId="77777777" w:rsidTr="00437C30">
        <w:tc>
          <w:tcPr>
            <w:tcW w:w="2528" w:type="dxa"/>
            <w:shd w:val="clear" w:color="auto" w:fill="auto"/>
          </w:tcPr>
          <w:p w14:paraId="303C8AF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посуды</w:t>
            </w:r>
          </w:p>
        </w:tc>
        <w:tc>
          <w:tcPr>
            <w:tcW w:w="1210" w:type="dxa"/>
            <w:shd w:val="clear" w:color="auto" w:fill="auto"/>
          </w:tcPr>
          <w:p w14:paraId="1DACB546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05B2FC1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3E7E115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056D052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15 000,00</w:t>
            </w:r>
          </w:p>
        </w:tc>
      </w:tr>
      <w:tr w:rsidR="00A07DFD" w:rsidRPr="00A07DFD" w14:paraId="3DDCD39D" w14:textId="77777777" w:rsidTr="00437C30">
        <w:tc>
          <w:tcPr>
            <w:tcW w:w="2528" w:type="dxa"/>
            <w:shd w:val="clear" w:color="auto" w:fill="auto"/>
          </w:tcPr>
          <w:p w14:paraId="3D328F4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1210" w:type="dxa"/>
            <w:shd w:val="clear" w:color="auto" w:fill="auto"/>
          </w:tcPr>
          <w:p w14:paraId="57AFD410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0F673CE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06987AF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22B2BBD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07DFD" w:rsidRPr="00A07DFD" w14:paraId="3CDCA26F" w14:textId="77777777" w:rsidTr="00437C30">
        <w:tc>
          <w:tcPr>
            <w:tcW w:w="2528" w:type="dxa"/>
            <w:shd w:val="clear" w:color="auto" w:fill="auto"/>
          </w:tcPr>
          <w:p w14:paraId="5BAF03D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бумаг</w:t>
            </w:r>
          </w:p>
        </w:tc>
        <w:tc>
          <w:tcPr>
            <w:tcW w:w="1210" w:type="dxa"/>
            <w:shd w:val="clear" w:color="auto" w:fill="auto"/>
          </w:tcPr>
          <w:p w14:paraId="6432B507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0857C5A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2A46780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6C776EA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12 000,00</w:t>
            </w:r>
          </w:p>
        </w:tc>
      </w:tr>
      <w:tr w:rsidR="00A07DFD" w:rsidRPr="00A07DFD" w14:paraId="76804FD0" w14:textId="77777777" w:rsidTr="00437C30">
        <w:tc>
          <w:tcPr>
            <w:tcW w:w="2528" w:type="dxa"/>
            <w:shd w:val="clear" w:color="auto" w:fill="auto"/>
          </w:tcPr>
          <w:p w14:paraId="775044C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1210" w:type="dxa"/>
            <w:shd w:val="clear" w:color="auto" w:fill="auto"/>
          </w:tcPr>
          <w:p w14:paraId="5D6B78EF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7F0B3F5D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4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6D8ACB1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009F335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30 000,00</w:t>
            </w:r>
          </w:p>
        </w:tc>
      </w:tr>
      <w:tr w:rsidR="00A07DFD" w:rsidRPr="00A07DFD" w14:paraId="012F5599" w14:textId="77777777" w:rsidTr="00437C30">
        <w:tc>
          <w:tcPr>
            <w:tcW w:w="2528" w:type="dxa"/>
            <w:shd w:val="clear" w:color="auto" w:fill="auto"/>
          </w:tcPr>
          <w:p w14:paraId="3382D0E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Кресло руководителя</w:t>
            </w:r>
          </w:p>
        </w:tc>
        <w:tc>
          <w:tcPr>
            <w:tcW w:w="1210" w:type="dxa"/>
            <w:shd w:val="clear" w:color="auto" w:fill="auto"/>
          </w:tcPr>
          <w:p w14:paraId="3C951A57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3F204F1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5586731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21F9A4A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25 000,00</w:t>
            </w:r>
          </w:p>
        </w:tc>
      </w:tr>
      <w:tr w:rsidR="00A07DFD" w:rsidRPr="00A07DFD" w14:paraId="29553FDD" w14:textId="77777777" w:rsidTr="00437C30">
        <w:tc>
          <w:tcPr>
            <w:tcW w:w="2528" w:type="dxa"/>
            <w:shd w:val="clear" w:color="auto" w:fill="auto"/>
          </w:tcPr>
          <w:p w14:paraId="0FF36C6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Стул</w:t>
            </w:r>
          </w:p>
        </w:tc>
        <w:tc>
          <w:tcPr>
            <w:tcW w:w="1210" w:type="dxa"/>
            <w:shd w:val="clear" w:color="auto" w:fill="auto"/>
          </w:tcPr>
          <w:p w14:paraId="08929080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79BE3EB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20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127A2F7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747AE2A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3 000,00</w:t>
            </w:r>
          </w:p>
        </w:tc>
      </w:tr>
      <w:tr w:rsidR="00A07DFD" w:rsidRPr="00A07DFD" w14:paraId="2B625E31" w14:textId="77777777" w:rsidTr="00437C30">
        <w:tc>
          <w:tcPr>
            <w:tcW w:w="2528" w:type="dxa"/>
            <w:shd w:val="clear" w:color="auto" w:fill="auto"/>
          </w:tcPr>
          <w:p w14:paraId="467FC10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1210" w:type="dxa"/>
            <w:shd w:val="clear" w:color="auto" w:fill="auto"/>
          </w:tcPr>
          <w:p w14:paraId="2E1DD94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4A26470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39807CA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113B4F6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8 000,00</w:t>
            </w:r>
          </w:p>
        </w:tc>
      </w:tr>
      <w:tr w:rsidR="00A07DFD" w:rsidRPr="00A07DFD" w14:paraId="0E955492" w14:textId="77777777" w:rsidTr="00437C30">
        <w:trPr>
          <w:trHeight w:val="484"/>
        </w:trPr>
        <w:tc>
          <w:tcPr>
            <w:tcW w:w="2528" w:type="dxa"/>
            <w:shd w:val="clear" w:color="auto" w:fill="auto"/>
          </w:tcPr>
          <w:p w14:paraId="77C4389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Комплект мягкой мебели</w:t>
            </w:r>
          </w:p>
        </w:tc>
        <w:tc>
          <w:tcPr>
            <w:tcW w:w="1210" w:type="dxa"/>
            <w:shd w:val="clear" w:color="auto" w:fill="auto"/>
          </w:tcPr>
          <w:p w14:paraId="3DBCF5CB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152E31E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283D5DD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55468CD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40 000,00</w:t>
            </w:r>
          </w:p>
        </w:tc>
      </w:tr>
      <w:tr w:rsidR="00A07DFD" w:rsidRPr="00A07DFD" w14:paraId="76BD53B1" w14:textId="77777777" w:rsidTr="00437C30">
        <w:tc>
          <w:tcPr>
            <w:tcW w:w="9027" w:type="dxa"/>
            <w:gridSpan w:val="5"/>
            <w:shd w:val="clear" w:color="auto" w:fill="auto"/>
          </w:tcPr>
          <w:p w14:paraId="11DA175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начальников отдела/директора</w:t>
            </w:r>
          </w:p>
        </w:tc>
      </w:tr>
      <w:tr w:rsidR="00A07DFD" w:rsidRPr="00A07DFD" w14:paraId="5A0AF4D5" w14:textId="77777777" w:rsidTr="00437C30">
        <w:tc>
          <w:tcPr>
            <w:tcW w:w="2528" w:type="dxa"/>
            <w:shd w:val="clear" w:color="auto" w:fill="auto"/>
          </w:tcPr>
          <w:p w14:paraId="5840A24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1210" w:type="dxa"/>
            <w:shd w:val="clear" w:color="auto" w:fill="auto"/>
          </w:tcPr>
          <w:p w14:paraId="429DD302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3BB4D86E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3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  на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кабинет</w:t>
            </w:r>
          </w:p>
        </w:tc>
        <w:tc>
          <w:tcPr>
            <w:tcW w:w="1222" w:type="dxa"/>
            <w:shd w:val="clear" w:color="auto" w:fill="auto"/>
          </w:tcPr>
          <w:p w14:paraId="23DFD29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5C9EFAD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07DFD" w:rsidRPr="00A07DFD" w14:paraId="3B843760" w14:textId="77777777" w:rsidTr="00437C30">
        <w:tc>
          <w:tcPr>
            <w:tcW w:w="2528" w:type="dxa"/>
            <w:shd w:val="clear" w:color="auto" w:fill="auto"/>
          </w:tcPr>
          <w:p w14:paraId="715F759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Кресло руководителя</w:t>
            </w:r>
          </w:p>
        </w:tc>
        <w:tc>
          <w:tcPr>
            <w:tcW w:w="1210" w:type="dxa"/>
            <w:shd w:val="clear" w:color="auto" w:fill="auto"/>
          </w:tcPr>
          <w:p w14:paraId="762EA5AD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7696C1E0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10989B1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4982D72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15 000,00</w:t>
            </w:r>
          </w:p>
        </w:tc>
      </w:tr>
      <w:tr w:rsidR="00A07DFD" w:rsidRPr="00A07DFD" w14:paraId="5B87B8FD" w14:textId="77777777" w:rsidTr="00437C30">
        <w:tc>
          <w:tcPr>
            <w:tcW w:w="2528" w:type="dxa"/>
            <w:shd w:val="clear" w:color="auto" w:fill="auto"/>
          </w:tcPr>
          <w:p w14:paraId="5A4D39A9" w14:textId="77777777" w:rsidR="00A07DFD" w:rsidRPr="00A07DFD" w:rsidRDefault="00A07DFD" w:rsidP="00A07DF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Наименование</w:t>
            </w:r>
          </w:p>
        </w:tc>
        <w:tc>
          <w:tcPr>
            <w:tcW w:w="1210" w:type="dxa"/>
            <w:shd w:val="clear" w:color="auto" w:fill="auto"/>
          </w:tcPr>
          <w:p w14:paraId="5FA9F5CA" w14:textId="77777777" w:rsidR="00A07DFD" w:rsidRPr="00A07DFD" w:rsidRDefault="00A07DFD" w:rsidP="00A07DF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00" w:type="dxa"/>
            <w:shd w:val="clear" w:color="auto" w:fill="auto"/>
          </w:tcPr>
          <w:p w14:paraId="164727B8" w14:textId="77777777" w:rsidR="00A07DFD" w:rsidRPr="00A07DFD" w:rsidRDefault="00A07DFD" w:rsidP="00A07DF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222" w:type="dxa"/>
            <w:shd w:val="clear" w:color="auto" w:fill="auto"/>
          </w:tcPr>
          <w:p w14:paraId="42CB6F72" w14:textId="77777777" w:rsidR="00A07DFD" w:rsidRPr="00A07DFD" w:rsidRDefault="00A07DFD" w:rsidP="00A07DF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Срок </w:t>
            </w:r>
            <w:proofErr w:type="spellStart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эксплуата-ции</w:t>
            </w:r>
            <w:proofErr w:type="spellEnd"/>
          </w:p>
        </w:tc>
        <w:tc>
          <w:tcPr>
            <w:tcW w:w="1867" w:type="dxa"/>
            <w:shd w:val="clear" w:color="auto" w:fill="auto"/>
          </w:tcPr>
          <w:p w14:paraId="117F4BB2" w14:textId="77777777" w:rsidR="00A07DFD" w:rsidRPr="00A07DFD" w:rsidRDefault="00A07DFD" w:rsidP="00A07DF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Стоимость 1 единицы (не более руб.)</w:t>
            </w:r>
          </w:p>
        </w:tc>
      </w:tr>
      <w:tr w:rsidR="00A07DFD" w:rsidRPr="00A07DFD" w14:paraId="721F1151" w14:textId="77777777" w:rsidTr="00437C30">
        <w:tc>
          <w:tcPr>
            <w:tcW w:w="2528" w:type="dxa"/>
            <w:shd w:val="clear" w:color="auto" w:fill="auto"/>
          </w:tcPr>
          <w:p w14:paraId="00D0AD2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Стул</w:t>
            </w:r>
          </w:p>
        </w:tc>
        <w:tc>
          <w:tcPr>
            <w:tcW w:w="1210" w:type="dxa"/>
            <w:shd w:val="clear" w:color="auto" w:fill="auto"/>
          </w:tcPr>
          <w:p w14:paraId="608EC86B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60AB8D4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10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305700D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14C8B04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07DFD" w:rsidRPr="00A07DFD" w14:paraId="20874D84" w14:textId="77777777" w:rsidTr="00437C30">
        <w:trPr>
          <w:trHeight w:val="216"/>
        </w:trPr>
        <w:tc>
          <w:tcPr>
            <w:tcW w:w="2528" w:type="dxa"/>
            <w:shd w:val="clear" w:color="auto" w:fill="auto"/>
          </w:tcPr>
          <w:p w14:paraId="2CE850D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посуды</w:t>
            </w:r>
          </w:p>
        </w:tc>
        <w:tc>
          <w:tcPr>
            <w:tcW w:w="1210" w:type="dxa"/>
            <w:shd w:val="clear" w:color="auto" w:fill="auto"/>
          </w:tcPr>
          <w:p w14:paraId="6772A1EB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33BAB5B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1CD95B2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598A0FA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0F62C019" w14:textId="77777777" w:rsidTr="00437C30">
        <w:tc>
          <w:tcPr>
            <w:tcW w:w="2528" w:type="dxa"/>
            <w:shd w:val="clear" w:color="auto" w:fill="auto"/>
          </w:tcPr>
          <w:p w14:paraId="01B57E4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1210" w:type="dxa"/>
            <w:shd w:val="clear" w:color="auto" w:fill="auto"/>
          </w:tcPr>
          <w:p w14:paraId="2AB900B1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165C5CE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7065935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03D14C2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5F6BA1E6" w14:textId="77777777" w:rsidTr="00437C30">
        <w:tc>
          <w:tcPr>
            <w:tcW w:w="2528" w:type="dxa"/>
            <w:shd w:val="clear" w:color="auto" w:fill="auto"/>
          </w:tcPr>
          <w:p w14:paraId="5A70295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бумаг</w:t>
            </w:r>
          </w:p>
        </w:tc>
        <w:tc>
          <w:tcPr>
            <w:tcW w:w="1210" w:type="dxa"/>
            <w:shd w:val="clear" w:color="auto" w:fill="auto"/>
          </w:tcPr>
          <w:p w14:paraId="1BEED988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351BF19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0C106775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6C5DA40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311BB833" w14:textId="77777777" w:rsidTr="00437C30">
        <w:trPr>
          <w:trHeight w:val="518"/>
        </w:trPr>
        <w:tc>
          <w:tcPr>
            <w:tcW w:w="2528" w:type="dxa"/>
            <w:shd w:val="clear" w:color="auto" w:fill="auto"/>
          </w:tcPr>
          <w:p w14:paraId="3F2ED54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1210" w:type="dxa"/>
            <w:shd w:val="clear" w:color="auto" w:fill="auto"/>
          </w:tcPr>
          <w:p w14:paraId="02B93E7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179E391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2C01FE3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6382EF1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6 000,00</w:t>
            </w:r>
          </w:p>
        </w:tc>
      </w:tr>
      <w:tr w:rsidR="00A07DFD" w:rsidRPr="00A07DFD" w14:paraId="481E99DE" w14:textId="77777777" w:rsidTr="00437C30">
        <w:trPr>
          <w:trHeight w:val="316"/>
        </w:trPr>
        <w:tc>
          <w:tcPr>
            <w:tcW w:w="9027" w:type="dxa"/>
            <w:gridSpan w:val="5"/>
            <w:shd w:val="clear" w:color="auto" w:fill="auto"/>
          </w:tcPr>
          <w:p w14:paraId="0F764AC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сотрудников</w:t>
            </w:r>
          </w:p>
        </w:tc>
      </w:tr>
      <w:tr w:rsidR="00A07DFD" w:rsidRPr="00A07DFD" w14:paraId="6DCE9209" w14:textId="77777777" w:rsidTr="00437C30">
        <w:tc>
          <w:tcPr>
            <w:tcW w:w="2528" w:type="dxa"/>
            <w:shd w:val="clear" w:color="auto" w:fill="auto"/>
          </w:tcPr>
          <w:p w14:paraId="5901A5A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1210" w:type="dxa"/>
            <w:shd w:val="clear" w:color="auto" w:fill="auto"/>
          </w:tcPr>
          <w:p w14:paraId="2F3BCC02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240E3D3F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51506F8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15D37F7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60A037B9" w14:textId="77777777" w:rsidTr="00437C30">
        <w:tc>
          <w:tcPr>
            <w:tcW w:w="2528" w:type="dxa"/>
            <w:shd w:val="clear" w:color="auto" w:fill="auto"/>
          </w:tcPr>
          <w:p w14:paraId="28C542E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 для документов</w:t>
            </w:r>
          </w:p>
        </w:tc>
        <w:tc>
          <w:tcPr>
            <w:tcW w:w="1210" w:type="dxa"/>
            <w:shd w:val="clear" w:color="auto" w:fill="auto"/>
          </w:tcPr>
          <w:p w14:paraId="32A382E3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45E10D70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222" w:type="dxa"/>
            <w:shd w:val="clear" w:color="auto" w:fill="auto"/>
          </w:tcPr>
          <w:p w14:paraId="65CD6CC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14D23DF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4B1D0208" w14:textId="77777777" w:rsidTr="00437C30">
        <w:tc>
          <w:tcPr>
            <w:tcW w:w="2528" w:type="dxa"/>
            <w:shd w:val="clear" w:color="auto" w:fill="auto"/>
          </w:tcPr>
          <w:p w14:paraId="7D868BD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1210" w:type="dxa"/>
            <w:shd w:val="clear" w:color="auto" w:fill="auto"/>
          </w:tcPr>
          <w:p w14:paraId="2DB0D7C8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7452F18A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1 человека</w:t>
            </w:r>
          </w:p>
        </w:tc>
        <w:tc>
          <w:tcPr>
            <w:tcW w:w="1222" w:type="dxa"/>
            <w:shd w:val="clear" w:color="auto" w:fill="auto"/>
          </w:tcPr>
          <w:p w14:paraId="2D092BD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53E31EA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62B79519" w14:textId="77777777" w:rsidTr="00437C30">
        <w:trPr>
          <w:trHeight w:val="485"/>
        </w:trPr>
        <w:tc>
          <w:tcPr>
            <w:tcW w:w="2528" w:type="dxa"/>
            <w:shd w:val="clear" w:color="auto" w:fill="auto"/>
          </w:tcPr>
          <w:p w14:paraId="32E3BA4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1210" w:type="dxa"/>
            <w:shd w:val="clear" w:color="auto" w:fill="auto"/>
          </w:tcPr>
          <w:p w14:paraId="656F3486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763EF1FC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единицы  на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 человека</w:t>
            </w:r>
          </w:p>
        </w:tc>
        <w:tc>
          <w:tcPr>
            <w:tcW w:w="1222" w:type="dxa"/>
            <w:shd w:val="clear" w:color="auto" w:fill="auto"/>
          </w:tcPr>
          <w:p w14:paraId="67D653A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2454C28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6 000,00</w:t>
            </w:r>
          </w:p>
        </w:tc>
      </w:tr>
      <w:tr w:rsidR="00A07DFD" w:rsidRPr="00A07DFD" w14:paraId="2EFBE923" w14:textId="77777777" w:rsidTr="00437C30">
        <w:trPr>
          <w:trHeight w:val="283"/>
        </w:trPr>
        <w:tc>
          <w:tcPr>
            <w:tcW w:w="2528" w:type="dxa"/>
            <w:shd w:val="clear" w:color="auto" w:fill="auto"/>
          </w:tcPr>
          <w:p w14:paraId="37DFDB0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Стул</w:t>
            </w:r>
          </w:p>
        </w:tc>
        <w:tc>
          <w:tcPr>
            <w:tcW w:w="1210" w:type="dxa"/>
            <w:shd w:val="clear" w:color="auto" w:fill="auto"/>
          </w:tcPr>
          <w:p w14:paraId="21E2EB3F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196796D9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4 единиц на кабинет</w:t>
            </w:r>
          </w:p>
        </w:tc>
        <w:tc>
          <w:tcPr>
            <w:tcW w:w="1222" w:type="dxa"/>
            <w:shd w:val="clear" w:color="auto" w:fill="auto"/>
          </w:tcPr>
          <w:p w14:paraId="3612B6D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06FCE57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2 500,00</w:t>
            </w:r>
          </w:p>
        </w:tc>
      </w:tr>
      <w:tr w:rsidR="00A07DFD" w:rsidRPr="00A07DFD" w14:paraId="56A35CB1" w14:textId="77777777" w:rsidTr="00437C30">
        <w:tc>
          <w:tcPr>
            <w:tcW w:w="2528" w:type="dxa"/>
            <w:shd w:val="clear" w:color="auto" w:fill="auto"/>
          </w:tcPr>
          <w:p w14:paraId="112BB49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Кресло офисное</w:t>
            </w:r>
          </w:p>
        </w:tc>
        <w:tc>
          <w:tcPr>
            <w:tcW w:w="1210" w:type="dxa"/>
            <w:shd w:val="clear" w:color="auto" w:fill="auto"/>
          </w:tcPr>
          <w:p w14:paraId="54BAD1C7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1E0E947D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единицы  на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 человека</w:t>
            </w:r>
          </w:p>
        </w:tc>
        <w:tc>
          <w:tcPr>
            <w:tcW w:w="1222" w:type="dxa"/>
            <w:shd w:val="clear" w:color="auto" w:fill="auto"/>
          </w:tcPr>
          <w:p w14:paraId="3063470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  <w:shd w:val="clear" w:color="auto" w:fill="auto"/>
          </w:tcPr>
          <w:p w14:paraId="6BA93D5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7 000,00</w:t>
            </w:r>
          </w:p>
        </w:tc>
      </w:tr>
    </w:tbl>
    <w:p w14:paraId="5427D8BA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                                                                                                        </w:t>
      </w:r>
    </w:p>
    <w:p w14:paraId="17B23D07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2BDBE6C6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2E30FA5F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2801CA15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67B24A9D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3DE551B6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217C8371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40CB551A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538C921F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52CE9AA2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5B0F1DDB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6DF92EB3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0B81888F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03608F6C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2A6AE1ED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616A03B5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3B1D22F3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67D2A934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17B2236F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28061040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0BAA2033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18A1F9CE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18F90CEF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2571F009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1F12607D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1F0C5F5F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38B38FB0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5B9C140D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</w:p>
    <w:p w14:paraId="0DBA0AA5" w14:textId="77777777" w:rsidR="00A07DFD" w:rsidRPr="00A07DFD" w:rsidRDefault="00A07DFD" w:rsidP="00A07DFD">
      <w:pPr>
        <w:spacing w:after="0" w:line="240" w:lineRule="auto"/>
        <w:rPr>
          <w:rFonts w:eastAsia="Times New Roman"/>
          <w:lang w:eastAsia="ru-RU"/>
        </w:rPr>
      </w:pPr>
      <w:r w:rsidRPr="00A07DFD">
        <w:rPr>
          <w:rFonts w:eastAsia="Times New Roman"/>
          <w:lang w:eastAsia="ru-RU"/>
        </w:rPr>
        <w:t xml:space="preserve">                                                                                                                       </w:t>
      </w:r>
    </w:p>
    <w:p w14:paraId="35372034" w14:textId="77777777" w:rsidR="00A07DFD" w:rsidRPr="00A07DFD" w:rsidRDefault="00A07DFD" w:rsidP="00A07DF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lastRenderedPageBreak/>
        <w:t xml:space="preserve">                                                                                           </w:t>
      </w: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Приложение № 5</w:t>
      </w:r>
    </w:p>
    <w:p w14:paraId="1EDB3094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к нормативным затратам на</w:t>
      </w:r>
    </w:p>
    <w:p w14:paraId="59E34E65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обеспечение функций</w:t>
      </w:r>
    </w:p>
    <w:p w14:paraId="00434E1D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311864B6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0FDC5A1C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казенных учреждений,                                                   </w:t>
      </w:r>
    </w:p>
    <w:p w14:paraId="1379AAAF" w14:textId="77777777" w:rsidR="00A07DFD" w:rsidRPr="00A07DFD" w:rsidRDefault="00A07DFD" w:rsidP="00A07DFD">
      <w:pPr>
        <w:tabs>
          <w:tab w:val="left" w:pos="6096"/>
        </w:tabs>
        <w:spacing w:after="200" w:line="276" w:lineRule="auto"/>
        <w:ind w:firstLine="851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A07DFD">
        <w:rPr>
          <w:lang w:eastAsia="ru-RU"/>
        </w:rPr>
        <w:t xml:space="preserve">                                                                                                       </w:t>
      </w:r>
      <w:r w:rsidRPr="00A07DFD">
        <w:rPr>
          <w:rFonts w:ascii="Times New Roman" w:hAnsi="Times New Roman"/>
          <w:lang w:eastAsia="ru-RU"/>
        </w:rPr>
        <w:t>бюджетных учреждений</w:t>
      </w:r>
      <w:r w:rsidRPr="00A07DFD">
        <w:rPr>
          <w:rFonts w:ascii="Times New Roman" w:hAnsi="Times New Roman"/>
          <w:color w:val="000000"/>
          <w:lang w:eastAsia="ru-RU"/>
        </w:rPr>
        <w:t xml:space="preserve">                </w:t>
      </w:r>
    </w:p>
    <w:p w14:paraId="3D95AC21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31F93C70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41907558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мебели на обеспечение функций </w:t>
      </w:r>
    </w:p>
    <w:p w14:paraId="5DF296F2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bCs/>
          <w:lang w:eastAsia="ru-RU"/>
        </w:rPr>
        <w:t>МКУ «Консультационно-методический центр г. Орска»</w:t>
      </w:r>
    </w:p>
    <w:tbl>
      <w:tblPr>
        <w:tblW w:w="9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210"/>
        <w:gridCol w:w="2090"/>
        <w:gridCol w:w="1772"/>
        <w:gridCol w:w="1867"/>
      </w:tblGrid>
      <w:tr w:rsidR="00A07DFD" w:rsidRPr="00A07DFD" w14:paraId="5DF75F7B" w14:textId="77777777" w:rsidTr="00437C30">
        <w:tc>
          <w:tcPr>
            <w:tcW w:w="2088" w:type="dxa"/>
          </w:tcPr>
          <w:p w14:paraId="3E95A3EC" w14:textId="77777777" w:rsidR="00A07DFD" w:rsidRPr="00A07DFD" w:rsidRDefault="00A07DFD" w:rsidP="00A07DF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0" w:type="dxa"/>
          </w:tcPr>
          <w:p w14:paraId="0DBE5EB1" w14:textId="77777777" w:rsidR="00A07DFD" w:rsidRPr="00A07DFD" w:rsidRDefault="00A07DFD" w:rsidP="00A07DF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90" w:type="dxa"/>
          </w:tcPr>
          <w:p w14:paraId="5B436A7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772" w:type="dxa"/>
          </w:tcPr>
          <w:p w14:paraId="4459347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1867" w:type="dxa"/>
          </w:tcPr>
          <w:p w14:paraId="2D3ED17C" w14:textId="77777777" w:rsidR="00A07DFD" w:rsidRPr="00A07DFD" w:rsidRDefault="00A07DFD" w:rsidP="00A07DF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Стоимость 1 единицы (не более руб.)</w:t>
            </w:r>
          </w:p>
        </w:tc>
      </w:tr>
      <w:tr w:rsidR="00A07DFD" w:rsidRPr="00A07DFD" w14:paraId="667323DB" w14:textId="77777777" w:rsidTr="00437C30">
        <w:tc>
          <w:tcPr>
            <w:tcW w:w="9027" w:type="dxa"/>
            <w:gridSpan w:val="5"/>
          </w:tcPr>
          <w:p w14:paraId="7616DEE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директора</w:t>
            </w:r>
          </w:p>
        </w:tc>
      </w:tr>
      <w:tr w:rsidR="00A07DFD" w:rsidRPr="00A07DFD" w14:paraId="04DF6F64" w14:textId="77777777" w:rsidTr="00437C30">
        <w:tc>
          <w:tcPr>
            <w:tcW w:w="2088" w:type="dxa"/>
          </w:tcPr>
          <w:p w14:paraId="6A3368D7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1210" w:type="dxa"/>
          </w:tcPr>
          <w:p w14:paraId="5149E99B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1B93AF8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772" w:type="dxa"/>
          </w:tcPr>
          <w:p w14:paraId="0BC2C909" w14:textId="77777777" w:rsidR="00A07DFD" w:rsidRPr="00A07DFD" w:rsidRDefault="00A07DFD" w:rsidP="00A07DF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</w:tcPr>
          <w:p w14:paraId="4AA707B4" w14:textId="77777777" w:rsidR="00A07DFD" w:rsidRPr="00A07DFD" w:rsidRDefault="00A07DFD" w:rsidP="00A07DFD">
            <w:pPr>
              <w:spacing w:after="200" w:line="276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07DFD" w:rsidRPr="00A07DFD" w14:paraId="346A0F61" w14:textId="77777777" w:rsidTr="00437C30">
        <w:tc>
          <w:tcPr>
            <w:tcW w:w="2088" w:type="dxa"/>
          </w:tcPr>
          <w:p w14:paraId="0AC1117E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Кресло руководителя</w:t>
            </w:r>
          </w:p>
        </w:tc>
        <w:tc>
          <w:tcPr>
            <w:tcW w:w="1210" w:type="dxa"/>
          </w:tcPr>
          <w:p w14:paraId="2BC8D129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520CE92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</w:tcPr>
          <w:p w14:paraId="545AA15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</w:tcPr>
          <w:p w14:paraId="33ED5F34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20 000,00</w:t>
            </w:r>
          </w:p>
        </w:tc>
      </w:tr>
      <w:tr w:rsidR="00A07DFD" w:rsidRPr="00A07DFD" w14:paraId="7147E74E" w14:textId="77777777" w:rsidTr="00437C30">
        <w:tc>
          <w:tcPr>
            <w:tcW w:w="2088" w:type="dxa"/>
          </w:tcPr>
          <w:p w14:paraId="63DCCCA2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1210" w:type="dxa"/>
          </w:tcPr>
          <w:p w14:paraId="28A35F3C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1E89485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772" w:type="dxa"/>
          </w:tcPr>
          <w:p w14:paraId="13A9907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</w:tcPr>
          <w:p w14:paraId="6B172088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8 000,00</w:t>
            </w:r>
          </w:p>
        </w:tc>
      </w:tr>
      <w:tr w:rsidR="00A07DFD" w:rsidRPr="00A07DFD" w14:paraId="19F8EB9A" w14:textId="77777777" w:rsidTr="00437C30">
        <w:trPr>
          <w:trHeight w:val="541"/>
        </w:trPr>
        <w:tc>
          <w:tcPr>
            <w:tcW w:w="2088" w:type="dxa"/>
          </w:tcPr>
          <w:p w14:paraId="6E819CBC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Стул</w:t>
            </w:r>
          </w:p>
        </w:tc>
        <w:tc>
          <w:tcPr>
            <w:tcW w:w="1210" w:type="dxa"/>
          </w:tcPr>
          <w:p w14:paraId="7D66CCCF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6BCC0C6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6 единиц на кабинет</w:t>
            </w:r>
          </w:p>
        </w:tc>
        <w:tc>
          <w:tcPr>
            <w:tcW w:w="1772" w:type="dxa"/>
          </w:tcPr>
          <w:p w14:paraId="0E05626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</w:tcPr>
          <w:p w14:paraId="7F9BE04D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2 000,00</w:t>
            </w:r>
          </w:p>
        </w:tc>
      </w:tr>
      <w:tr w:rsidR="00A07DFD" w:rsidRPr="00A07DFD" w14:paraId="32B6DFCB" w14:textId="77777777" w:rsidTr="00437C30">
        <w:tc>
          <w:tcPr>
            <w:tcW w:w="2088" w:type="dxa"/>
          </w:tcPr>
          <w:p w14:paraId="7D732FB5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1210" w:type="dxa"/>
          </w:tcPr>
          <w:p w14:paraId="46FA3EDF" w14:textId="77777777" w:rsidR="00A07DFD" w:rsidRPr="00A07DFD" w:rsidRDefault="00A07DFD" w:rsidP="00A07DFD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094ABE4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</w:tcPr>
          <w:p w14:paraId="1371F49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</w:tcPr>
          <w:p w14:paraId="15C14669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15 000,00</w:t>
            </w:r>
          </w:p>
        </w:tc>
      </w:tr>
      <w:tr w:rsidR="00A07DFD" w:rsidRPr="00A07DFD" w14:paraId="7CB4A140" w14:textId="77777777" w:rsidTr="00437C30">
        <w:tc>
          <w:tcPr>
            <w:tcW w:w="2088" w:type="dxa"/>
          </w:tcPr>
          <w:p w14:paraId="2CB44AAF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Шкаф для бумаг</w:t>
            </w:r>
          </w:p>
        </w:tc>
        <w:tc>
          <w:tcPr>
            <w:tcW w:w="1210" w:type="dxa"/>
          </w:tcPr>
          <w:p w14:paraId="1BA1F08C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2E95DD9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772" w:type="dxa"/>
          </w:tcPr>
          <w:p w14:paraId="46629C3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</w:tcPr>
          <w:p w14:paraId="500F797D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12 000,00</w:t>
            </w:r>
          </w:p>
        </w:tc>
      </w:tr>
      <w:tr w:rsidR="00A07DFD" w:rsidRPr="00A07DFD" w14:paraId="2DD755A2" w14:textId="77777777" w:rsidTr="00437C30">
        <w:tc>
          <w:tcPr>
            <w:tcW w:w="9027" w:type="dxa"/>
            <w:gridSpan w:val="5"/>
          </w:tcPr>
          <w:p w14:paraId="389B033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сотрудников</w:t>
            </w:r>
          </w:p>
        </w:tc>
      </w:tr>
      <w:tr w:rsidR="00A07DFD" w:rsidRPr="00A07DFD" w14:paraId="32FAEAB5" w14:textId="77777777" w:rsidTr="00437C30">
        <w:tc>
          <w:tcPr>
            <w:tcW w:w="2088" w:type="dxa"/>
          </w:tcPr>
          <w:p w14:paraId="38FCFCF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1210" w:type="dxa"/>
          </w:tcPr>
          <w:p w14:paraId="5C819D1E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73757EBB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772" w:type="dxa"/>
          </w:tcPr>
          <w:p w14:paraId="7D8BCF4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</w:tcPr>
          <w:p w14:paraId="779BE70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67EA887A" w14:textId="77777777" w:rsidTr="00437C30">
        <w:tc>
          <w:tcPr>
            <w:tcW w:w="2088" w:type="dxa"/>
          </w:tcPr>
          <w:p w14:paraId="5F0B02A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Шкаф для </w:t>
            </w:r>
          </w:p>
          <w:p w14:paraId="4470FBB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документов</w:t>
            </w:r>
          </w:p>
        </w:tc>
        <w:tc>
          <w:tcPr>
            <w:tcW w:w="1210" w:type="dxa"/>
          </w:tcPr>
          <w:p w14:paraId="3D7630F1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7A4058A0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4 единиц на кабинет</w:t>
            </w:r>
          </w:p>
        </w:tc>
        <w:tc>
          <w:tcPr>
            <w:tcW w:w="1772" w:type="dxa"/>
          </w:tcPr>
          <w:p w14:paraId="1194F27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</w:tcPr>
          <w:p w14:paraId="1A27120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102B83D9" w14:textId="77777777" w:rsidTr="00437C30">
        <w:tc>
          <w:tcPr>
            <w:tcW w:w="2088" w:type="dxa"/>
          </w:tcPr>
          <w:p w14:paraId="2B82A18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1210" w:type="dxa"/>
          </w:tcPr>
          <w:p w14:paraId="4D7BF037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26BB59F4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единицы  на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 человека</w:t>
            </w:r>
          </w:p>
        </w:tc>
        <w:tc>
          <w:tcPr>
            <w:tcW w:w="1772" w:type="dxa"/>
          </w:tcPr>
          <w:p w14:paraId="7C76B5A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</w:tcPr>
          <w:p w14:paraId="7124144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2F9604BB" w14:textId="77777777" w:rsidTr="00437C30">
        <w:tc>
          <w:tcPr>
            <w:tcW w:w="2088" w:type="dxa"/>
          </w:tcPr>
          <w:p w14:paraId="706DE66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1210" w:type="dxa"/>
          </w:tcPr>
          <w:p w14:paraId="432C338A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11C20B61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единицы  на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 человека</w:t>
            </w:r>
          </w:p>
        </w:tc>
        <w:tc>
          <w:tcPr>
            <w:tcW w:w="1772" w:type="dxa"/>
          </w:tcPr>
          <w:p w14:paraId="5C3B3E5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</w:tcPr>
          <w:p w14:paraId="67D348A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6 000,00</w:t>
            </w:r>
          </w:p>
        </w:tc>
      </w:tr>
      <w:tr w:rsidR="00A07DFD" w:rsidRPr="00A07DFD" w14:paraId="2A002584" w14:textId="77777777" w:rsidTr="00437C30">
        <w:tc>
          <w:tcPr>
            <w:tcW w:w="2088" w:type="dxa"/>
          </w:tcPr>
          <w:p w14:paraId="2940554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Стул</w:t>
            </w:r>
          </w:p>
        </w:tc>
        <w:tc>
          <w:tcPr>
            <w:tcW w:w="1210" w:type="dxa"/>
          </w:tcPr>
          <w:p w14:paraId="24142204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3369C726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6 единиц на кабинет</w:t>
            </w:r>
          </w:p>
        </w:tc>
        <w:tc>
          <w:tcPr>
            <w:tcW w:w="1772" w:type="dxa"/>
          </w:tcPr>
          <w:p w14:paraId="7C09D28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</w:tcPr>
          <w:p w14:paraId="1FDE30B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A07DFD" w:rsidRPr="00A07DFD" w14:paraId="16D25B78" w14:textId="77777777" w:rsidTr="00437C30">
        <w:tc>
          <w:tcPr>
            <w:tcW w:w="2088" w:type="dxa"/>
          </w:tcPr>
          <w:p w14:paraId="62ABF98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Кресло офисное</w:t>
            </w:r>
          </w:p>
        </w:tc>
        <w:tc>
          <w:tcPr>
            <w:tcW w:w="1210" w:type="dxa"/>
          </w:tcPr>
          <w:p w14:paraId="7A9112FF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90" w:type="dxa"/>
          </w:tcPr>
          <w:p w14:paraId="2A92C81C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единицы  на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 человека</w:t>
            </w:r>
          </w:p>
        </w:tc>
        <w:tc>
          <w:tcPr>
            <w:tcW w:w="1772" w:type="dxa"/>
          </w:tcPr>
          <w:p w14:paraId="5C139D3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867" w:type="dxa"/>
          </w:tcPr>
          <w:p w14:paraId="7783D01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8 000,00</w:t>
            </w:r>
          </w:p>
        </w:tc>
      </w:tr>
    </w:tbl>
    <w:p w14:paraId="1F0BDA18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</w:t>
      </w:r>
    </w:p>
    <w:p w14:paraId="24BA99D8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</w:t>
      </w:r>
    </w:p>
    <w:p w14:paraId="25ACC61E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0392DC9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C9E5D65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271E2C1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614D1A5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7BB5E04" w14:textId="6ECA861F" w:rsid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A883CFC" w14:textId="079874C7" w:rsidR="00DF0FF5" w:rsidRDefault="00DF0FF5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EC4B8FA" w14:textId="77777777" w:rsidR="00DF0FF5" w:rsidRPr="00A07DFD" w:rsidRDefault="00DF0FF5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A128656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3B864A2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3F9A16D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AB28EC5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F1BC992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810D41B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8A6097E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Приложение № 6</w:t>
      </w:r>
    </w:p>
    <w:p w14:paraId="54C70003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к нормативным затратам на</w:t>
      </w:r>
    </w:p>
    <w:p w14:paraId="715859BD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обеспечение функций</w:t>
      </w:r>
    </w:p>
    <w:p w14:paraId="6577A204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398F651F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4D271ECB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казенных учреждений,                                                   </w:t>
      </w:r>
    </w:p>
    <w:p w14:paraId="70D524FD" w14:textId="77777777" w:rsidR="00A07DFD" w:rsidRPr="00A07DFD" w:rsidRDefault="00A07DFD" w:rsidP="00A07DFD">
      <w:pPr>
        <w:tabs>
          <w:tab w:val="left" w:pos="6096"/>
        </w:tabs>
        <w:spacing w:after="200" w:line="276" w:lineRule="auto"/>
        <w:ind w:firstLine="851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бюджетных учреждений</w:t>
      </w:r>
      <w:r w:rsidRPr="00A07DFD">
        <w:rPr>
          <w:b/>
          <w:color w:val="000000"/>
          <w:lang w:eastAsia="ru-RU"/>
        </w:rPr>
        <w:t xml:space="preserve">                </w:t>
      </w:r>
    </w:p>
    <w:p w14:paraId="3BF8F68C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9171D6B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66D0736D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65E90977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мебели на обеспечение функций МКУ «ЕДДС г. Орска»</w:t>
      </w:r>
    </w:p>
    <w:p w14:paraId="381D1783" w14:textId="77777777" w:rsidR="00A07DFD" w:rsidRPr="00A07DFD" w:rsidRDefault="00A07DFD" w:rsidP="00A07DFD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8"/>
        <w:gridCol w:w="883"/>
        <w:gridCol w:w="2747"/>
        <w:gridCol w:w="1478"/>
        <w:gridCol w:w="2262"/>
      </w:tblGrid>
      <w:tr w:rsidR="00A07DFD" w:rsidRPr="00A07DFD" w14:paraId="29ECF0F4" w14:textId="77777777" w:rsidTr="00437C30">
        <w:trPr>
          <w:trHeight w:val="415"/>
        </w:trPr>
        <w:tc>
          <w:tcPr>
            <w:tcW w:w="2198" w:type="dxa"/>
          </w:tcPr>
          <w:p w14:paraId="4F1BCB0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83" w:type="dxa"/>
          </w:tcPr>
          <w:p w14:paraId="78491F4A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47" w:type="dxa"/>
          </w:tcPr>
          <w:p w14:paraId="28423FD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478" w:type="dxa"/>
          </w:tcPr>
          <w:p w14:paraId="1098BD0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2262" w:type="dxa"/>
          </w:tcPr>
          <w:p w14:paraId="4E97A04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Стоимость 1 единицы не более руб.</w:t>
            </w:r>
          </w:p>
        </w:tc>
      </w:tr>
      <w:tr w:rsidR="00A07DFD" w:rsidRPr="00A07DFD" w14:paraId="38B6E17D" w14:textId="77777777" w:rsidTr="00437C30">
        <w:trPr>
          <w:trHeight w:val="119"/>
        </w:trPr>
        <w:tc>
          <w:tcPr>
            <w:tcW w:w="9568" w:type="dxa"/>
            <w:gridSpan w:val="5"/>
          </w:tcPr>
          <w:p w14:paraId="01E491B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Кабинет начальника </w:t>
            </w:r>
          </w:p>
        </w:tc>
      </w:tr>
      <w:tr w:rsidR="00A07DFD" w:rsidRPr="00A07DFD" w14:paraId="22950CC7" w14:textId="77777777" w:rsidTr="00437C30">
        <w:trPr>
          <w:trHeight w:val="495"/>
        </w:trPr>
        <w:tc>
          <w:tcPr>
            <w:tcW w:w="2198" w:type="dxa"/>
          </w:tcPr>
          <w:p w14:paraId="5AF5413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883" w:type="dxa"/>
          </w:tcPr>
          <w:p w14:paraId="0DD4C749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36EDF43E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3 единиц на кабинет </w:t>
            </w:r>
          </w:p>
        </w:tc>
        <w:tc>
          <w:tcPr>
            <w:tcW w:w="1478" w:type="dxa"/>
          </w:tcPr>
          <w:p w14:paraId="61BFB54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  <w:r w:rsidRPr="00A07DFD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262" w:type="dxa"/>
          </w:tcPr>
          <w:p w14:paraId="12996A7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15 000,00</w:t>
            </w:r>
          </w:p>
        </w:tc>
      </w:tr>
      <w:tr w:rsidR="00A07DFD" w:rsidRPr="00A07DFD" w14:paraId="4DC8C25B" w14:textId="77777777" w:rsidTr="00437C30">
        <w:trPr>
          <w:trHeight w:val="473"/>
        </w:trPr>
        <w:tc>
          <w:tcPr>
            <w:tcW w:w="2198" w:type="dxa"/>
          </w:tcPr>
          <w:p w14:paraId="4B17E9B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Кресло руководителя</w:t>
            </w:r>
          </w:p>
        </w:tc>
        <w:tc>
          <w:tcPr>
            <w:tcW w:w="883" w:type="dxa"/>
          </w:tcPr>
          <w:p w14:paraId="6F6DC687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616619F5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478" w:type="dxa"/>
          </w:tcPr>
          <w:p w14:paraId="24FEC20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  <w:r w:rsidRPr="00A07DFD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262" w:type="dxa"/>
          </w:tcPr>
          <w:p w14:paraId="5C65F08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0335A909" w14:textId="77777777" w:rsidTr="00437C30">
        <w:trPr>
          <w:trHeight w:val="451"/>
        </w:trPr>
        <w:tc>
          <w:tcPr>
            <w:tcW w:w="2198" w:type="dxa"/>
          </w:tcPr>
          <w:p w14:paraId="29D5051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Стул</w:t>
            </w:r>
          </w:p>
        </w:tc>
        <w:tc>
          <w:tcPr>
            <w:tcW w:w="883" w:type="dxa"/>
          </w:tcPr>
          <w:p w14:paraId="6C2FEEC8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05E862C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10 единиц на кабинет</w:t>
            </w:r>
          </w:p>
        </w:tc>
        <w:tc>
          <w:tcPr>
            <w:tcW w:w="1478" w:type="dxa"/>
          </w:tcPr>
          <w:p w14:paraId="3F22F49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  <w:r w:rsidRPr="00A07DFD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262" w:type="dxa"/>
          </w:tcPr>
          <w:p w14:paraId="3B0D2AF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A07DFD" w:rsidRPr="00A07DFD" w14:paraId="0EE5777B" w14:textId="77777777" w:rsidTr="00437C30">
        <w:trPr>
          <w:trHeight w:val="435"/>
        </w:trPr>
        <w:tc>
          <w:tcPr>
            <w:tcW w:w="2198" w:type="dxa"/>
          </w:tcPr>
          <w:p w14:paraId="3CA2824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883" w:type="dxa"/>
          </w:tcPr>
          <w:p w14:paraId="416DC17B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2AA45FA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478" w:type="dxa"/>
          </w:tcPr>
          <w:p w14:paraId="7EF7616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  <w:r w:rsidRPr="00A07DFD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262" w:type="dxa"/>
          </w:tcPr>
          <w:p w14:paraId="7361ED9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38B696FA" w14:textId="77777777" w:rsidTr="00437C30">
        <w:trPr>
          <w:trHeight w:val="455"/>
        </w:trPr>
        <w:tc>
          <w:tcPr>
            <w:tcW w:w="2198" w:type="dxa"/>
          </w:tcPr>
          <w:p w14:paraId="14255C4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Шкаф для бумаг</w:t>
            </w:r>
          </w:p>
        </w:tc>
        <w:tc>
          <w:tcPr>
            <w:tcW w:w="883" w:type="dxa"/>
          </w:tcPr>
          <w:p w14:paraId="7851411D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603C006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478" w:type="dxa"/>
          </w:tcPr>
          <w:p w14:paraId="78E7530A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262" w:type="dxa"/>
          </w:tcPr>
          <w:p w14:paraId="5D69A39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3374DB45" w14:textId="77777777" w:rsidTr="00437C30">
        <w:trPr>
          <w:trHeight w:val="434"/>
        </w:trPr>
        <w:tc>
          <w:tcPr>
            <w:tcW w:w="2198" w:type="dxa"/>
          </w:tcPr>
          <w:p w14:paraId="4FCABF9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883" w:type="dxa"/>
          </w:tcPr>
          <w:p w14:paraId="3025351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1E71708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478" w:type="dxa"/>
          </w:tcPr>
          <w:p w14:paraId="00F7542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262" w:type="dxa"/>
          </w:tcPr>
          <w:p w14:paraId="2B63EC8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6 000,00</w:t>
            </w:r>
          </w:p>
        </w:tc>
      </w:tr>
      <w:tr w:rsidR="00A07DFD" w:rsidRPr="00A07DFD" w14:paraId="7343BEDF" w14:textId="77777777" w:rsidTr="00437C30">
        <w:trPr>
          <w:trHeight w:val="204"/>
        </w:trPr>
        <w:tc>
          <w:tcPr>
            <w:tcW w:w="9568" w:type="dxa"/>
            <w:gridSpan w:val="5"/>
          </w:tcPr>
          <w:p w14:paraId="250CB33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сотрудников</w:t>
            </w:r>
          </w:p>
        </w:tc>
      </w:tr>
      <w:tr w:rsidR="00A07DFD" w:rsidRPr="00A07DFD" w14:paraId="7FA3F0A7" w14:textId="77777777" w:rsidTr="00437C30">
        <w:trPr>
          <w:trHeight w:val="353"/>
        </w:trPr>
        <w:tc>
          <w:tcPr>
            <w:tcW w:w="2198" w:type="dxa"/>
          </w:tcPr>
          <w:p w14:paraId="08FE659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883" w:type="dxa"/>
          </w:tcPr>
          <w:p w14:paraId="228B20CD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4E7629FE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478" w:type="dxa"/>
          </w:tcPr>
          <w:p w14:paraId="2635E71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262" w:type="dxa"/>
          </w:tcPr>
          <w:p w14:paraId="7CEF33D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23DDD73F" w14:textId="77777777" w:rsidTr="00437C30">
        <w:trPr>
          <w:trHeight w:val="457"/>
        </w:trPr>
        <w:tc>
          <w:tcPr>
            <w:tcW w:w="2198" w:type="dxa"/>
          </w:tcPr>
          <w:p w14:paraId="4F54302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Шкаф для документов</w:t>
            </w:r>
          </w:p>
        </w:tc>
        <w:tc>
          <w:tcPr>
            <w:tcW w:w="883" w:type="dxa"/>
          </w:tcPr>
          <w:p w14:paraId="6BC72665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5218EAAD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478" w:type="dxa"/>
          </w:tcPr>
          <w:p w14:paraId="20EFBD9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262" w:type="dxa"/>
          </w:tcPr>
          <w:p w14:paraId="28496CC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75A7A108" w14:textId="77777777" w:rsidTr="00437C30">
        <w:trPr>
          <w:trHeight w:val="450"/>
        </w:trPr>
        <w:tc>
          <w:tcPr>
            <w:tcW w:w="2198" w:type="dxa"/>
          </w:tcPr>
          <w:p w14:paraId="1097490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883" w:type="dxa"/>
          </w:tcPr>
          <w:p w14:paraId="16D973C7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2F3B51CA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2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  на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 человека</w:t>
            </w:r>
          </w:p>
        </w:tc>
        <w:tc>
          <w:tcPr>
            <w:tcW w:w="1478" w:type="dxa"/>
          </w:tcPr>
          <w:p w14:paraId="11BD8A9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262" w:type="dxa"/>
          </w:tcPr>
          <w:p w14:paraId="2F79FB3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20A6FB76" w14:textId="77777777" w:rsidTr="00437C30">
        <w:trPr>
          <w:trHeight w:val="535"/>
        </w:trPr>
        <w:tc>
          <w:tcPr>
            <w:tcW w:w="2198" w:type="dxa"/>
          </w:tcPr>
          <w:p w14:paraId="3AD99C4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Тумба </w:t>
            </w:r>
          </w:p>
        </w:tc>
        <w:tc>
          <w:tcPr>
            <w:tcW w:w="883" w:type="dxa"/>
          </w:tcPr>
          <w:p w14:paraId="494C3644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0BCAA194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единицы  на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 человека</w:t>
            </w:r>
          </w:p>
        </w:tc>
        <w:tc>
          <w:tcPr>
            <w:tcW w:w="1478" w:type="dxa"/>
          </w:tcPr>
          <w:p w14:paraId="77A55A3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262" w:type="dxa"/>
          </w:tcPr>
          <w:p w14:paraId="1D82092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6 000,00</w:t>
            </w:r>
          </w:p>
        </w:tc>
      </w:tr>
      <w:tr w:rsidR="00A07DFD" w:rsidRPr="00A07DFD" w14:paraId="5684E055" w14:textId="77777777" w:rsidTr="00437C30">
        <w:trPr>
          <w:trHeight w:val="449"/>
        </w:trPr>
        <w:tc>
          <w:tcPr>
            <w:tcW w:w="2198" w:type="dxa"/>
          </w:tcPr>
          <w:p w14:paraId="410997D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Стулья</w:t>
            </w:r>
          </w:p>
        </w:tc>
        <w:tc>
          <w:tcPr>
            <w:tcW w:w="883" w:type="dxa"/>
          </w:tcPr>
          <w:p w14:paraId="2813C364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193B9F75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4 единиц на кабинет</w:t>
            </w:r>
          </w:p>
        </w:tc>
        <w:tc>
          <w:tcPr>
            <w:tcW w:w="1478" w:type="dxa"/>
          </w:tcPr>
          <w:p w14:paraId="1F6113F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262" w:type="dxa"/>
          </w:tcPr>
          <w:p w14:paraId="6A4790A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A07DFD" w:rsidRPr="00A07DFD" w14:paraId="310D3FAC" w14:textId="77777777" w:rsidTr="00437C30">
        <w:trPr>
          <w:trHeight w:val="525"/>
        </w:trPr>
        <w:tc>
          <w:tcPr>
            <w:tcW w:w="2198" w:type="dxa"/>
          </w:tcPr>
          <w:p w14:paraId="429F074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Кресло офисное</w:t>
            </w:r>
          </w:p>
        </w:tc>
        <w:tc>
          <w:tcPr>
            <w:tcW w:w="883" w:type="dxa"/>
          </w:tcPr>
          <w:p w14:paraId="69E705EF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5EDB852D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единицы  на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 человека</w:t>
            </w:r>
          </w:p>
        </w:tc>
        <w:tc>
          <w:tcPr>
            <w:tcW w:w="1478" w:type="dxa"/>
          </w:tcPr>
          <w:p w14:paraId="26910A0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262" w:type="dxa"/>
          </w:tcPr>
          <w:p w14:paraId="2539AF7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4 000,00</w:t>
            </w:r>
          </w:p>
        </w:tc>
      </w:tr>
      <w:tr w:rsidR="00A07DFD" w:rsidRPr="00A07DFD" w14:paraId="7FA57A80" w14:textId="77777777" w:rsidTr="00437C30">
        <w:trPr>
          <w:trHeight w:val="193"/>
        </w:trPr>
        <w:tc>
          <w:tcPr>
            <w:tcW w:w="9568" w:type="dxa"/>
            <w:gridSpan w:val="5"/>
          </w:tcPr>
          <w:p w14:paraId="6450825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Учреждение</w:t>
            </w:r>
          </w:p>
        </w:tc>
      </w:tr>
      <w:tr w:rsidR="00A07DFD" w:rsidRPr="00A07DFD" w14:paraId="11C8A817" w14:textId="77777777" w:rsidTr="00437C30">
        <w:trPr>
          <w:trHeight w:val="525"/>
        </w:trPr>
        <w:tc>
          <w:tcPr>
            <w:tcW w:w="2198" w:type="dxa"/>
          </w:tcPr>
          <w:p w14:paraId="0A598F7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Стеллаж</w:t>
            </w:r>
          </w:p>
        </w:tc>
        <w:tc>
          <w:tcPr>
            <w:tcW w:w="883" w:type="dxa"/>
          </w:tcPr>
          <w:p w14:paraId="28E19196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47" w:type="dxa"/>
          </w:tcPr>
          <w:p w14:paraId="709AFAA9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5 единиц на учреждение</w:t>
            </w:r>
          </w:p>
        </w:tc>
        <w:tc>
          <w:tcPr>
            <w:tcW w:w="1478" w:type="dxa"/>
          </w:tcPr>
          <w:p w14:paraId="048F171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262" w:type="dxa"/>
          </w:tcPr>
          <w:p w14:paraId="0074896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A07DFD" w:rsidRPr="00A07DFD" w14:paraId="465BB5BA" w14:textId="77777777" w:rsidTr="00437C30">
        <w:trPr>
          <w:trHeight w:val="219"/>
        </w:trPr>
        <w:tc>
          <w:tcPr>
            <w:tcW w:w="9568" w:type="dxa"/>
            <w:gridSpan w:val="5"/>
          </w:tcPr>
          <w:p w14:paraId="59E5222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(серверная)</w:t>
            </w:r>
          </w:p>
        </w:tc>
      </w:tr>
      <w:tr w:rsidR="00A07DFD" w:rsidRPr="00A07DFD" w14:paraId="6904D96D" w14:textId="77777777" w:rsidTr="00437C30">
        <w:trPr>
          <w:trHeight w:val="716"/>
        </w:trPr>
        <w:tc>
          <w:tcPr>
            <w:tcW w:w="2198" w:type="dxa"/>
          </w:tcPr>
          <w:p w14:paraId="47577F48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Шкаф </w:t>
            </w:r>
            <w:proofErr w:type="spell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автомати-ческого</w:t>
            </w:r>
            <w:proofErr w:type="spell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ввода резерва электропитания</w:t>
            </w:r>
          </w:p>
        </w:tc>
        <w:tc>
          <w:tcPr>
            <w:tcW w:w="883" w:type="dxa"/>
          </w:tcPr>
          <w:p w14:paraId="02BAB76A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2747" w:type="dxa"/>
          </w:tcPr>
          <w:p w14:paraId="501B113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 </w:t>
            </w:r>
            <w:proofErr w:type="gram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единицы  на</w:t>
            </w:r>
            <w:proofErr w:type="gram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 учреждение</w:t>
            </w:r>
          </w:p>
        </w:tc>
        <w:tc>
          <w:tcPr>
            <w:tcW w:w="1478" w:type="dxa"/>
          </w:tcPr>
          <w:p w14:paraId="397004D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7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2262" w:type="dxa"/>
          </w:tcPr>
          <w:p w14:paraId="19764369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60 000,00</w:t>
            </w:r>
          </w:p>
        </w:tc>
      </w:tr>
    </w:tbl>
    <w:p w14:paraId="7A1612F8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          </w:t>
      </w:r>
    </w:p>
    <w:p w14:paraId="3BE2B545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350F79B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4379920" w14:textId="5BF941FC" w:rsid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465416F" w14:textId="77777777" w:rsidR="00DF0FF5" w:rsidRPr="00A07DFD" w:rsidRDefault="00DF0FF5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3FA33B8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09F1B8B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2F08D85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17201FA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DC2CBC8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75108A26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Приложение № 7</w:t>
      </w: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</w:p>
    <w:p w14:paraId="1690D37C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к нормативным затратам на</w:t>
      </w:r>
    </w:p>
    <w:p w14:paraId="4D0E034E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обеспечение функций</w:t>
      </w:r>
    </w:p>
    <w:p w14:paraId="2DA19736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2B32BE39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54B84EBF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казенных учреждений,                                                   </w:t>
      </w:r>
    </w:p>
    <w:p w14:paraId="3DB1DE83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бюджетных учреждений</w:t>
      </w:r>
    </w:p>
    <w:p w14:paraId="6BB21B5B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AD0751C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1A29812D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454D5232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систем кондиционирования на обеспечение функций «Администрации города Орска» и подведомственных </w:t>
      </w:r>
      <w:proofErr w:type="gramStart"/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ей  казенных</w:t>
      </w:r>
      <w:proofErr w:type="gramEnd"/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учреждений, бюджетных учреждений</w:t>
      </w:r>
    </w:p>
    <w:p w14:paraId="42572081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1210"/>
        <w:gridCol w:w="1858"/>
        <w:gridCol w:w="1772"/>
        <w:gridCol w:w="1867"/>
      </w:tblGrid>
      <w:tr w:rsidR="00A07DFD" w:rsidRPr="00A07DFD" w14:paraId="4ADC2741" w14:textId="77777777" w:rsidTr="00437C30">
        <w:tc>
          <w:tcPr>
            <w:tcW w:w="2528" w:type="dxa"/>
            <w:shd w:val="clear" w:color="auto" w:fill="auto"/>
          </w:tcPr>
          <w:p w14:paraId="2386D4A0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0" w:type="dxa"/>
            <w:shd w:val="clear" w:color="auto" w:fill="auto"/>
          </w:tcPr>
          <w:p w14:paraId="0697B6D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58" w:type="dxa"/>
            <w:shd w:val="clear" w:color="auto" w:fill="auto"/>
          </w:tcPr>
          <w:p w14:paraId="054E699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772" w:type="dxa"/>
            <w:shd w:val="clear" w:color="auto" w:fill="auto"/>
          </w:tcPr>
          <w:p w14:paraId="2C34A52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1867" w:type="dxa"/>
            <w:shd w:val="clear" w:color="auto" w:fill="auto"/>
          </w:tcPr>
          <w:p w14:paraId="7AAFF1C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Стоимость 1 единицы (не более руб.)</w:t>
            </w:r>
          </w:p>
        </w:tc>
      </w:tr>
      <w:tr w:rsidR="00A07DFD" w:rsidRPr="00A07DFD" w14:paraId="35A1EAF8" w14:textId="77777777" w:rsidTr="00437C30">
        <w:tc>
          <w:tcPr>
            <w:tcW w:w="9235" w:type="dxa"/>
            <w:gridSpan w:val="5"/>
            <w:shd w:val="clear" w:color="auto" w:fill="auto"/>
          </w:tcPr>
          <w:p w14:paraId="7ADAC419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заместителей главы города</w:t>
            </w:r>
          </w:p>
        </w:tc>
      </w:tr>
      <w:tr w:rsidR="00A07DFD" w:rsidRPr="00A07DFD" w14:paraId="313CC93B" w14:textId="77777777" w:rsidTr="00437C30">
        <w:tc>
          <w:tcPr>
            <w:tcW w:w="2528" w:type="dxa"/>
            <w:shd w:val="clear" w:color="auto" w:fill="auto"/>
          </w:tcPr>
          <w:p w14:paraId="1FBFF78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Кондиционер</w:t>
            </w:r>
          </w:p>
        </w:tc>
        <w:tc>
          <w:tcPr>
            <w:tcW w:w="1210" w:type="dxa"/>
            <w:shd w:val="clear" w:color="auto" w:fill="auto"/>
          </w:tcPr>
          <w:p w14:paraId="22888C54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6B7C3D8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  <w:shd w:val="clear" w:color="auto" w:fill="auto"/>
          </w:tcPr>
          <w:p w14:paraId="1850EA5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733AC8F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30 000,00</w:t>
            </w:r>
          </w:p>
        </w:tc>
      </w:tr>
      <w:tr w:rsidR="00A07DFD" w:rsidRPr="00A07DFD" w14:paraId="29497985" w14:textId="77777777" w:rsidTr="00437C30">
        <w:tc>
          <w:tcPr>
            <w:tcW w:w="9235" w:type="dxa"/>
            <w:gridSpan w:val="5"/>
            <w:shd w:val="clear" w:color="auto" w:fill="auto"/>
          </w:tcPr>
          <w:p w14:paraId="0400AF1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начальников отдела/директора</w:t>
            </w:r>
          </w:p>
        </w:tc>
      </w:tr>
      <w:tr w:rsidR="00A07DFD" w:rsidRPr="00A07DFD" w14:paraId="57CEDEF6" w14:textId="77777777" w:rsidTr="00437C30">
        <w:tc>
          <w:tcPr>
            <w:tcW w:w="2528" w:type="dxa"/>
            <w:shd w:val="clear" w:color="auto" w:fill="auto"/>
          </w:tcPr>
          <w:p w14:paraId="02C7A25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Кондиционер</w:t>
            </w:r>
          </w:p>
        </w:tc>
        <w:tc>
          <w:tcPr>
            <w:tcW w:w="1210" w:type="dxa"/>
            <w:shd w:val="clear" w:color="auto" w:fill="auto"/>
          </w:tcPr>
          <w:p w14:paraId="3FAB6781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2DAE846D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  <w:shd w:val="clear" w:color="auto" w:fill="auto"/>
          </w:tcPr>
          <w:p w14:paraId="1B1B1BC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  <w:shd w:val="clear" w:color="auto" w:fill="auto"/>
          </w:tcPr>
          <w:p w14:paraId="7A061E8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22 000,00</w:t>
            </w:r>
          </w:p>
        </w:tc>
      </w:tr>
      <w:tr w:rsidR="00A07DFD" w:rsidRPr="00A07DFD" w14:paraId="2EAB5D5F" w14:textId="77777777" w:rsidTr="00437C30">
        <w:tc>
          <w:tcPr>
            <w:tcW w:w="9235" w:type="dxa"/>
            <w:gridSpan w:val="5"/>
            <w:shd w:val="clear" w:color="auto" w:fill="auto"/>
          </w:tcPr>
          <w:p w14:paraId="364C782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сотрудников</w:t>
            </w:r>
          </w:p>
        </w:tc>
      </w:tr>
      <w:tr w:rsidR="00A07DFD" w:rsidRPr="00A07DFD" w14:paraId="063A264A" w14:textId="77777777" w:rsidTr="00437C30">
        <w:tc>
          <w:tcPr>
            <w:tcW w:w="2528" w:type="dxa"/>
            <w:shd w:val="clear" w:color="auto" w:fill="auto"/>
          </w:tcPr>
          <w:p w14:paraId="7F29C51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Кондиционер</w:t>
            </w:r>
          </w:p>
        </w:tc>
        <w:tc>
          <w:tcPr>
            <w:tcW w:w="1210" w:type="dxa"/>
            <w:shd w:val="clear" w:color="auto" w:fill="auto"/>
          </w:tcPr>
          <w:p w14:paraId="007C3EA3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397B96CE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  <w:shd w:val="clear" w:color="auto" w:fill="auto"/>
          </w:tcPr>
          <w:p w14:paraId="5555416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42BA757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20 000,00</w:t>
            </w:r>
          </w:p>
        </w:tc>
      </w:tr>
      <w:tr w:rsidR="00A07DFD" w:rsidRPr="00A07DFD" w14:paraId="2479C9BA" w14:textId="77777777" w:rsidTr="00437C30">
        <w:tc>
          <w:tcPr>
            <w:tcW w:w="9235" w:type="dxa"/>
            <w:gridSpan w:val="5"/>
            <w:shd w:val="clear" w:color="auto" w:fill="auto"/>
          </w:tcPr>
          <w:p w14:paraId="7FDB8B3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(серверная)</w:t>
            </w:r>
          </w:p>
        </w:tc>
      </w:tr>
      <w:tr w:rsidR="00A07DFD" w:rsidRPr="00A07DFD" w14:paraId="1C876E6E" w14:textId="77777777" w:rsidTr="00437C30">
        <w:tc>
          <w:tcPr>
            <w:tcW w:w="2528" w:type="dxa"/>
            <w:shd w:val="clear" w:color="auto" w:fill="auto"/>
          </w:tcPr>
          <w:p w14:paraId="6F3CB65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Блок </w:t>
            </w:r>
          </w:p>
          <w:p w14:paraId="072B21C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наружный кондиционера</w:t>
            </w:r>
          </w:p>
        </w:tc>
        <w:tc>
          <w:tcPr>
            <w:tcW w:w="1210" w:type="dxa"/>
            <w:shd w:val="clear" w:color="auto" w:fill="auto"/>
          </w:tcPr>
          <w:p w14:paraId="1CBBE647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6F7DE57E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  <w:shd w:val="clear" w:color="auto" w:fill="auto"/>
          </w:tcPr>
          <w:p w14:paraId="4BD9F95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867" w:type="dxa"/>
            <w:shd w:val="clear" w:color="auto" w:fill="auto"/>
          </w:tcPr>
          <w:p w14:paraId="043FBECD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287 635,00</w:t>
            </w:r>
          </w:p>
        </w:tc>
      </w:tr>
    </w:tbl>
    <w:p w14:paraId="12A42F08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FACFACE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</w:t>
      </w:r>
    </w:p>
    <w:p w14:paraId="6A1E93D0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21990BE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9D29E5F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01251B8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9D5C3F5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8CB45C0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93FB5FB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C355937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5AC7690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44D3526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0FCCD8C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D662610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2CF021C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A90E542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3B7DCD5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F9FB8A3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D7B1636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60FFD06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E6A75C5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534CEF2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5F40597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D872601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4C9DE63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Приложение № 8</w:t>
      </w:r>
    </w:p>
    <w:p w14:paraId="5F6556A0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к нормативным затратам на</w:t>
      </w:r>
    </w:p>
    <w:p w14:paraId="4DB93016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обеспечение функций</w:t>
      </w:r>
    </w:p>
    <w:p w14:paraId="54768E6A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63424ADA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013E7EF1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казенных учреждений,                                                   </w:t>
      </w:r>
    </w:p>
    <w:p w14:paraId="55988CAF" w14:textId="77777777" w:rsidR="00A07DFD" w:rsidRPr="00A07DFD" w:rsidRDefault="00A07DFD" w:rsidP="00A07DFD">
      <w:pPr>
        <w:tabs>
          <w:tab w:val="left" w:pos="6096"/>
        </w:tabs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>бюджетных учреждений</w:t>
      </w: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</w:t>
      </w:r>
    </w:p>
    <w:p w14:paraId="585A0B10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16742ED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 применяемые при расчете нормативных затрат на приобретение</w:t>
      </w:r>
    </w:p>
    <w:p w14:paraId="417F36F8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прочих основных средств на обеспечение функций «Администрации города Орска» </w:t>
      </w:r>
      <w:r w:rsidRPr="00A07D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 подведомственных ей </w:t>
      </w:r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казенных учреждений, бюджетных учреждений</w:t>
      </w:r>
    </w:p>
    <w:p w14:paraId="486C9CC3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1210"/>
        <w:gridCol w:w="2200"/>
        <w:gridCol w:w="1540"/>
        <w:gridCol w:w="1650"/>
      </w:tblGrid>
      <w:tr w:rsidR="00A07DFD" w:rsidRPr="00A07DFD" w14:paraId="6A943DED" w14:textId="77777777" w:rsidTr="00437C30">
        <w:tc>
          <w:tcPr>
            <w:tcW w:w="2528" w:type="dxa"/>
            <w:shd w:val="clear" w:color="auto" w:fill="auto"/>
          </w:tcPr>
          <w:p w14:paraId="09C6C86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0" w:type="dxa"/>
            <w:shd w:val="clear" w:color="auto" w:fill="auto"/>
          </w:tcPr>
          <w:p w14:paraId="2A039A12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00" w:type="dxa"/>
            <w:shd w:val="clear" w:color="auto" w:fill="auto"/>
          </w:tcPr>
          <w:p w14:paraId="673A7F4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540" w:type="dxa"/>
            <w:shd w:val="clear" w:color="auto" w:fill="auto"/>
          </w:tcPr>
          <w:p w14:paraId="4A319F5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1650" w:type="dxa"/>
            <w:shd w:val="clear" w:color="auto" w:fill="auto"/>
          </w:tcPr>
          <w:p w14:paraId="6CBB5AB8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Стоимость 1 единицы (не более руб.)</w:t>
            </w:r>
          </w:p>
        </w:tc>
      </w:tr>
      <w:tr w:rsidR="00A07DFD" w:rsidRPr="00A07DFD" w14:paraId="4F0B53AF" w14:textId="77777777" w:rsidTr="00437C30">
        <w:tc>
          <w:tcPr>
            <w:tcW w:w="9128" w:type="dxa"/>
            <w:gridSpan w:val="5"/>
            <w:shd w:val="clear" w:color="auto" w:fill="auto"/>
          </w:tcPr>
          <w:p w14:paraId="54189B5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главы города</w:t>
            </w:r>
          </w:p>
        </w:tc>
      </w:tr>
      <w:tr w:rsidR="00A07DFD" w:rsidRPr="00A07DFD" w14:paraId="1977886F" w14:textId="77777777" w:rsidTr="00437C30">
        <w:tc>
          <w:tcPr>
            <w:tcW w:w="2528" w:type="dxa"/>
            <w:shd w:val="clear" w:color="auto" w:fill="auto"/>
          </w:tcPr>
          <w:p w14:paraId="0096319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  <w:shd w:val="clear" w:color="auto" w:fill="auto"/>
          </w:tcPr>
          <w:p w14:paraId="1CF89571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0789DD0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5 единиц на кабинет</w:t>
            </w:r>
          </w:p>
        </w:tc>
        <w:tc>
          <w:tcPr>
            <w:tcW w:w="1540" w:type="dxa"/>
            <w:shd w:val="clear" w:color="auto" w:fill="auto"/>
          </w:tcPr>
          <w:p w14:paraId="4EF0433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650" w:type="dxa"/>
            <w:shd w:val="clear" w:color="auto" w:fill="auto"/>
          </w:tcPr>
          <w:p w14:paraId="72509BD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2 100,00/ 1 м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A07DFD" w:rsidRPr="00A07DFD" w14:paraId="4D7E3717" w14:textId="77777777" w:rsidTr="00437C30">
        <w:tc>
          <w:tcPr>
            <w:tcW w:w="2528" w:type="dxa"/>
            <w:shd w:val="clear" w:color="auto" w:fill="auto"/>
          </w:tcPr>
          <w:p w14:paraId="19B9D19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Часы </w:t>
            </w:r>
          </w:p>
        </w:tc>
        <w:tc>
          <w:tcPr>
            <w:tcW w:w="1210" w:type="dxa"/>
            <w:shd w:val="clear" w:color="auto" w:fill="auto"/>
          </w:tcPr>
          <w:p w14:paraId="08AA1102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7F5B1EF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65BFCE2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7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  <w:shd w:val="clear" w:color="auto" w:fill="auto"/>
          </w:tcPr>
          <w:p w14:paraId="0A53D77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2 500,00</w:t>
            </w:r>
          </w:p>
        </w:tc>
      </w:tr>
      <w:tr w:rsidR="00A07DFD" w:rsidRPr="00A07DFD" w14:paraId="3DDAEEA1" w14:textId="77777777" w:rsidTr="00437C30">
        <w:tc>
          <w:tcPr>
            <w:tcW w:w="2528" w:type="dxa"/>
            <w:shd w:val="clear" w:color="auto" w:fill="auto"/>
          </w:tcPr>
          <w:p w14:paraId="7E144A0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Телефонный аппарат</w:t>
            </w:r>
          </w:p>
        </w:tc>
        <w:tc>
          <w:tcPr>
            <w:tcW w:w="1210" w:type="dxa"/>
            <w:shd w:val="clear" w:color="auto" w:fill="auto"/>
          </w:tcPr>
          <w:p w14:paraId="6B6955EB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431214F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  <w:shd w:val="clear" w:color="auto" w:fill="auto"/>
          </w:tcPr>
          <w:p w14:paraId="27BB975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650" w:type="dxa"/>
            <w:shd w:val="clear" w:color="auto" w:fill="auto"/>
          </w:tcPr>
          <w:p w14:paraId="62AA646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A07DFD" w:rsidRPr="00A07DFD" w14:paraId="43432B6E" w14:textId="77777777" w:rsidTr="00437C30">
        <w:tc>
          <w:tcPr>
            <w:tcW w:w="2528" w:type="dxa"/>
            <w:shd w:val="clear" w:color="auto" w:fill="auto"/>
          </w:tcPr>
          <w:p w14:paraId="1301723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Холодильник</w:t>
            </w:r>
          </w:p>
        </w:tc>
        <w:tc>
          <w:tcPr>
            <w:tcW w:w="1210" w:type="dxa"/>
            <w:shd w:val="clear" w:color="auto" w:fill="auto"/>
          </w:tcPr>
          <w:p w14:paraId="3986F4F4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09701A1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2CA5E25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  <w:shd w:val="clear" w:color="auto" w:fill="auto"/>
          </w:tcPr>
          <w:p w14:paraId="72E7D78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40 000,00</w:t>
            </w:r>
          </w:p>
        </w:tc>
      </w:tr>
      <w:tr w:rsidR="00A07DFD" w:rsidRPr="00A07DFD" w14:paraId="6DE37BC3" w14:textId="77777777" w:rsidTr="00437C30">
        <w:tc>
          <w:tcPr>
            <w:tcW w:w="2528" w:type="dxa"/>
            <w:shd w:val="clear" w:color="auto" w:fill="auto"/>
          </w:tcPr>
          <w:p w14:paraId="02E6046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Сейф</w:t>
            </w:r>
          </w:p>
        </w:tc>
        <w:tc>
          <w:tcPr>
            <w:tcW w:w="1210" w:type="dxa"/>
            <w:shd w:val="clear" w:color="auto" w:fill="auto"/>
          </w:tcPr>
          <w:p w14:paraId="4D43133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2146241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1AE36CC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25 лет </w:t>
            </w:r>
          </w:p>
        </w:tc>
        <w:tc>
          <w:tcPr>
            <w:tcW w:w="1650" w:type="dxa"/>
            <w:shd w:val="clear" w:color="auto" w:fill="auto"/>
          </w:tcPr>
          <w:p w14:paraId="21D11A1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30 000,00</w:t>
            </w:r>
          </w:p>
        </w:tc>
      </w:tr>
      <w:tr w:rsidR="00A07DFD" w:rsidRPr="00A07DFD" w14:paraId="2C8D41E8" w14:textId="77777777" w:rsidTr="00437C30">
        <w:tc>
          <w:tcPr>
            <w:tcW w:w="2528" w:type="dxa"/>
            <w:shd w:val="clear" w:color="auto" w:fill="auto"/>
          </w:tcPr>
          <w:p w14:paraId="4B0FCEA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Пылесос</w:t>
            </w:r>
          </w:p>
        </w:tc>
        <w:tc>
          <w:tcPr>
            <w:tcW w:w="1210" w:type="dxa"/>
            <w:shd w:val="clear" w:color="auto" w:fill="auto"/>
          </w:tcPr>
          <w:p w14:paraId="38774B8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5398A39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21C8271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650" w:type="dxa"/>
            <w:shd w:val="clear" w:color="auto" w:fill="auto"/>
          </w:tcPr>
          <w:p w14:paraId="168FFA9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07DFD" w:rsidRPr="00A07DFD" w14:paraId="4D979E60" w14:textId="77777777" w:rsidTr="00437C30">
        <w:tc>
          <w:tcPr>
            <w:tcW w:w="9128" w:type="dxa"/>
            <w:gridSpan w:val="5"/>
            <w:shd w:val="clear" w:color="auto" w:fill="auto"/>
          </w:tcPr>
          <w:p w14:paraId="42262CF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заместителей главы города</w:t>
            </w:r>
          </w:p>
        </w:tc>
      </w:tr>
      <w:tr w:rsidR="00A07DFD" w:rsidRPr="00A07DFD" w14:paraId="2F41CD5B" w14:textId="77777777" w:rsidTr="00437C30">
        <w:trPr>
          <w:trHeight w:val="537"/>
        </w:trPr>
        <w:tc>
          <w:tcPr>
            <w:tcW w:w="2528" w:type="dxa"/>
            <w:shd w:val="clear" w:color="auto" w:fill="auto"/>
          </w:tcPr>
          <w:p w14:paraId="4CA3ADE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  <w:shd w:val="clear" w:color="auto" w:fill="auto"/>
          </w:tcPr>
          <w:p w14:paraId="3E5264E2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79F50B4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5 единиц на кабинет</w:t>
            </w:r>
          </w:p>
        </w:tc>
        <w:tc>
          <w:tcPr>
            <w:tcW w:w="1540" w:type="dxa"/>
            <w:shd w:val="clear" w:color="auto" w:fill="auto"/>
          </w:tcPr>
          <w:p w14:paraId="48BE0F6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650" w:type="dxa"/>
            <w:shd w:val="clear" w:color="auto" w:fill="auto"/>
          </w:tcPr>
          <w:p w14:paraId="3E61212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1 600,00/ 1 м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A07DFD" w:rsidRPr="00A07DFD" w14:paraId="6505FA24" w14:textId="77777777" w:rsidTr="00437C30">
        <w:trPr>
          <w:trHeight w:val="537"/>
        </w:trPr>
        <w:tc>
          <w:tcPr>
            <w:tcW w:w="2528" w:type="dxa"/>
            <w:shd w:val="clear" w:color="auto" w:fill="auto"/>
          </w:tcPr>
          <w:p w14:paraId="0A6FDD0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Телефонный аппарат</w:t>
            </w:r>
          </w:p>
        </w:tc>
        <w:tc>
          <w:tcPr>
            <w:tcW w:w="1210" w:type="dxa"/>
            <w:shd w:val="clear" w:color="auto" w:fill="auto"/>
          </w:tcPr>
          <w:p w14:paraId="007EF52B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219018C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  <w:shd w:val="clear" w:color="auto" w:fill="auto"/>
          </w:tcPr>
          <w:p w14:paraId="3012B5C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650" w:type="dxa"/>
            <w:shd w:val="clear" w:color="auto" w:fill="auto"/>
          </w:tcPr>
          <w:p w14:paraId="58D4567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6 000,00</w:t>
            </w:r>
          </w:p>
        </w:tc>
      </w:tr>
      <w:tr w:rsidR="00A07DFD" w:rsidRPr="00A07DFD" w14:paraId="1DD48860" w14:textId="77777777" w:rsidTr="00437C30">
        <w:tc>
          <w:tcPr>
            <w:tcW w:w="2528" w:type="dxa"/>
            <w:shd w:val="clear" w:color="auto" w:fill="auto"/>
          </w:tcPr>
          <w:p w14:paraId="315A369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Холодильник</w:t>
            </w:r>
          </w:p>
        </w:tc>
        <w:tc>
          <w:tcPr>
            <w:tcW w:w="1210" w:type="dxa"/>
            <w:shd w:val="clear" w:color="auto" w:fill="auto"/>
          </w:tcPr>
          <w:p w14:paraId="6CEDB7FD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76B8636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1AC9BE2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650" w:type="dxa"/>
            <w:shd w:val="clear" w:color="auto" w:fill="auto"/>
          </w:tcPr>
          <w:p w14:paraId="4891D63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35 000,00</w:t>
            </w:r>
          </w:p>
        </w:tc>
      </w:tr>
      <w:tr w:rsidR="00A07DFD" w:rsidRPr="00A07DFD" w14:paraId="578039D3" w14:textId="77777777" w:rsidTr="00437C30">
        <w:tc>
          <w:tcPr>
            <w:tcW w:w="2528" w:type="dxa"/>
            <w:shd w:val="clear" w:color="auto" w:fill="auto"/>
          </w:tcPr>
          <w:p w14:paraId="7D8096C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Часы </w:t>
            </w:r>
          </w:p>
        </w:tc>
        <w:tc>
          <w:tcPr>
            <w:tcW w:w="1210" w:type="dxa"/>
            <w:shd w:val="clear" w:color="auto" w:fill="auto"/>
          </w:tcPr>
          <w:p w14:paraId="49252A35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31D10BE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3BC2257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650" w:type="dxa"/>
            <w:shd w:val="clear" w:color="auto" w:fill="auto"/>
          </w:tcPr>
          <w:p w14:paraId="2223EE7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2 000,00</w:t>
            </w:r>
          </w:p>
        </w:tc>
      </w:tr>
      <w:tr w:rsidR="00A07DFD" w:rsidRPr="00A07DFD" w14:paraId="12223C16" w14:textId="77777777" w:rsidTr="00437C30">
        <w:tc>
          <w:tcPr>
            <w:tcW w:w="2528" w:type="dxa"/>
            <w:shd w:val="clear" w:color="auto" w:fill="auto"/>
          </w:tcPr>
          <w:p w14:paraId="6D37316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Сейф</w:t>
            </w:r>
          </w:p>
        </w:tc>
        <w:tc>
          <w:tcPr>
            <w:tcW w:w="1210" w:type="dxa"/>
            <w:shd w:val="clear" w:color="auto" w:fill="auto"/>
          </w:tcPr>
          <w:p w14:paraId="796E85B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200CCD4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262B996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25 лет </w:t>
            </w:r>
          </w:p>
        </w:tc>
        <w:tc>
          <w:tcPr>
            <w:tcW w:w="1650" w:type="dxa"/>
            <w:shd w:val="clear" w:color="auto" w:fill="auto"/>
          </w:tcPr>
          <w:p w14:paraId="71A9976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25 000,00</w:t>
            </w:r>
          </w:p>
        </w:tc>
      </w:tr>
      <w:tr w:rsidR="00A07DFD" w:rsidRPr="00A07DFD" w14:paraId="491526B7" w14:textId="77777777" w:rsidTr="00437C30">
        <w:tc>
          <w:tcPr>
            <w:tcW w:w="2528" w:type="dxa"/>
            <w:shd w:val="clear" w:color="auto" w:fill="auto"/>
          </w:tcPr>
          <w:p w14:paraId="4667E09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Настольная лампа</w:t>
            </w:r>
          </w:p>
        </w:tc>
        <w:tc>
          <w:tcPr>
            <w:tcW w:w="1210" w:type="dxa"/>
            <w:shd w:val="clear" w:color="auto" w:fill="auto"/>
          </w:tcPr>
          <w:p w14:paraId="1A2027C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5EA38B4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43224E2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лет</w:t>
            </w:r>
          </w:p>
        </w:tc>
        <w:tc>
          <w:tcPr>
            <w:tcW w:w="1650" w:type="dxa"/>
            <w:shd w:val="clear" w:color="auto" w:fill="auto"/>
          </w:tcPr>
          <w:p w14:paraId="161BF1B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2 790,00</w:t>
            </w:r>
          </w:p>
        </w:tc>
      </w:tr>
      <w:tr w:rsidR="00A07DFD" w:rsidRPr="00A07DFD" w14:paraId="4B826290" w14:textId="77777777" w:rsidTr="00437C30">
        <w:tc>
          <w:tcPr>
            <w:tcW w:w="9128" w:type="dxa"/>
            <w:gridSpan w:val="5"/>
            <w:shd w:val="clear" w:color="auto" w:fill="auto"/>
          </w:tcPr>
          <w:p w14:paraId="4B7B1285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начальников отдела</w:t>
            </w:r>
          </w:p>
        </w:tc>
      </w:tr>
      <w:tr w:rsidR="00A07DFD" w:rsidRPr="00A07DFD" w14:paraId="47D5F00D" w14:textId="77777777" w:rsidTr="00437C30">
        <w:tc>
          <w:tcPr>
            <w:tcW w:w="2528" w:type="dxa"/>
            <w:shd w:val="clear" w:color="auto" w:fill="auto"/>
          </w:tcPr>
          <w:p w14:paraId="640C1DE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  <w:shd w:val="clear" w:color="auto" w:fill="auto"/>
          </w:tcPr>
          <w:p w14:paraId="3FE32C56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0928B2C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  <w:shd w:val="clear" w:color="auto" w:fill="auto"/>
          </w:tcPr>
          <w:p w14:paraId="795FB72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  <w:shd w:val="clear" w:color="auto" w:fill="auto"/>
          </w:tcPr>
          <w:p w14:paraId="6802A08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1 300,00/ 1 м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A07DFD" w:rsidRPr="00A07DFD" w14:paraId="7FCE246C" w14:textId="77777777" w:rsidTr="00437C30">
        <w:tc>
          <w:tcPr>
            <w:tcW w:w="2528" w:type="dxa"/>
            <w:shd w:val="clear" w:color="auto" w:fill="auto"/>
          </w:tcPr>
          <w:p w14:paraId="756710B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Телефонный аппарат</w:t>
            </w:r>
          </w:p>
        </w:tc>
        <w:tc>
          <w:tcPr>
            <w:tcW w:w="1210" w:type="dxa"/>
            <w:shd w:val="clear" w:color="auto" w:fill="auto"/>
          </w:tcPr>
          <w:p w14:paraId="0DF92F33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2B946E9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  <w:shd w:val="clear" w:color="auto" w:fill="auto"/>
          </w:tcPr>
          <w:p w14:paraId="7863D0D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650" w:type="dxa"/>
            <w:shd w:val="clear" w:color="auto" w:fill="auto"/>
          </w:tcPr>
          <w:p w14:paraId="284F286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A07DFD" w:rsidRPr="00A07DFD" w14:paraId="5C382315" w14:textId="77777777" w:rsidTr="00437C30">
        <w:tc>
          <w:tcPr>
            <w:tcW w:w="2528" w:type="dxa"/>
            <w:shd w:val="clear" w:color="auto" w:fill="auto"/>
          </w:tcPr>
          <w:p w14:paraId="2258531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Холодильник</w:t>
            </w:r>
          </w:p>
        </w:tc>
        <w:tc>
          <w:tcPr>
            <w:tcW w:w="1210" w:type="dxa"/>
            <w:shd w:val="clear" w:color="auto" w:fill="auto"/>
          </w:tcPr>
          <w:p w14:paraId="3178B655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7EF7A2F5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7D33872A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  <w:shd w:val="clear" w:color="auto" w:fill="auto"/>
          </w:tcPr>
          <w:p w14:paraId="3CD5415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27 000,00</w:t>
            </w:r>
          </w:p>
        </w:tc>
      </w:tr>
      <w:tr w:rsidR="00A07DFD" w:rsidRPr="00A07DFD" w14:paraId="1D4102DF" w14:textId="77777777" w:rsidTr="00437C30">
        <w:tc>
          <w:tcPr>
            <w:tcW w:w="2528" w:type="dxa"/>
            <w:shd w:val="clear" w:color="auto" w:fill="auto"/>
          </w:tcPr>
          <w:p w14:paraId="70A6C83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Сейф</w:t>
            </w:r>
          </w:p>
        </w:tc>
        <w:tc>
          <w:tcPr>
            <w:tcW w:w="1210" w:type="dxa"/>
            <w:shd w:val="clear" w:color="auto" w:fill="auto"/>
          </w:tcPr>
          <w:p w14:paraId="495C2C9D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70287141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5A8DABD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лет</w:t>
            </w:r>
          </w:p>
        </w:tc>
        <w:tc>
          <w:tcPr>
            <w:tcW w:w="1650" w:type="dxa"/>
            <w:shd w:val="clear" w:color="auto" w:fill="auto"/>
          </w:tcPr>
          <w:p w14:paraId="08075B2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20 000,00</w:t>
            </w:r>
          </w:p>
        </w:tc>
      </w:tr>
      <w:tr w:rsidR="00A07DFD" w:rsidRPr="00A07DFD" w14:paraId="1E4708F4" w14:textId="77777777" w:rsidTr="00437C30">
        <w:tc>
          <w:tcPr>
            <w:tcW w:w="2528" w:type="dxa"/>
            <w:shd w:val="clear" w:color="auto" w:fill="auto"/>
          </w:tcPr>
          <w:p w14:paraId="6217E9B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Настольная лампа</w:t>
            </w:r>
          </w:p>
        </w:tc>
        <w:tc>
          <w:tcPr>
            <w:tcW w:w="1210" w:type="dxa"/>
            <w:shd w:val="clear" w:color="auto" w:fill="auto"/>
          </w:tcPr>
          <w:p w14:paraId="4A6E275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7EE7F2D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235D2CA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лет</w:t>
            </w:r>
          </w:p>
        </w:tc>
        <w:tc>
          <w:tcPr>
            <w:tcW w:w="1650" w:type="dxa"/>
            <w:shd w:val="clear" w:color="auto" w:fill="auto"/>
          </w:tcPr>
          <w:p w14:paraId="4887D6C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07DFD" w:rsidRPr="00A07DFD" w14:paraId="7BE17F60" w14:textId="77777777" w:rsidTr="00437C30">
        <w:tc>
          <w:tcPr>
            <w:tcW w:w="9128" w:type="dxa"/>
            <w:gridSpan w:val="5"/>
            <w:shd w:val="clear" w:color="auto" w:fill="auto"/>
          </w:tcPr>
          <w:p w14:paraId="262F33C3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Кабинет сотрудников</w:t>
            </w:r>
          </w:p>
        </w:tc>
      </w:tr>
      <w:tr w:rsidR="00A07DFD" w:rsidRPr="00A07DFD" w14:paraId="564BCB64" w14:textId="77777777" w:rsidTr="00437C30">
        <w:tc>
          <w:tcPr>
            <w:tcW w:w="2528" w:type="dxa"/>
            <w:shd w:val="clear" w:color="auto" w:fill="auto"/>
          </w:tcPr>
          <w:p w14:paraId="14E0874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  <w:shd w:val="clear" w:color="auto" w:fill="auto"/>
          </w:tcPr>
          <w:p w14:paraId="04B27CF2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4E7014B3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  <w:shd w:val="clear" w:color="auto" w:fill="auto"/>
          </w:tcPr>
          <w:p w14:paraId="3CD6E72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650" w:type="dxa"/>
            <w:shd w:val="clear" w:color="auto" w:fill="auto"/>
          </w:tcPr>
          <w:p w14:paraId="1B6D972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1 100,00/1 м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A07DFD" w:rsidRPr="00A07DFD" w14:paraId="4C74DE53" w14:textId="77777777" w:rsidTr="00437C30">
        <w:tc>
          <w:tcPr>
            <w:tcW w:w="2528" w:type="dxa"/>
            <w:shd w:val="clear" w:color="auto" w:fill="auto"/>
          </w:tcPr>
          <w:p w14:paraId="34C6A59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Телефонный аппарат</w:t>
            </w:r>
          </w:p>
        </w:tc>
        <w:tc>
          <w:tcPr>
            <w:tcW w:w="1210" w:type="dxa"/>
            <w:shd w:val="clear" w:color="auto" w:fill="auto"/>
          </w:tcPr>
          <w:p w14:paraId="43CAE7F8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5A3200B1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4B5159D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650" w:type="dxa"/>
            <w:shd w:val="clear" w:color="auto" w:fill="auto"/>
          </w:tcPr>
          <w:p w14:paraId="0AF0A19E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A07DFD" w:rsidRPr="00A07DFD" w14:paraId="3F5F340C" w14:textId="77777777" w:rsidTr="00437C30">
        <w:tc>
          <w:tcPr>
            <w:tcW w:w="2528" w:type="dxa"/>
            <w:shd w:val="clear" w:color="auto" w:fill="auto"/>
          </w:tcPr>
          <w:p w14:paraId="3A81EB4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Настольная лампа</w:t>
            </w:r>
          </w:p>
        </w:tc>
        <w:tc>
          <w:tcPr>
            <w:tcW w:w="1210" w:type="dxa"/>
            <w:shd w:val="clear" w:color="auto" w:fill="auto"/>
          </w:tcPr>
          <w:p w14:paraId="252B9D1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200" w:type="dxa"/>
            <w:shd w:val="clear" w:color="auto" w:fill="auto"/>
          </w:tcPr>
          <w:p w14:paraId="1536723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  <w:shd w:val="clear" w:color="auto" w:fill="auto"/>
          </w:tcPr>
          <w:p w14:paraId="64C79EC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лет</w:t>
            </w:r>
          </w:p>
        </w:tc>
        <w:tc>
          <w:tcPr>
            <w:tcW w:w="1650" w:type="dxa"/>
            <w:shd w:val="clear" w:color="auto" w:fill="auto"/>
          </w:tcPr>
          <w:p w14:paraId="59236ED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1 500,00</w:t>
            </w:r>
          </w:p>
        </w:tc>
      </w:tr>
    </w:tbl>
    <w:p w14:paraId="425C8E52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eastAsia="Times New Roman"/>
          <w:lang w:eastAsia="ru-RU"/>
        </w:rPr>
        <w:lastRenderedPageBreak/>
        <w:t xml:space="preserve">                                                                                                    </w:t>
      </w: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</w:t>
      </w:r>
    </w:p>
    <w:p w14:paraId="73CCB115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Приложение № 9</w:t>
      </w:r>
    </w:p>
    <w:p w14:paraId="0EB275E8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к нормативным затратам на</w:t>
      </w:r>
    </w:p>
    <w:p w14:paraId="6F6201BF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обеспечение функций</w:t>
      </w:r>
    </w:p>
    <w:p w14:paraId="1DE9ECA2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3227BA3A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391FFF77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казенных учреждений,                                                   </w:t>
      </w:r>
    </w:p>
    <w:p w14:paraId="1B983B25" w14:textId="77777777" w:rsidR="00A07DFD" w:rsidRPr="00A07DFD" w:rsidRDefault="00A07DFD" w:rsidP="00A07DFD">
      <w:pPr>
        <w:tabs>
          <w:tab w:val="left" w:pos="6096"/>
        </w:tabs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бюджетных учреждений</w:t>
      </w: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</w:t>
      </w:r>
    </w:p>
    <w:p w14:paraId="3A21B5C9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3A47B477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BE307E7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7FB31E7A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15A52E60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прочих основных средств на обеспечение функций МКУ «Консультационно-методический центр </w:t>
      </w:r>
      <w:proofErr w:type="spellStart"/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г.Орска</w:t>
      </w:r>
      <w:proofErr w:type="spellEnd"/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» </w:t>
      </w: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1210"/>
        <w:gridCol w:w="1858"/>
        <w:gridCol w:w="1772"/>
        <w:gridCol w:w="1867"/>
      </w:tblGrid>
      <w:tr w:rsidR="00A07DFD" w:rsidRPr="00A07DFD" w14:paraId="449C35EE" w14:textId="77777777" w:rsidTr="00437C30">
        <w:tc>
          <w:tcPr>
            <w:tcW w:w="2528" w:type="dxa"/>
          </w:tcPr>
          <w:p w14:paraId="7CF0DCAF" w14:textId="77777777" w:rsidR="00A07DFD" w:rsidRPr="00A07DFD" w:rsidRDefault="00A07DFD" w:rsidP="00A07DF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0" w:type="dxa"/>
          </w:tcPr>
          <w:p w14:paraId="3F4F0E2D" w14:textId="77777777" w:rsidR="00A07DFD" w:rsidRPr="00A07DFD" w:rsidRDefault="00A07DFD" w:rsidP="00A07DF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58" w:type="dxa"/>
          </w:tcPr>
          <w:p w14:paraId="56DF9DB4" w14:textId="77777777" w:rsidR="00A07DFD" w:rsidRPr="00A07DFD" w:rsidRDefault="00A07DFD" w:rsidP="00A07DF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772" w:type="dxa"/>
          </w:tcPr>
          <w:p w14:paraId="5BB1D58F" w14:textId="77777777" w:rsidR="00A07DFD" w:rsidRPr="00A07DFD" w:rsidRDefault="00A07DFD" w:rsidP="00A07DF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1867" w:type="dxa"/>
          </w:tcPr>
          <w:p w14:paraId="505AC09D" w14:textId="77777777" w:rsidR="00A07DFD" w:rsidRPr="00A07DFD" w:rsidRDefault="00A07DFD" w:rsidP="00A07DF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Стоимость 1 единицы (не более руб.)</w:t>
            </w:r>
          </w:p>
        </w:tc>
      </w:tr>
      <w:tr w:rsidR="00A07DFD" w:rsidRPr="00A07DFD" w14:paraId="6B19F806" w14:textId="77777777" w:rsidTr="00437C30">
        <w:tc>
          <w:tcPr>
            <w:tcW w:w="9235" w:type="dxa"/>
            <w:gridSpan w:val="5"/>
          </w:tcPr>
          <w:p w14:paraId="37CDBEB5" w14:textId="77777777" w:rsidR="00A07DFD" w:rsidRPr="00A07DFD" w:rsidRDefault="00A07DFD" w:rsidP="00A07DF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директора</w:t>
            </w:r>
          </w:p>
        </w:tc>
      </w:tr>
      <w:tr w:rsidR="00A07DFD" w:rsidRPr="00A07DFD" w14:paraId="227185DC" w14:textId="77777777" w:rsidTr="00437C30">
        <w:tc>
          <w:tcPr>
            <w:tcW w:w="2528" w:type="dxa"/>
          </w:tcPr>
          <w:p w14:paraId="5E4CE8F3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</w:tcPr>
          <w:p w14:paraId="4791AC56" w14:textId="77777777" w:rsidR="00A07DFD" w:rsidRPr="00A07DFD" w:rsidRDefault="00A07DFD" w:rsidP="00A07DFD">
            <w:pPr>
              <w:spacing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</w:tcPr>
          <w:p w14:paraId="3A8D34F6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</w:tcPr>
          <w:p w14:paraId="5635936A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  <w:r w:rsidRPr="00A07DFD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</w:tcPr>
          <w:p w14:paraId="60651F60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1 300,00/ 1 м</w:t>
            </w:r>
            <w:r w:rsidRPr="00A07DFD"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A07DFD" w:rsidRPr="00A07DFD" w14:paraId="5EB20DFC" w14:textId="77777777" w:rsidTr="00437C30">
        <w:tc>
          <w:tcPr>
            <w:tcW w:w="2528" w:type="dxa"/>
          </w:tcPr>
          <w:p w14:paraId="7829168B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1210" w:type="dxa"/>
          </w:tcPr>
          <w:p w14:paraId="5B52D997" w14:textId="77777777" w:rsidR="00A07DFD" w:rsidRPr="00A07DFD" w:rsidRDefault="00A07DFD" w:rsidP="00A07DFD">
            <w:pPr>
              <w:spacing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</w:tcPr>
          <w:p w14:paraId="147262E1" w14:textId="77777777" w:rsidR="00A07DFD" w:rsidRPr="00A07DFD" w:rsidRDefault="00A07DFD" w:rsidP="00A07DFD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</w:tcPr>
          <w:p w14:paraId="0348103C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A07DFD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67" w:type="dxa"/>
          </w:tcPr>
          <w:p w14:paraId="7EA36DA3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A07DFD" w:rsidRPr="00A07DFD" w14:paraId="5AD487E2" w14:textId="77777777" w:rsidTr="00437C30">
        <w:tc>
          <w:tcPr>
            <w:tcW w:w="2528" w:type="dxa"/>
          </w:tcPr>
          <w:p w14:paraId="6FCF728E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Сейф</w:t>
            </w:r>
          </w:p>
        </w:tc>
        <w:tc>
          <w:tcPr>
            <w:tcW w:w="1210" w:type="dxa"/>
          </w:tcPr>
          <w:p w14:paraId="046AB504" w14:textId="77777777" w:rsidR="00A07DFD" w:rsidRPr="00A07DFD" w:rsidRDefault="00A07DFD" w:rsidP="00A07DFD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</w:tcPr>
          <w:p w14:paraId="0CAEFEA6" w14:textId="77777777" w:rsidR="00A07DFD" w:rsidRPr="00A07DFD" w:rsidRDefault="00A07DFD" w:rsidP="00A07DFD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</w:tcPr>
          <w:p w14:paraId="306BCF84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25 лет</w:t>
            </w:r>
          </w:p>
        </w:tc>
        <w:tc>
          <w:tcPr>
            <w:tcW w:w="1867" w:type="dxa"/>
          </w:tcPr>
          <w:p w14:paraId="3304D10C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20 000,00</w:t>
            </w:r>
          </w:p>
        </w:tc>
      </w:tr>
      <w:tr w:rsidR="00A07DFD" w:rsidRPr="00A07DFD" w14:paraId="5DED516D" w14:textId="77777777" w:rsidTr="00437C30">
        <w:tc>
          <w:tcPr>
            <w:tcW w:w="9235" w:type="dxa"/>
            <w:gridSpan w:val="5"/>
          </w:tcPr>
          <w:p w14:paraId="266DD0BB" w14:textId="77777777" w:rsidR="00A07DFD" w:rsidRPr="00A07DFD" w:rsidRDefault="00A07DFD" w:rsidP="00A07DF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сотрудников</w:t>
            </w:r>
          </w:p>
        </w:tc>
      </w:tr>
      <w:tr w:rsidR="00A07DFD" w:rsidRPr="00A07DFD" w14:paraId="64DDD406" w14:textId="77777777" w:rsidTr="00437C30">
        <w:tc>
          <w:tcPr>
            <w:tcW w:w="2528" w:type="dxa"/>
          </w:tcPr>
          <w:p w14:paraId="7459A4FA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</w:tcPr>
          <w:p w14:paraId="2E1AF79E" w14:textId="77777777" w:rsidR="00A07DFD" w:rsidRPr="00A07DFD" w:rsidRDefault="00A07DFD" w:rsidP="00A07DFD">
            <w:pPr>
              <w:spacing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</w:tcPr>
          <w:p w14:paraId="5B9A3858" w14:textId="77777777" w:rsidR="00A07DFD" w:rsidRPr="00A07DFD" w:rsidRDefault="00A07DFD" w:rsidP="00A07DFD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772" w:type="dxa"/>
          </w:tcPr>
          <w:p w14:paraId="467080E7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867" w:type="dxa"/>
          </w:tcPr>
          <w:p w14:paraId="650DFE33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1 200,00/1 м</w:t>
            </w:r>
            <w:r w:rsidRPr="00A07DFD"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A07DFD" w:rsidRPr="00A07DFD" w14:paraId="1DCE8CB6" w14:textId="77777777" w:rsidTr="00437C30">
        <w:tc>
          <w:tcPr>
            <w:tcW w:w="2528" w:type="dxa"/>
          </w:tcPr>
          <w:p w14:paraId="2D1BE0CB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1210" w:type="dxa"/>
          </w:tcPr>
          <w:p w14:paraId="218B93D4" w14:textId="77777777" w:rsidR="00A07DFD" w:rsidRPr="00A07DFD" w:rsidRDefault="00A07DFD" w:rsidP="00A07DFD">
            <w:pPr>
              <w:spacing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</w:tcPr>
          <w:p w14:paraId="02B2FBD1" w14:textId="77777777" w:rsidR="00A07DFD" w:rsidRPr="00A07DFD" w:rsidRDefault="00A07DFD" w:rsidP="00A07DFD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772" w:type="dxa"/>
          </w:tcPr>
          <w:p w14:paraId="27734590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</w:tcPr>
          <w:p w14:paraId="0C40677B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A07DFD" w:rsidRPr="00A07DFD" w14:paraId="07838046" w14:textId="77777777" w:rsidTr="00437C30">
        <w:tc>
          <w:tcPr>
            <w:tcW w:w="2528" w:type="dxa"/>
          </w:tcPr>
          <w:p w14:paraId="17F8F058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Сейф</w:t>
            </w:r>
          </w:p>
        </w:tc>
        <w:tc>
          <w:tcPr>
            <w:tcW w:w="1210" w:type="dxa"/>
          </w:tcPr>
          <w:p w14:paraId="44292BB9" w14:textId="77777777" w:rsidR="00A07DFD" w:rsidRPr="00A07DFD" w:rsidRDefault="00A07DFD" w:rsidP="00A07DFD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</w:tcPr>
          <w:p w14:paraId="7A7F242E" w14:textId="77777777" w:rsidR="00A07DFD" w:rsidRPr="00A07DFD" w:rsidRDefault="00A07DFD" w:rsidP="00A07DFD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772" w:type="dxa"/>
          </w:tcPr>
          <w:p w14:paraId="7A9BFFF4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25 лет</w:t>
            </w:r>
          </w:p>
        </w:tc>
        <w:tc>
          <w:tcPr>
            <w:tcW w:w="1867" w:type="dxa"/>
          </w:tcPr>
          <w:p w14:paraId="4DB72E99" w14:textId="77777777" w:rsidR="00A07DFD" w:rsidRPr="00A07DFD" w:rsidRDefault="00A07DFD" w:rsidP="00A07DF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20 000,00</w:t>
            </w:r>
          </w:p>
        </w:tc>
      </w:tr>
    </w:tbl>
    <w:p w14:paraId="5ADCA4FE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  <w:bookmarkStart w:id="35" w:name="_GoBack"/>
      <w:bookmarkEnd w:id="35"/>
    </w:p>
    <w:p w14:paraId="5DB27A84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312F66B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9841FE5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CC8506F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BC28DAA" w14:textId="3B8BED7B" w:rsid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2225D55" w14:textId="77777777" w:rsidR="00DF0FF5" w:rsidRPr="00A07DFD" w:rsidRDefault="00DF0FF5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1C17658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65E5E1A9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F0F0C7A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3F5E765E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5EFCA05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B25DB6F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   Приложение № 10</w:t>
      </w:r>
    </w:p>
    <w:p w14:paraId="7660254F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к нормативным затратам на</w:t>
      </w:r>
    </w:p>
    <w:p w14:paraId="61844ECB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обеспечение функций</w:t>
      </w:r>
    </w:p>
    <w:p w14:paraId="2BCFAEC5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59707A0E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4B0757A8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казенных учреждений,                                                   </w:t>
      </w:r>
    </w:p>
    <w:p w14:paraId="73BAA96F" w14:textId="77777777" w:rsidR="00A07DFD" w:rsidRPr="00A07DFD" w:rsidRDefault="00A07DFD" w:rsidP="00A07DFD">
      <w:pPr>
        <w:tabs>
          <w:tab w:val="left" w:pos="6096"/>
        </w:tabs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бюджетных учреждений</w:t>
      </w: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</w:t>
      </w:r>
    </w:p>
    <w:p w14:paraId="5B030C9F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1F080EFF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334214F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51EE90EA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483A4A35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прочих основных средств на обеспечение </w:t>
      </w:r>
      <w:proofErr w:type="gramStart"/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функций  МКУ</w:t>
      </w:r>
      <w:proofErr w:type="gramEnd"/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«ЕДДС г. Орска»</w:t>
      </w:r>
    </w:p>
    <w:tbl>
      <w:tblPr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1210"/>
        <w:gridCol w:w="2310"/>
        <w:gridCol w:w="1540"/>
        <w:gridCol w:w="1650"/>
      </w:tblGrid>
      <w:tr w:rsidR="00A07DFD" w:rsidRPr="00A07DFD" w14:paraId="0C8D018D" w14:textId="77777777" w:rsidTr="00437C30">
        <w:tc>
          <w:tcPr>
            <w:tcW w:w="2528" w:type="dxa"/>
          </w:tcPr>
          <w:p w14:paraId="7F3DADFD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0" w:type="dxa"/>
          </w:tcPr>
          <w:p w14:paraId="7C48C1D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10" w:type="dxa"/>
          </w:tcPr>
          <w:p w14:paraId="0E41238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540" w:type="dxa"/>
          </w:tcPr>
          <w:p w14:paraId="73FDDF5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1650" w:type="dxa"/>
          </w:tcPr>
          <w:p w14:paraId="6D6D135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Стоимость 1 единицы не более руб.</w:t>
            </w:r>
          </w:p>
        </w:tc>
      </w:tr>
      <w:tr w:rsidR="00A07DFD" w:rsidRPr="00A07DFD" w14:paraId="2F22F449" w14:textId="77777777" w:rsidTr="00437C30">
        <w:tc>
          <w:tcPr>
            <w:tcW w:w="9238" w:type="dxa"/>
            <w:gridSpan w:val="5"/>
          </w:tcPr>
          <w:p w14:paraId="18813034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начальника</w:t>
            </w:r>
          </w:p>
        </w:tc>
      </w:tr>
      <w:tr w:rsidR="00A07DFD" w:rsidRPr="00A07DFD" w14:paraId="622BBB5E" w14:textId="77777777" w:rsidTr="00437C30">
        <w:tc>
          <w:tcPr>
            <w:tcW w:w="2528" w:type="dxa"/>
          </w:tcPr>
          <w:p w14:paraId="6B02739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</w:tcPr>
          <w:p w14:paraId="5819C80A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701C137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</w:tcPr>
          <w:p w14:paraId="0023319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  <w:r w:rsidRPr="00A07DFD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</w:tcPr>
          <w:p w14:paraId="61324FC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1 400,00/ 1 м</w:t>
            </w:r>
            <w:r w:rsidRPr="00A07DFD"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A07DFD" w:rsidRPr="00A07DFD" w14:paraId="297F1EBE" w14:textId="77777777" w:rsidTr="00437C30">
        <w:tc>
          <w:tcPr>
            <w:tcW w:w="2528" w:type="dxa"/>
          </w:tcPr>
          <w:p w14:paraId="42BFFC3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Холодильник</w:t>
            </w:r>
          </w:p>
        </w:tc>
        <w:tc>
          <w:tcPr>
            <w:tcW w:w="1210" w:type="dxa"/>
          </w:tcPr>
          <w:p w14:paraId="5A3B6F25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3523BBE1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</w:tcPr>
          <w:p w14:paraId="36EB6D9F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</w:tcPr>
          <w:p w14:paraId="00D9402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27 000,00</w:t>
            </w:r>
          </w:p>
        </w:tc>
      </w:tr>
      <w:tr w:rsidR="00A07DFD" w:rsidRPr="00A07DFD" w14:paraId="68DCBEBC" w14:textId="77777777" w:rsidTr="00437C30">
        <w:tc>
          <w:tcPr>
            <w:tcW w:w="2528" w:type="dxa"/>
          </w:tcPr>
          <w:p w14:paraId="0CCB1B3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1210" w:type="dxa"/>
          </w:tcPr>
          <w:p w14:paraId="66DF06AB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150FCAD8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</w:tcPr>
          <w:p w14:paraId="19E56DE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A07DFD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650" w:type="dxa"/>
          </w:tcPr>
          <w:p w14:paraId="11B50710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A07DFD" w:rsidRPr="00A07DFD" w14:paraId="24AA3062" w14:textId="77777777" w:rsidTr="00437C30">
        <w:tc>
          <w:tcPr>
            <w:tcW w:w="9238" w:type="dxa"/>
            <w:gridSpan w:val="5"/>
          </w:tcPr>
          <w:p w14:paraId="778E2EE6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Кабинет сотрудников</w:t>
            </w:r>
          </w:p>
        </w:tc>
      </w:tr>
      <w:tr w:rsidR="00A07DFD" w:rsidRPr="00A07DFD" w14:paraId="480BEB69" w14:textId="77777777" w:rsidTr="00437C30">
        <w:tc>
          <w:tcPr>
            <w:tcW w:w="2528" w:type="dxa"/>
          </w:tcPr>
          <w:p w14:paraId="300ED8C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Жалюзи</w:t>
            </w:r>
          </w:p>
        </w:tc>
        <w:tc>
          <w:tcPr>
            <w:tcW w:w="1210" w:type="dxa"/>
          </w:tcPr>
          <w:p w14:paraId="449EEE1C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20217B45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</w:tcPr>
          <w:p w14:paraId="3F82CA6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650" w:type="dxa"/>
          </w:tcPr>
          <w:p w14:paraId="179B9E13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1 200,00/1 м</w:t>
            </w:r>
            <w:r w:rsidRPr="00A07DFD"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A07DFD" w:rsidRPr="00A07DFD" w14:paraId="6BC7B56D" w14:textId="77777777" w:rsidTr="00437C30">
        <w:tc>
          <w:tcPr>
            <w:tcW w:w="2528" w:type="dxa"/>
          </w:tcPr>
          <w:p w14:paraId="0C52F0F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1210" w:type="dxa"/>
          </w:tcPr>
          <w:p w14:paraId="64F20033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32FE9CA3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кабинет</w:t>
            </w:r>
          </w:p>
        </w:tc>
        <w:tc>
          <w:tcPr>
            <w:tcW w:w="1540" w:type="dxa"/>
          </w:tcPr>
          <w:p w14:paraId="6CCBF99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650" w:type="dxa"/>
          </w:tcPr>
          <w:p w14:paraId="6832468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1 500,00</w:t>
            </w:r>
          </w:p>
        </w:tc>
      </w:tr>
      <w:tr w:rsidR="00A07DFD" w:rsidRPr="00A07DFD" w14:paraId="63E748CB" w14:textId="77777777" w:rsidTr="00437C30">
        <w:tc>
          <w:tcPr>
            <w:tcW w:w="2528" w:type="dxa"/>
          </w:tcPr>
          <w:p w14:paraId="67880C6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Сейф</w:t>
            </w:r>
          </w:p>
        </w:tc>
        <w:tc>
          <w:tcPr>
            <w:tcW w:w="1210" w:type="dxa"/>
          </w:tcPr>
          <w:p w14:paraId="694FFA1E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3C3B4E07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кабинет</w:t>
            </w:r>
          </w:p>
        </w:tc>
        <w:tc>
          <w:tcPr>
            <w:tcW w:w="1540" w:type="dxa"/>
          </w:tcPr>
          <w:p w14:paraId="4A2D496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25 лет</w:t>
            </w:r>
          </w:p>
        </w:tc>
        <w:tc>
          <w:tcPr>
            <w:tcW w:w="1650" w:type="dxa"/>
          </w:tcPr>
          <w:p w14:paraId="466676C5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sz w:val="20"/>
                <w:szCs w:val="20"/>
                <w:lang w:eastAsia="ru-RU"/>
              </w:rPr>
              <w:t>20 000,00</w:t>
            </w:r>
          </w:p>
        </w:tc>
      </w:tr>
      <w:tr w:rsidR="00A07DFD" w:rsidRPr="00A07DFD" w14:paraId="51206AE9" w14:textId="77777777" w:rsidTr="00437C30">
        <w:tc>
          <w:tcPr>
            <w:tcW w:w="9238" w:type="dxa"/>
            <w:gridSpan w:val="5"/>
          </w:tcPr>
          <w:p w14:paraId="3AE07CC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07DF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Учреждение</w:t>
            </w:r>
          </w:p>
        </w:tc>
      </w:tr>
      <w:tr w:rsidR="00A07DFD" w:rsidRPr="00A07DFD" w14:paraId="667678B8" w14:textId="77777777" w:rsidTr="00437C30">
        <w:tc>
          <w:tcPr>
            <w:tcW w:w="2528" w:type="dxa"/>
          </w:tcPr>
          <w:p w14:paraId="63B24D73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IP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-камера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Full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HD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 термокожухом</w:t>
            </w:r>
          </w:p>
        </w:tc>
        <w:tc>
          <w:tcPr>
            <w:tcW w:w="1210" w:type="dxa"/>
          </w:tcPr>
          <w:p w14:paraId="4A5228B1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4CEFE81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10 единиц на </w:t>
            </w:r>
          </w:p>
          <w:p w14:paraId="2AA69EE2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учреждение</w:t>
            </w:r>
          </w:p>
        </w:tc>
        <w:tc>
          <w:tcPr>
            <w:tcW w:w="1540" w:type="dxa"/>
          </w:tcPr>
          <w:p w14:paraId="5529FB3F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650" w:type="dxa"/>
          </w:tcPr>
          <w:p w14:paraId="4698941A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230 000,00</w:t>
            </w:r>
          </w:p>
        </w:tc>
      </w:tr>
      <w:tr w:rsidR="00A07DFD" w:rsidRPr="00A07DFD" w14:paraId="7CD6BE7C" w14:textId="77777777" w:rsidTr="00437C30">
        <w:tc>
          <w:tcPr>
            <w:tcW w:w="2528" w:type="dxa"/>
          </w:tcPr>
          <w:p w14:paraId="6A020B6D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proofErr w:type="spellStart"/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нтерактивн</w:t>
            </w: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ая</w:t>
            </w:r>
            <w:proofErr w:type="spellEnd"/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LED </w:t>
            </w:r>
            <w:proofErr w:type="spellStart"/>
            <w:r w:rsidRPr="00A07DF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панел</w:t>
            </w:r>
            <w:proofErr w:type="spell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</w:p>
        </w:tc>
        <w:tc>
          <w:tcPr>
            <w:tcW w:w="1210" w:type="dxa"/>
          </w:tcPr>
          <w:p w14:paraId="6B7D339B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3D31A770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учреждение</w:t>
            </w:r>
          </w:p>
        </w:tc>
        <w:tc>
          <w:tcPr>
            <w:tcW w:w="1540" w:type="dxa"/>
          </w:tcPr>
          <w:p w14:paraId="34F13D58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650" w:type="dxa"/>
          </w:tcPr>
          <w:p w14:paraId="25CB21A7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200 000,00 </w:t>
            </w:r>
          </w:p>
        </w:tc>
      </w:tr>
      <w:tr w:rsidR="00A07DFD" w:rsidRPr="00A07DFD" w14:paraId="0A70DB34" w14:textId="77777777" w:rsidTr="00437C30">
        <w:tc>
          <w:tcPr>
            <w:tcW w:w="2528" w:type="dxa"/>
          </w:tcPr>
          <w:p w14:paraId="55568B70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Рация</w:t>
            </w:r>
          </w:p>
        </w:tc>
        <w:tc>
          <w:tcPr>
            <w:tcW w:w="1210" w:type="dxa"/>
          </w:tcPr>
          <w:p w14:paraId="74303335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78296B31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10 единиц на </w:t>
            </w:r>
          </w:p>
          <w:p w14:paraId="68022937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учреждение</w:t>
            </w:r>
          </w:p>
        </w:tc>
        <w:tc>
          <w:tcPr>
            <w:tcW w:w="1540" w:type="dxa"/>
          </w:tcPr>
          <w:p w14:paraId="35F40AE8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лет</w:t>
            </w:r>
          </w:p>
        </w:tc>
        <w:tc>
          <w:tcPr>
            <w:tcW w:w="1650" w:type="dxa"/>
          </w:tcPr>
          <w:p w14:paraId="6E533DA5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07DFD" w:rsidRPr="00A07DFD" w14:paraId="716260BE" w14:textId="77777777" w:rsidTr="00437C30">
        <w:tc>
          <w:tcPr>
            <w:tcW w:w="2528" w:type="dxa"/>
          </w:tcPr>
          <w:p w14:paraId="269621E6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Сирена</w:t>
            </w:r>
          </w:p>
        </w:tc>
        <w:tc>
          <w:tcPr>
            <w:tcW w:w="1210" w:type="dxa"/>
          </w:tcPr>
          <w:p w14:paraId="689F3D62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4002C7B8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10 единиц на </w:t>
            </w:r>
          </w:p>
          <w:p w14:paraId="45B4C5FE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учреждение</w:t>
            </w:r>
          </w:p>
        </w:tc>
        <w:tc>
          <w:tcPr>
            <w:tcW w:w="1540" w:type="dxa"/>
          </w:tcPr>
          <w:p w14:paraId="431C8D8C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лет</w:t>
            </w:r>
          </w:p>
        </w:tc>
        <w:tc>
          <w:tcPr>
            <w:tcW w:w="1650" w:type="dxa"/>
          </w:tcPr>
          <w:p w14:paraId="396EF965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10 000,00</w:t>
            </w:r>
          </w:p>
        </w:tc>
      </w:tr>
      <w:tr w:rsidR="00A07DFD" w:rsidRPr="00A07DFD" w14:paraId="7721AC99" w14:textId="77777777" w:rsidTr="00437C30">
        <w:tc>
          <w:tcPr>
            <w:tcW w:w="2528" w:type="dxa"/>
          </w:tcPr>
          <w:p w14:paraId="66265D0C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Громкоговоритель</w:t>
            </w:r>
          </w:p>
        </w:tc>
        <w:tc>
          <w:tcPr>
            <w:tcW w:w="1210" w:type="dxa"/>
          </w:tcPr>
          <w:p w14:paraId="68CC714B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06234595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10 единиц на </w:t>
            </w:r>
          </w:p>
          <w:p w14:paraId="123117DC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учреждение</w:t>
            </w:r>
          </w:p>
        </w:tc>
        <w:tc>
          <w:tcPr>
            <w:tcW w:w="1540" w:type="dxa"/>
          </w:tcPr>
          <w:p w14:paraId="006D0547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лет</w:t>
            </w:r>
          </w:p>
        </w:tc>
        <w:tc>
          <w:tcPr>
            <w:tcW w:w="1650" w:type="dxa"/>
          </w:tcPr>
          <w:p w14:paraId="71702AAA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7 000,00</w:t>
            </w:r>
          </w:p>
        </w:tc>
      </w:tr>
      <w:tr w:rsidR="00A07DFD" w:rsidRPr="00A07DFD" w14:paraId="6A2B7A90" w14:textId="77777777" w:rsidTr="00437C30">
        <w:tc>
          <w:tcPr>
            <w:tcW w:w="2528" w:type="dxa"/>
          </w:tcPr>
          <w:p w14:paraId="61E76417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Карта-схема города Орска</w:t>
            </w:r>
          </w:p>
        </w:tc>
        <w:tc>
          <w:tcPr>
            <w:tcW w:w="1210" w:type="dxa"/>
          </w:tcPr>
          <w:p w14:paraId="04F79F99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2AB270DF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учреждение</w:t>
            </w:r>
          </w:p>
        </w:tc>
        <w:tc>
          <w:tcPr>
            <w:tcW w:w="1540" w:type="dxa"/>
          </w:tcPr>
          <w:p w14:paraId="1AA0EF02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650" w:type="dxa"/>
          </w:tcPr>
          <w:p w14:paraId="2AFDEAF5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50 000,00</w:t>
            </w:r>
          </w:p>
        </w:tc>
      </w:tr>
      <w:tr w:rsidR="00A07DFD" w:rsidRPr="00A07DFD" w14:paraId="155B8D3E" w14:textId="77777777" w:rsidTr="00437C30">
        <w:tc>
          <w:tcPr>
            <w:tcW w:w="2528" w:type="dxa"/>
          </w:tcPr>
          <w:p w14:paraId="2109E40B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Уничтожитель бумаги</w:t>
            </w:r>
          </w:p>
        </w:tc>
        <w:tc>
          <w:tcPr>
            <w:tcW w:w="1210" w:type="dxa"/>
          </w:tcPr>
          <w:p w14:paraId="137E4BE5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310" w:type="dxa"/>
          </w:tcPr>
          <w:p w14:paraId="6F32581F" w14:textId="77777777" w:rsidR="00A07DFD" w:rsidRPr="00A07DFD" w:rsidRDefault="00A07DFD" w:rsidP="00A07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 единиц на учреждение</w:t>
            </w:r>
          </w:p>
        </w:tc>
        <w:tc>
          <w:tcPr>
            <w:tcW w:w="1540" w:type="dxa"/>
          </w:tcPr>
          <w:p w14:paraId="796B857C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лет</w:t>
            </w:r>
          </w:p>
        </w:tc>
        <w:tc>
          <w:tcPr>
            <w:tcW w:w="1650" w:type="dxa"/>
          </w:tcPr>
          <w:p w14:paraId="2CECD95D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15 000,00</w:t>
            </w:r>
          </w:p>
        </w:tc>
      </w:tr>
    </w:tbl>
    <w:p w14:paraId="74464FCC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487041DD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59BA5C3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0F32E197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E0516BA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445B23E" w14:textId="7B632A97" w:rsidR="00A07DFD" w:rsidRDefault="00A07DFD" w:rsidP="00A07DFD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  <w:r w:rsidRPr="00A07DFD">
        <w:rPr>
          <w:rFonts w:eastAsia="Times New Roman"/>
          <w:lang w:eastAsia="ru-RU"/>
        </w:rPr>
        <w:tab/>
      </w:r>
    </w:p>
    <w:p w14:paraId="2665E336" w14:textId="77777777" w:rsidR="00DF0FF5" w:rsidRPr="00A07DFD" w:rsidRDefault="00DF0FF5" w:rsidP="00A07DFD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0D3B1BD" w14:textId="77777777" w:rsidR="00A07DFD" w:rsidRPr="00A07DFD" w:rsidRDefault="00A07DFD" w:rsidP="00A07DFD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645688DC" w14:textId="77777777" w:rsidR="00A07DFD" w:rsidRPr="00A07DFD" w:rsidRDefault="00A07DFD" w:rsidP="00A07DFD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66CD3AA8" w14:textId="77777777" w:rsidR="00A07DFD" w:rsidRPr="00A07DFD" w:rsidRDefault="00A07DFD" w:rsidP="00A07DFD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6A503DF5" w14:textId="77777777" w:rsidR="00A07DFD" w:rsidRPr="00A07DFD" w:rsidRDefault="00A07DFD" w:rsidP="00A07DFD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2365D4AB" w14:textId="77777777" w:rsidR="00A07DFD" w:rsidRPr="00A07DFD" w:rsidRDefault="00A07DFD" w:rsidP="00A07DFD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149C76D8" w14:textId="77777777" w:rsidR="00A07DFD" w:rsidRPr="00A07DFD" w:rsidRDefault="00A07DFD" w:rsidP="00A07DFD">
      <w:pPr>
        <w:tabs>
          <w:tab w:val="left" w:pos="5265"/>
        </w:tabs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1880453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6A1AC568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Приложение № 11</w:t>
      </w: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</w:p>
    <w:p w14:paraId="20141E25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к нормативным затратам на</w:t>
      </w:r>
    </w:p>
    <w:p w14:paraId="3ED5327B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обеспечение функций</w:t>
      </w:r>
    </w:p>
    <w:p w14:paraId="13FE65A3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«Администрации города Орска» </w:t>
      </w:r>
    </w:p>
    <w:p w14:paraId="218DE699" w14:textId="77777777" w:rsidR="00A07DFD" w:rsidRPr="00A07DFD" w:rsidRDefault="00A07DFD" w:rsidP="00A07DF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и подведомственных ей </w:t>
      </w:r>
    </w:p>
    <w:p w14:paraId="5BD440E4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казенных учреждений,                                                   </w:t>
      </w:r>
    </w:p>
    <w:p w14:paraId="78CA4557" w14:textId="77777777" w:rsidR="00A07DFD" w:rsidRPr="00A07DFD" w:rsidRDefault="00A07DFD" w:rsidP="00A07DF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бюджетных учреждений</w:t>
      </w:r>
    </w:p>
    <w:p w14:paraId="02D304A2" w14:textId="77777777" w:rsidR="00A07DFD" w:rsidRPr="00A07DFD" w:rsidRDefault="00A07DFD" w:rsidP="00A07DFD">
      <w:pPr>
        <w:spacing w:after="20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4656F39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268DCA3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Нормативы,</w:t>
      </w:r>
    </w:p>
    <w:p w14:paraId="3BE53E98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применяемые при расчете нормативных затрат на приобретение</w:t>
      </w:r>
    </w:p>
    <w:p w14:paraId="649F1DEA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электроинструментов на обеспечение функций «Администрации города Орска» и подведомственных </w:t>
      </w:r>
      <w:proofErr w:type="gramStart"/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ей  казенных</w:t>
      </w:r>
      <w:proofErr w:type="gramEnd"/>
      <w:r w:rsidRPr="00A07DF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учреждений, бюджетных учреждений</w:t>
      </w:r>
    </w:p>
    <w:p w14:paraId="474B8BE6" w14:textId="77777777" w:rsidR="00A07DFD" w:rsidRPr="00A07DFD" w:rsidRDefault="00A07DFD" w:rsidP="00A07DF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1210"/>
        <w:gridCol w:w="1858"/>
        <w:gridCol w:w="1772"/>
        <w:gridCol w:w="1867"/>
      </w:tblGrid>
      <w:tr w:rsidR="00A07DFD" w:rsidRPr="00A07DFD" w14:paraId="4F5CE3C7" w14:textId="77777777" w:rsidTr="00437C30">
        <w:tc>
          <w:tcPr>
            <w:tcW w:w="2528" w:type="dxa"/>
            <w:shd w:val="clear" w:color="auto" w:fill="auto"/>
          </w:tcPr>
          <w:p w14:paraId="3842D3F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0" w:type="dxa"/>
            <w:shd w:val="clear" w:color="auto" w:fill="auto"/>
          </w:tcPr>
          <w:p w14:paraId="76CB7E27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Ед.изм</w:t>
            </w:r>
            <w:proofErr w:type="spellEnd"/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58" w:type="dxa"/>
            <w:shd w:val="clear" w:color="auto" w:fill="auto"/>
          </w:tcPr>
          <w:p w14:paraId="77B397EC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Норматив</w:t>
            </w:r>
          </w:p>
        </w:tc>
        <w:tc>
          <w:tcPr>
            <w:tcW w:w="1772" w:type="dxa"/>
            <w:shd w:val="clear" w:color="auto" w:fill="auto"/>
          </w:tcPr>
          <w:p w14:paraId="3FD83F61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1867" w:type="dxa"/>
            <w:shd w:val="clear" w:color="auto" w:fill="auto"/>
          </w:tcPr>
          <w:p w14:paraId="660455CF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Стоимость 1 единицы (не более руб.)</w:t>
            </w:r>
          </w:p>
        </w:tc>
      </w:tr>
      <w:tr w:rsidR="00A07DFD" w:rsidRPr="00A07DFD" w14:paraId="12180493" w14:textId="77777777" w:rsidTr="00437C30">
        <w:tc>
          <w:tcPr>
            <w:tcW w:w="9235" w:type="dxa"/>
            <w:gridSpan w:val="5"/>
            <w:shd w:val="clear" w:color="auto" w:fill="auto"/>
          </w:tcPr>
          <w:p w14:paraId="399B339E" w14:textId="77777777" w:rsidR="00A07DFD" w:rsidRPr="00A07DFD" w:rsidRDefault="00A07DFD" w:rsidP="00A0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Учреждение</w:t>
            </w:r>
          </w:p>
        </w:tc>
      </w:tr>
      <w:tr w:rsidR="00A07DFD" w:rsidRPr="00A07DFD" w14:paraId="77FA2846" w14:textId="77777777" w:rsidTr="00437C30">
        <w:tc>
          <w:tcPr>
            <w:tcW w:w="2528" w:type="dxa"/>
            <w:shd w:val="clear" w:color="auto" w:fill="auto"/>
          </w:tcPr>
          <w:p w14:paraId="3E743C8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Перфоратор</w:t>
            </w:r>
          </w:p>
        </w:tc>
        <w:tc>
          <w:tcPr>
            <w:tcW w:w="1210" w:type="dxa"/>
            <w:shd w:val="clear" w:color="auto" w:fill="auto"/>
          </w:tcPr>
          <w:p w14:paraId="0C4267E0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6A97C0A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учреждение</w:t>
            </w:r>
          </w:p>
        </w:tc>
        <w:tc>
          <w:tcPr>
            <w:tcW w:w="1772" w:type="dxa"/>
            <w:shd w:val="clear" w:color="auto" w:fill="auto"/>
          </w:tcPr>
          <w:p w14:paraId="5AC5F2E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7704388B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07DFD" w:rsidRPr="00A07DFD" w14:paraId="2D6A63FC" w14:textId="77777777" w:rsidTr="00437C30">
        <w:tc>
          <w:tcPr>
            <w:tcW w:w="2528" w:type="dxa"/>
            <w:shd w:val="clear" w:color="auto" w:fill="auto"/>
          </w:tcPr>
          <w:p w14:paraId="52E80854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Ручная циркулярная пила</w:t>
            </w:r>
          </w:p>
        </w:tc>
        <w:tc>
          <w:tcPr>
            <w:tcW w:w="1210" w:type="dxa"/>
            <w:shd w:val="clear" w:color="auto" w:fill="auto"/>
          </w:tcPr>
          <w:p w14:paraId="2A9464F2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19F15702" w14:textId="77777777" w:rsidR="00A07DFD" w:rsidRPr="00A07DFD" w:rsidRDefault="00A07DFD" w:rsidP="00A07DFD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учреждение</w:t>
            </w:r>
          </w:p>
        </w:tc>
        <w:tc>
          <w:tcPr>
            <w:tcW w:w="1772" w:type="dxa"/>
            <w:shd w:val="clear" w:color="auto" w:fill="auto"/>
          </w:tcPr>
          <w:p w14:paraId="5AA398F4" w14:textId="77777777" w:rsidR="00A07DFD" w:rsidRPr="00A07DFD" w:rsidRDefault="00A07DFD" w:rsidP="00A07DFD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512FAF71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A07DFD" w:rsidRPr="00A07DFD" w14:paraId="60145231" w14:textId="77777777" w:rsidTr="00437C30">
        <w:tc>
          <w:tcPr>
            <w:tcW w:w="2528" w:type="dxa"/>
            <w:shd w:val="clear" w:color="auto" w:fill="auto"/>
          </w:tcPr>
          <w:p w14:paraId="658A7D88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Ручной фрезер</w:t>
            </w:r>
          </w:p>
        </w:tc>
        <w:tc>
          <w:tcPr>
            <w:tcW w:w="1210" w:type="dxa"/>
            <w:shd w:val="clear" w:color="auto" w:fill="auto"/>
          </w:tcPr>
          <w:p w14:paraId="0CFEB316" w14:textId="77777777" w:rsidR="00A07DFD" w:rsidRPr="00A07DFD" w:rsidRDefault="00A07DFD" w:rsidP="00A07DF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2228FCF4" w14:textId="77777777" w:rsidR="00A07DFD" w:rsidRPr="00A07DFD" w:rsidRDefault="00A07DFD" w:rsidP="00A07DFD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учреждение</w:t>
            </w:r>
          </w:p>
        </w:tc>
        <w:tc>
          <w:tcPr>
            <w:tcW w:w="1772" w:type="dxa"/>
            <w:shd w:val="clear" w:color="auto" w:fill="auto"/>
          </w:tcPr>
          <w:p w14:paraId="197CEBB1" w14:textId="77777777" w:rsidR="00A07DFD" w:rsidRPr="00A07DFD" w:rsidRDefault="00A07DFD" w:rsidP="00A07DFD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686AB0FA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4 500,00</w:t>
            </w:r>
          </w:p>
        </w:tc>
      </w:tr>
      <w:tr w:rsidR="00A07DFD" w:rsidRPr="00A07DFD" w14:paraId="471B4CE4" w14:textId="77777777" w:rsidTr="00437C30">
        <w:tc>
          <w:tcPr>
            <w:tcW w:w="2528" w:type="dxa"/>
            <w:shd w:val="clear" w:color="auto" w:fill="auto"/>
          </w:tcPr>
          <w:p w14:paraId="06A206CF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Дрель-шуруповерт сетевая</w:t>
            </w:r>
          </w:p>
        </w:tc>
        <w:tc>
          <w:tcPr>
            <w:tcW w:w="1210" w:type="dxa"/>
            <w:shd w:val="clear" w:color="auto" w:fill="auto"/>
          </w:tcPr>
          <w:p w14:paraId="10EBE0FC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4422D659" w14:textId="77777777" w:rsidR="00A07DFD" w:rsidRPr="00A07DFD" w:rsidRDefault="00A07DFD" w:rsidP="00A07DFD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учреждение</w:t>
            </w:r>
          </w:p>
        </w:tc>
        <w:tc>
          <w:tcPr>
            <w:tcW w:w="1772" w:type="dxa"/>
            <w:shd w:val="clear" w:color="auto" w:fill="auto"/>
          </w:tcPr>
          <w:p w14:paraId="0785F405" w14:textId="77777777" w:rsidR="00A07DFD" w:rsidRPr="00A07DFD" w:rsidRDefault="00A07DFD" w:rsidP="00A07DFD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38EF1592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2 700,00</w:t>
            </w:r>
          </w:p>
        </w:tc>
      </w:tr>
      <w:tr w:rsidR="00A07DFD" w:rsidRPr="00A07DFD" w14:paraId="3B210288" w14:textId="77777777" w:rsidTr="00437C30">
        <w:tc>
          <w:tcPr>
            <w:tcW w:w="2528" w:type="dxa"/>
            <w:shd w:val="clear" w:color="auto" w:fill="auto"/>
          </w:tcPr>
          <w:p w14:paraId="7D61B246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Электролобзик </w:t>
            </w:r>
          </w:p>
        </w:tc>
        <w:tc>
          <w:tcPr>
            <w:tcW w:w="1210" w:type="dxa"/>
            <w:shd w:val="clear" w:color="auto" w:fill="auto"/>
          </w:tcPr>
          <w:p w14:paraId="28011367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4C522684" w14:textId="77777777" w:rsidR="00A07DFD" w:rsidRPr="00A07DFD" w:rsidRDefault="00A07DFD" w:rsidP="00A07DFD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учреждение</w:t>
            </w:r>
          </w:p>
        </w:tc>
        <w:tc>
          <w:tcPr>
            <w:tcW w:w="1772" w:type="dxa"/>
            <w:shd w:val="clear" w:color="auto" w:fill="auto"/>
          </w:tcPr>
          <w:p w14:paraId="069C7677" w14:textId="77777777" w:rsidR="00A07DFD" w:rsidRPr="00A07DFD" w:rsidRDefault="00A07DFD" w:rsidP="00A07DFD">
            <w:pPr>
              <w:spacing w:after="200" w:line="276" w:lineRule="auto"/>
              <w:rPr>
                <w:rFonts w:eastAsia="Times New Roman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3B7964E9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3 200,00</w:t>
            </w:r>
          </w:p>
        </w:tc>
      </w:tr>
      <w:tr w:rsidR="00A07DFD" w:rsidRPr="00A07DFD" w14:paraId="7F9F3F18" w14:textId="77777777" w:rsidTr="00437C30">
        <w:tc>
          <w:tcPr>
            <w:tcW w:w="2528" w:type="dxa"/>
            <w:shd w:val="clear" w:color="auto" w:fill="auto"/>
          </w:tcPr>
          <w:p w14:paraId="7C6AE49C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Шлифмашинка</w:t>
            </w:r>
            <w:proofErr w:type="spellEnd"/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угловая</w:t>
            </w:r>
          </w:p>
        </w:tc>
        <w:tc>
          <w:tcPr>
            <w:tcW w:w="1210" w:type="dxa"/>
            <w:shd w:val="clear" w:color="auto" w:fill="auto"/>
          </w:tcPr>
          <w:p w14:paraId="2BD12045" w14:textId="77777777" w:rsidR="00A07DFD" w:rsidRPr="00A07DFD" w:rsidRDefault="00A07DFD" w:rsidP="00A07D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858" w:type="dxa"/>
            <w:shd w:val="clear" w:color="auto" w:fill="auto"/>
          </w:tcPr>
          <w:p w14:paraId="10CFCA9D" w14:textId="77777777" w:rsidR="00A07DFD" w:rsidRPr="00A07DFD" w:rsidRDefault="00A07DFD" w:rsidP="00A07DFD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 единицы на учреждение</w:t>
            </w:r>
          </w:p>
        </w:tc>
        <w:tc>
          <w:tcPr>
            <w:tcW w:w="1772" w:type="dxa"/>
            <w:shd w:val="clear" w:color="auto" w:fill="auto"/>
          </w:tcPr>
          <w:p w14:paraId="0E9CB0D2" w14:textId="77777777" w:rsidR="00A07DFD" w:rsidRPr="00A07DFD" w:rsidRDefault="00A07DFD" w:rsidP="00A07DFD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867" w:type="dxa"/>
            <w:shd w:val="clear" w:color="auto" w:fill="auto"/>
          </w:tcPr>
          <w:p w14:paraId="2C381C37" w14:textId="77777777" w:rsidR="00A07DFD" w:rsidRPr="00A07DFD" w:rsidRDefault="00A07DFD" w:rsidP="00A07D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7D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4 450,00</w:t>
            </w:r>
          </w:p>
        </w:tc>
      </w:tr>
    </w:tbl>
    <w:p w14:paraId="1B44891C" w14:textId="77777777" w:rsidR="00A07DFD" w:rsidRPr="00A07DFD" w:rsidRDefault="00A07DFD" w:rsidP="00A07D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F4CC7B9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07D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</w:t>
      </w:r>
    </w:p>
    <w:p w14:paraId="2F96C1CD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59594C9" w14:textId="77777777" w:rsidR="00A07DFD" w:rsidRPr="00A07DFD" w:rsidRDefault="00A07DFD" w:rsidP="00A07DFD">
      <w:pPr>
        <w:spacing w:after="0" w:line="240" w:lineRule="auto"/>
        <w:ind w:left="3528" w:firstLine="1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679CF85" w14:textId="77777777" w:rsidR="00A07DFD" w:rsidRPr="00A07DFD" w:rsidRDefault="00A07DFD" w:rsidP="00A07DFD">
      <w:pPr>
        <w:spacing w:after="200" w:line="240" w:lineRule="auto"/>
        <w:contextualSpacing/>
        <w:jc w:val="both"/>
        <w:rPr>
          <w:rFonts w:eastAsia="Times New Roman"/>
          <w:lang w:eastAsia="ru-RU"/>
        </w:rPr>
      </w:pPr>
    </w:p>
    <w:p w14:paraId="5180A752" w14:textId="4F9FD17A" w:rsidR="00A07DFD" w:rsidRPr="00875251" w:rsidRDefault="00A07DFD" w:rsidP="0087525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sectPr w:rsidR="00A07DFD" w:rsidRPr="00875251" w:rsidSect="00DB58E1">
      <w:headerReference w:type="even" r:id="rId240"/>
      <w:headerReference w:type="default" r:id="rId241"/>
      <w:headerReference w:type="first" r:id="rId242"/>
      <w:pgSz w:w="11906" w:h="16838"/>
      <w:pgMar w:top="899" w:right="850" w:bottom="851" w:left="1701" w:header="708" w:footer="708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AD564" w14:textId="77777777" w:rsidR="00FE43DF" w:rsidRDefault="00FE43DF" w:rsidP="004276AF">
    <w:pPr>
      <w:pStyle w:val="a4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48</w:t>
    </w:r>
    <w:r>
      <w:rPr>
        <w:rStyle w:val="af0"/>
      </w:rPr>
      <w:fldChar w:fldCharType="end"/>
    </w:r>
  </w:p>
  <w:p w14:paraId="52794062" w14:textId="77777777" w:rsidR="00FE43DF" w:rsidRDefault="00FE43D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57D31" w14:textId="77777777" w:rsidR="00FE43DF" w:rsidRDefault="00FE43DF" w:rsidP="004276AF">
    <w:pPr>
      <w:pStyle w:val="a4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DF0FF5">
      <w:rPr>
        <w:rStyle w:val="af0"/>
        <w:noProof/>
      </w:rPr>
      <w:t>47</w:t>
    </w:r>
    <w:r>
      <w:rPr>
        <w:rStyle w:val="af0"/>
      </w:rPr>
      <w:fldChar w:fldCharType="end"/>
    </w:r>
  </w:p>
  <w:p w14:paraId="37C07062" w14:textId="77777777" w:rsidR="00FE43DF" w:rsidRDefault="00FE43DF">
    <w:pPr>
      <w:pStyle w:val="a4"/>
      <w:jc w:val="center"/>
    </w:pPr>
  </w:p>
  <w:p w14:paraId="6CA42030" w14:textId="77777777" w:rsidR="00FE43DF" w:rsidRDefault="00FE43DF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BAE85" w14:textId="77777777" w:rsidR="00FE43DF" w:rsidRDefault="00FE43DF">
    <w:pPr>
      <w:pStyle w:val="a4"/>
      <w:jc w:val="center"/>
    </w:pPr>
  </w:p>
  <w:p w14:paraId="0EF2EE6C" w14:textId="77777777" w:rsidR="00FE43DF" w:rsidRDefault="00FE43D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E48F5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0AF204EA"/>
    <w:multiLevelType w:val="multilevel"/>
    <w:tmpl w:val="673A78AA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9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 w15:restartNumberingAfterBreak="0">
    <w:nsid w:val="1A0C05B1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FFC2C9D"/>
    <w:multiLevelType w:val="hybridMultilevel"/>
    <w:tmpl w:val="93C68832"/>
    <w:lvl w:ilvl="0" w:tplc="195AFC4C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D4BD2"/>
    <w:multiLevelType w:val="multilevel"/>
    <w:tmpl w:val="BBD45292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6DD2CB2"/>
    <w:multiLevelType w:val="multilevel"/>
    <w:tmpl w:val="E19A9060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28405931"/>
    <w:multiLevelType w:val="multilevel"/>
    <w:tmpl w:val="0D0E417E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30D94217"/>
    <w:multiLevelType w:val="multilevel"/>
    <w:tmpl w:val="8038818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1BB1371"/>
    <w:multiLevelType w:val="multilevel"/>
    <w:tmpl w:val="1C54191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 w15:restartNumberingAfterBreak="0">
    <w:nsid w:val="33283669"/>
    <w:multiLevelType w:val="multilevel"/>
    <w:tmpl w:val="27AC3A9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387A61DA"/>
    <w:multiLevelType w:val="hybridMultilevel"/>
    <w:tmpl w:val="7026E2E6"/>
    <w:lvl w:ilvl="0" w:tplc="D4DC9E0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D23F9"/>
    <w:multiLevelType w:val="hybridMultilevel"/>
    <w:tmpl w:val="774281D0"/>
    <w:lvl w:ilvl="0" w:tplc="F6F8514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D31720"/>
    <w:multiLevelType w:val="multilevel"/>
    <w:tmpl w:val="A9EAF7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69B628E5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 w15:restartNumberingAfterBreak="0">
    <w:nsid w:val="6DF81953"/>
    <w:multiLevelType w:val="hybridMultilevel"/>
    <w:tmpl w:val="886ABCF2"/>
    <w:lvl w:ilvl="0" w:tplc="878C8F9A">
      <w:start w:val="9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8"/>
  </w:num>
  <w:num w:numId="5">
    <w:abstractNumId w:val="5"/>
  </w:num>
  <w:num w:numId="6">
    <w:abstractNumId w:val="2"/>
  </w:num>
  <w:num w:numId="7">
    <w:abstractNumId w:val="0"/>
  </w:num>
  <w:num w:numId="8">
    <w:abstractNumId w:val="12"/>
  </w:num>
  <w:num w:numId="9">
    <w:abstractNumId w:val="11"/>
  </w:num>
  <w:num w:numId="10">
    <w:abstractNumId w:val="9"/>
  </w:num>
  <w:num w:numId="11">
    <w:abstractNumId w:val="3"/>
  </w:num>
  <w:num w:numId="12">
    <w:abstractNumId w:val="14"/>
  </w:num>
  <w:num w:numId="13">
    <w:abstractNumId w:val="7"/>
  </w:num>
  <w:num w:numId="14">
    <w:abstractNumId w:val="4"/>
  </w:num>
  <w:num w:numId="1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A028A"/>
    <w:rsid w:val="00006799"/>
    <w:rsid w:val="00016918"/>
    <w:rsid w:val="00020975"/>
    <w:rsid w:val="00026E36"/>
    <w:rsid w:val="00035FD4"/>
    <w:rsid w:val="00042E38"/>
    <w:rsid w:val="000A50F9"/>
    <w:rsid w:val="000B6145"/>
    <w:rsid w:val="000C1EE6"/>
    <w:rsid w:val="000C49EB"/>
    <w:rsid w:val="000E1C57"/>
    <w:rsid w:val="000E7BF9"/>
    <w:rsid w:val="00101DCC"/>
    <w:rsid w:val="00103B6C"/>
    <w:rsid w:val="00106DDA"/>
    <w:rsid w:val="00107ED9"/>
    <w:rsid w:val="001141CB"/>
    <w:rsid w:val="00127885"/>
    <w:rsid w:val="00146537"/>
    <w:rsid w:val="00153EFE"/>
    <w:rsid w:val="001669E2"/>
    <w:rsid w:val="00194158"/>
    <w:rsid w:val="00194DAA"/>
    <w:rsid w:val="00194E55"/>
    <w:rsid w:val="001C11B2"/>
    <w:rsid w:val="001D0395"/>
    <w:rsid w:val="001D521B"/>
    <w:rsid w:val="00224E92"/>
    <w:rsid w:val="00235FD7"/>
    <w:rsid w:val="00244ED3"/>
    <w:rsid w:val="002535C3"/>
    <w:rsid w:val="00256B7E"/>
    <w:rsid w:val="00265D9A"/>
    <w:rsid w:val="00284226"/>
    <w:rsid w:val="002864B9"/>
    <w:rsid w:val="0029284D"/>
    <w:rsid w:val="002A2F90"/>
    <w:rsid w:val="002E272E"/>
    <w:rsid w:val="002E2ECC"/>
    <w:rsid w:val="003151E0"/>
    <w:rsid w:val="00352A4A"/>
    <w:rsid w:val="00357ECD"/>
    <w:rsid w:val="0037245C"/>
    <w:rsid w:val="00372BB9"/>
    <w:rsid w:val="00381B0B"/>
    <w:rsid w:val="00397012"/>
    <w:rsid w:val="003A15AD"/>
    <w:rsid w:val="003B4BDB"/>
    <w:rsid w:val="003C164F"/>
    <w:rsid w:val="003D1FF4"/>
    <w:rsid w:val="003F2772"/>
    <w:rsid w:val="003F59AB"/>
    <w:rsid w:val="003F7992"/>
    <w:rsid w:val="004276AF"/>
    <w:rsid w:val="00431AD8"/>
    <w:rsid w:val="00433195"/>
    <w:rsid w:val="00433295"/>
    <w:rsid w:val="00443E98"/>
    <w:rsid w:val="004450F5"/>
    <w:rsid w:val="004454D2"/>
    <w:rsid w:val="00447193"/>
    <w:rsid w:val="004517AF"/>
    <w:rsid w:val="004643AC"/>
    <w:rsid w:val="004706D4"/>
    <w:rsid w:val="00494951"/>
    <w:rsid w:val="004A1DE6"/>
    <w:rsid w:val="004A60B3"/>
    <w:rsid w:val="004A74D4"/>
    <w:rsid w:val="004B03D8"/>
    <w:rsid w:val="004B79E7"/>
    <w:rsid w:val="004C373A"/>
    <w:rsid w:val="004E0601"/>
    <w:rsid w:val="004E4215"/>
    <w:rsid w:val="004F234E"/>
    <w:rsid w:val="005011A5"/>
    <w:rsid w:val="0050258F"/>
    <w:rsid w:val="00504803"/>
    <w:rsid w:val="0052019B"/>
    <w:rsid w:val="005207BC"/>
    <w:rsid w:val="00524A3F"/>
    <w:rsid w:val="005253A1"/>
    <w:rsid w:val="0053442D"/>
    <w:rsid w:val="00536684"/>
    <w:rsid w:val="005431DB"/>
    <w:rsid w:val="00560621"/>
    <w:rsid w:val="005733D0"/>
    <w:rsid w:val="0058234B"/>
    <w:rsid w:val="00590A9D"/>
    <w:rsid w:val="00590DA7"/>
    <w:rsid w:val="00592022"/>
    <w:rsid w:val="00594EC4"/>
    <w:rsid w:val="005A028A"/>
    <w:rsid w:val="005A430C"/>
    <w:rsid w:val="005B318C"/>
    <w:rsid w:val="005C29CA"/>
    <w:rsid w:val="005F1BB4"/>
    <w:rsid w:val="00604B1D"/>
    <w:rsid w:val="00607AC7"/>
    <w:rsid w:val="00624D7E"/>
    <w:rsid w:val="00627C11"/>
    <w:rsid w:val="00630F8C"/>
    <w:rsid w:val="00635A80"/>
    <w:rsid w:val="00635C97"/>
    <w:rsid w:val="006455B1"/>
    <w:rsid w:val="0067001D"/>
    <w:rsid w:val="00675609"/>
    <w:rsid w:val="00687B21"/>
    <w:rsid w:val="006B1D9E"/>
    <w:rsid w:val="006C368F"/>
    <w:rsid w:val="006C3B6C"/>
    <w:rsid w:val="006C3ED3"/>
    <w:rsid w:val="006E3A7E"/>
    <w:rsid w:val="006E5FA0"/>
    <w:rsid w:val="006F3FFD"/>
    <w:rsid w:val="006F6FAE"/>
    <w:rsid w:val="00716995"/>
    <w:rsid w:val="00726509"/>
    <w:rsid w:val="007375EF"/>
    <w:rsid w:val="007467B4"/>
    <w:rsid w:val="00775007"/>
    <w:rsid w:val="007A29A3"/>
    <w:rsid w:val="007A6590"/>
    <w:rsid w:val="007C3CD3"/>
    <w:rsid w:val="007C5871"/>
    <w:rsid w:val="007D6B9D"/>
    <w:rsid w:val="007D6C98"/>
    <w:rsid w:val="007E58B8"/>
    <w:rsid w:val="00820C1D"/>
    <w:rsid w:val="00833BCC"/>
    <w:rsid w:val="0085067C"/>
    <w:rsid w:val="00850AF8"/>
    <w:rsid w:val="008541A1"/>
    <w:rsid w:val="00854CAB"/>
    <w:rsid w:val="00862760"/>
    <w:rsid w:val="00863E29"/>
    <w:rsid w:val="00875251"/>
    <w:rsid w:val="00876298"/>
    <w:rsid w:val="00884CDE"/>
    <w:rsid w:val="00894E21"/>
    <w:rsid w:val="0089533B"/>
    <w:rsid w:val="0089693F"/>
    <w:rsid w:val="008A7780"/>
    <w:rsid w:val="008B221E"/>
    <w:rsid w:val="008B276A"/>
    <w:rsid w:val="008B6BFC"/>
    <w:rsid w:val="008C2AEB"/>
    <w:rsid w:val="008C73A3"/>
    <w:rsid w:val="008D31E3"/>
    <w:rsid w:val="008E6398"/>
    <w:rsid w:val="008F2A1C"/>
    <w:rsid w:val="00903625"/>
    <w:rsid w:val="00914238"/>
    <w:rsid w:val="009241AE"/>
    <w:rsid w:val="00926833"/>
    <w:rsid w:val="00937FB2"/>
    <w:rsid w:val="0094232F"/>
    <w:rsid w:val="00946948"/>
    <w:rsid w:val="0095159D"/>
    <w:rsid w:val="00954D3D"/>
    <w:rsid w:val="00961C02"/>
    <w:rsid w:val="00966C65"/>
    <w:rsid w:val="00993A36"/>
    <w:rsid w:val="00994F5F"/>
    <w:rsid w:val="009B03E9"/>
    <w:rsid w:val="009B425A"/>
    <w:rsid w:val="009B6407"/>
    <w:rsid w:val="009C46F8"/>
    <w:rsid w:val="009C5231"/>
    <w:rsid w:val="009F403A"/>
    <w:rsid w:val="00A04009"/>
    <w:rsid w:val="00A07DFD"/>
    <w:rsid w:val="00A1073C"/>
    <w:rsid w:val="00A27A41"/>
    <w:rsid w:val="00A35702"/>
    <w:rsid w:val="00A4473C"/>
    <w:rsid w:val="00A50D01"/>
    <w:rsid w:val="00A537A0"/>
    <w:rsid w:val="00A803E0"/>
    <w:rsid w:val="00AA1CF5"/>
    <w:rsid w:val="00AC223B"/>
    <w:rsid w:val="00AC3CEB"/>
    <w:rsid w:val="00AC4ACA"/>
    <w:rsid w:val="00AC6341"/>
    <w:rsid w:val="00AD4982"/>
    <w:rsid w:val="00AD7A2E"/>
    <w:rsid w:val="00AF6A07"/>
    <w:rsid w:val="00B06F26"/>
    <w:rsid w:val="00B121FE"/>
    <w:rsid w:val="00B229E8"/>
    <w:rsid w:val="00B36EE6"/>
    <w:rsid w:val="00B7219B"/>
    <w:rsid w:val="00B8403B"/>
    <w:rsid w:val="00B92A30"/>
    <w:rsid w:val="00BB3F89"/>
    <w:rsid w:val="00BC0719"/>
    <w:rsid w:val="00BC7F57"/>
    <w:rsid w:val="00C02EFA"/>
    <w:rsid w:val="00C07668"/>
    <w:rsid w:val="00C13574"/>
    <w:rsid w:val="00C1554A"/>
    <w:rsid w:val="00C21E07"/>
    <w:rsid w:val="00C3133D"/>
    <w:rsid w:val="00C564F9"/>
    <w:rsid w:val="00C62E97"/>
    <w:rsid w:val="00C65B18"/>
    <w:rsid w:val="00C72108"/>
    <w:rsid w:val="00C741A7"/>
    <w:rsid w:val="00C83073"/>
    <w:rsid w:val="00C87F21"/>
    <w:rsid w:val="00CA6A58"/>
    <w:rsid w:val="00CC49CB"/>
    <w:rsid w:val="00CD3AEB"/>
    <w:rsid w:val="00CD6E04"/>
    <w:rsid w:val="00CF1571"/>
    <w:rsid w:val="00CF2A0E"/>
    <w:rsid w:val="00D40F67"/>
    <w:rsid w:val="00D45D53"/>
    <w:rsid w:val="00D51837"/>
    <w:rsid w:val="00D53BB7"/>
    <w:rsid w:val="00D60FF3"/>
    <w:rsid w:val="00D821C5"/>
    <w:rsid w:val="00D95AC9"/>
    <w:rsid w:val="00DA66F3"/>
    <w:rsid w:val="00DB59A2"/>
    <w:rsid w:val="00DC4A9B"/>
    <w:rsid w:val="00DC61F0"/>
    <w:rsid w:val="00DE229A"/>
    <w:rsid w:val="00DF0FF5"/>
    <w:rsid w:val="00E00C9B"/>
    <w:rsid w:val="00E22ED0"/>
    <w:rsid w:val="00E3193C"/>
    <w:rsid w:val="00E45FBB"/>
    <w:rsid w:val="00E50EC5"/>
    <w:rsid w:val="00E62911"/>
    <w:rsid w:val="00E82ACE"/>
    <w:rsid w:val="00E90CC7"/>
    <w:rsid w:val="00EA5CAC"/>
    <w:rsid w:val="00ED1CCD"/>
    <w:rsid w:val="00ED473E"/>
    <w:rsid w:val="00EE5F3D"/>
    <w:rsid w:val="00F01C99"/>
    <w:rsid w:val="00F13A58"/>
    <w:rsid w:val="00F371B2"/>
    <w:rsid w:val="00F40A65"/>
    <w:rsid w:val="00F513C9"/>
    <w:rsid w:val="00F85590"/>
    <w:rsid w:val="00FB40CC"/>
    <w:rsid w:val="00FC022A"/>
    <w:rsid w:val="00FD018C"/>
    <w:rsid w:val="00FD425F"/>
    <w:rsid w:val="00FE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4:docId w14:val="2DF32822"/>
  <w15:docId w15:val="{C1CC34B3-0BD3-4654-A518-E86FC4956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7BC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D60FF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26282F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C3CD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10">
    <w:name w:val="Заголовок 1 Знак"/>
    <w:link w:val="1"/>
    <w:uiPriority w:val="9"/>
    <w:locked/>
    <w:rsid w:val="00D60FF3"/>
    <w:rPr>
      <w:rFonts w:ascii="Arial" w:hAnsi="Arial"/>
      <w:b/>
      <w:color w:val="26282F"/>
      <w:sz w:val="24"/>
      <w:lang w:val="ru-RU" w:eastAsia="ru-RU"/>
    </w:rPr>
  </w:style>
  <w:style w:type="paragraph" w:customStyle="1" w:styleId="Default">
    <w:name w:val="Default"/>
    <w:uiPriority w:val="99"/>
    <w:rsid w:val="005A02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3">
    <w:name w:val="Hyperlink"/>
    <w:rsid w:val="005A028A"/>
    <w:rPr>
      <w:rFonts w:cs="Times New Roman"/>
      <w:color w:val="0563C1"/>
      <w:u w:val="single"/>
    </w:rPr>
  </w:style>
  <w:style w:type="paragraph" w:styleId="a4">
    <w:name w:val="header"/>
    <w:basedOn w:val="a"/>
    <w:link w:val="a5"/>
    <w:uiPriority w:val="99"/>
    <w:rsid w:val="001C11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Верхний колонтитул Знак"/>
    <w:link w:val="a4"/>
    <w:uiPriority w:val="99"/>
    <w:locked/>
    <w:rsid w:val="001C11B2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11">
    <w:name w:val="Абзац списка1"/>
    <w:basedOn w:val="a"/>
    <w:uiPriority w:val="99"/>
    <w:rsid w:val="001C11B2"/>
    <w:pPr>
      <w:spacing w:after="200" w:line="276" w:lineRule="auto"/>
      <w:ind w:left="720"/>
      <w:contextualSpacing/>
    </w:pPr>
    <w:rPr>
      <w:rFonts w:ascii="Times New Roman" w:hAnsi="Times New Roman" w:cs="Arial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rsid w:val="00D60FF3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BalloonTextChar">
    <w:name w:val="Balloon Text Char"/>
    <w:uiPriority w:val="99"/>
    <w:semiHidden/>
    <w:locked/>
    <w:rsid w:val="007C3CD3"/>
    <w:rPr>
      <w:rFonts w:ascii="Times New Roman" w:hAnsi="Times New Roman" w:cs="Times New Roman"/>
      <w:sz w:val="2"/>
      <w:lang w:eastAsia="en-US"/>
    </w:rPr>
  </w:style>
  <w:style w:type="character" w:customStyle="1" w:styleId="a7">
    <w:name w:val="Текст выноски Знак"/>
    <w:link w:val="a6"/>
    <w:uiPriority w:val="99"/>
    <w:semiHidden/>
    <w:locked/>
    <w:rsid w:val="00D60FF3"/>
    <w:rPr>
      <w:rFonts w:ascii="Tahoma" w:hAnsi="Tahoma"/>
      <w:sz w:val="16"/>
      <w:lang w:val="ru-RU" w:eastAsia="ru-RU"/>
    </w:rPr>
  </w:style>
  <w:style w:type="character" w:customStyle="1" w:styleId="a8">
    <w:name w:val="Цветовое выделение"/>
    <w:uiPriority w:val="99"/>
    <w:rsid w:val="00D60FF3"/>
    <w:rPr>
      <w:b/>
      <w:color w:val="26282F"/>
    </w:rPr>
  </w:style>
  <w:style w:type="character" w:customStyle="1" w:styleId="a9">
    <w:name w:val="Гипертекстовая ссылка"/>
    <w:uiPriority w:val="99"/>
    <w:rsid w:val="00D60FF3"/>
    <w:rPr>
      <w:b/>
      <w:color w:val="106BBE"/>
    </w:rPr>
  </w:style>
  <w:style w:type="character" w:customStyle="1" w:styleId="aa">
    <w:name w:val="Активная гипертекстовая ссылка"/>
    <w:uiPriority w:val="99"/>
    <w:rsid w:val="00D60FF3"/>
    <w:rPr>
      <w:b/>
      <w:color w:val="106BBE"/>
      <w:u w:val="single"/>
    </w:rPr>
  </w:style>
  <w:style w:type="paragraph" w:styleId="ab">
    <w:name w:val="Normal (Web)"/>
    <w:basedOn w:val="a"/>
    <w:uiPriority w:val="99"/>
    <w:rsid w:val="00D60F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2">
    <w:name w:val="Знак Знак1"/>
    <w:uiPriority w:val="99"/>
    <w:rsid w:val="00D60FF3"/>
    <w:rPr>
      <w:rFonts w:cs="Times New Roman"/>
    </w:rPr>
  </w:style>
  <w:style w:type="paragraph" w:styleId="ac">
    <w:name w:val="footer"/>
    <w:basedOn w:val="a"/>
    <w:link w:val="ad"/>
    <w:uiPriority w:val="99"/>
    <w:semiHidden/>
    <w:rsid w:val="00D60FF3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FooterChar">
    <w:name w:val="Footer Char"/>
    <w:uiPriority w:val="99"/>
    <w:semiHidden/>
    <w:locked/>
    <w:rsid w:val="007C3CD3"/>
    <w:rPr>
      <w:rFonts w:cs="Times New Roman"/>
      <w:lang w:eastAsia="en-US"/>
    </w:rPr>
  </w:style>
  <w:style w:type="character" w:customStyle="1" w:styleId="ad">
    <w:name w:val="Нижний колонтитул Знак"/>
    <w:link w:val="ac"/>
    <w:uiPriority w:val="99"/>
    <w:semiHidden/>
    <w:locked/>
    <w:rsid w:val="00D60FF3"/>
    <w:rPr>
      <w:rFonts w:ascii="Calibri" w:hAnsi="Calibri" w:cs="Times New Roman"/>
      <w:sz w:val="22"/>
      <w:szCs w:val="22"/>
      <w:lang w:val="ru-RU" w:eastAsia="ru-RU" w:bidi="ar-SA"/>
    </w:rPr>
  </w:style>
  <w:style w:type="paragraph" w:customStyle="1" w:styleId="13">
    <w:name w:val="Без интервала1"/>
    <w:rsid w:val="00D60FF3"/>
    <w:rPr>
      <w:rFonts w:ascii="Times New Roman" w:eastAsia="Times New Roman" w:hAnsi="Times New Roman"/>
      <w:sz w:val="24"/>
      <w:szCs w:val="24"/>
    </w:rPr>
  </w:style>
  <w:style w:type="table" w:styleId="ae">
    <w:name w:val="Table Grid"/>
    <w:basedOn w:val="a1"/>
    <w:uiPriority w:val="99"/>
    <w:locked/>
    <w:rsid w:val="00D60FF3"/>
    <w:pPr>
      <w:spacing w:after="200" w:line="276" w:lineRule="auto"/>
    </w:pPr>
    <w:rPr>
      <w:lang w:bidi="mr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D60FF3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styleId="af0">
    <w:name w:val="page number"/>
    <w:rsid w:val="00D60FF3"/>
    <w:rPr>
      <w:rFonts w:cs="Times New Roman"/>
    </w:rPr>
  </w:style>
  <w:style w:type="character" w:customStyle="1" w:styleId="3">
    <w:name w:val="Знак Знак3"/>
    <w:uiPriority w:val="99"/>
    <w:rsid w:val="006455B1"/>
    <w:rPr>
      <w:rFonts w:ascii="Arial" w:hAnsi="Arial"/>
      <w:b/>
      <w:color w:val="26282F"/>
      <w:sz w:val="24"/>
    </w:rPr>
  </w:style>
  <w:style w:type="character" w:customStyle="1" w:styleId="110">
    <w:name w:val="Знак Знак11"/>
    <w:uiPriority w:val="99"/>
    <w:rsid w:val="006455B1"/>
    <w:rPr>
      <w:rFonts w:cs="Times New Roman"/>
    </w:rPr>
  </w:style>
  <w:style w:type="character" w:customStyle="1" w:styleId="31">
    <w:name w:val="Знак Знак31"/>
    <w:uiPriority w:val="99"/>
    <w:rsid w:val="009F403A"/>
    <w:rPr>
      <w:rFonts w:ascii="Arial" w:hAnsi="Arial"/>
      <w:b/>
      <w:color w:val="26282F"/>
      <w:sz w:val="24"/>
      <w:lang w:val="ru-RU" w:eastAsia="ru-RU"/>
    </w:rPr>
  </w:style>
  <w:style w:type="character" w:customStyle="1" w:styleId="af1">
    <w:name w:val="Знак Знак"/>
    <w:uiPriority w:val="99"/>
    <w:locked/>
    <w:rsid w:val="009F403A"/>
    <w:rPr>
      <w:rFonts w:eastAsia="Times New Roman"/>
      <w:sz w:val="24"/>
      <w:lang w:val="ru-RU" w:eastAsia="ru-RU"/>
    </w:rPr>
  </w:style>
  <w:style w:type="character" w:customStyle="1" w:styleId="2">
    <w:name w:val="Знак Знак2"/>
    <w:uiPriority w:val="99"/>
    <w:semiHidden/>
    <w:rsid w:val="009F403A"/>
    <w:rPr>
      <w:rFonts w:ascii="Tahoma" w:hAnsi="Tahoma"/>
      <w:sz w:val="16"/>
      <w:lang w:val="ru-RU" w:eastAsia="ru-RU"/>
    </w:rPr>
  </w:style>
  <w:style w:type="character" w:customStyle="1" w:styleId="120">
    <w:name w:val="Знак Знак12"/>
    <w:uiPriority w:val="99"/>
    <w:rsid w:val="009F403A"/>
    <w:rPr>
      <w:rFonts w:cs="Times New Roman"/>
    </w:rPr>
  </w:style>
  <w:style w:type="numbering" w:customStyle="1" w:styleId="14">
    <w:name w:val="Нет списка1"/>
    <w:next w:val="a2"/>
    <w:uiPriority w:val="99"/>
    <w:semiHidden/>
    <w:unhideWhenUsed/>
    <w:rsid w:val="00875251"/>
  </w:style>
  <w:style w:type="character" w:styleId="af2">
    <w:name w:val="Placeholder Text"/>
    <w:uiPriority w:val="99"/>
    <w:semiHidden/>
    <w:rsid w:val="00875251"/>
    <w:rPr>
      <w:color w:val="808080"/>
    </w:rPr>
  </w:style>
  <w:style w:type="paragraph" w:customStyle="1" w:styleId="af3">
    <w:basedOn w:val="a"/>
    <w:next w:val="ab"/>
    <w:rsid w:val="008752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5">
    <w:name w:val="Сетка таблицы1"/>
    <w:basedOn w:val="a1"/>
    <w:next w:val="ae"/>
    <w:rsid w:val="00875251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Document Map"/>
    <w:basedOn w:val="a"/>
    <w:link w:val="af5"/>
    <w:semiHidden/>
    <w:rsid w:val="00875251"/>
    <w:pPr>
      <w:shd w:val="clear" w:color="auto" w:fill="000080"/>
      <w:spacing w:after="200" w:line="276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5">
    <w:name w:val="Схема документа Знак"/>
    <w:link w:val="af4"/>
    <w:semiHidden/>
    <w:rsid w:val="0087525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20">
    <w:name w:val="Абзац списка2"/>
    <w:basedOn w:val="a"/>
    <w:rsid w:val="00875251"/>
    <w:pPr>
      <w:spacing w:after="200" w:line="276" w:lineRule="auto"/>
      <w:ind w:left="720"/>
      <w:contextualSpacing/>
    </w:pPr>
    <w:rPr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7525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752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af6">
    <w:name w:val="Body Text"/>
    <w:basedOn w:val="a"/>
    <w:link w:val="af7"/>
    <w:uiPriority w:val="1"/>
    <w:qFormat/>
    <w:rsid w:val="008752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7">
    <w:name w:val="Основной текст Знак"/>
    <w:link w:val="af6"/>
    <w:uiPriority w:val="1"/>
    <w:rsid w:val="00875251"/>
    <w:rPr>
      <w:rFonts w:ascii="Times New Roman" w:eastAsia="Times New Roman" w:hAnsi="Times New Roman"/>
      <w:sz w:val="24"/>
      <w:szCs w:val="24"/>
      <w:lang w:eastAsia="en-US"/>
    </w:rPr>
  </w:style>
  <w:style w:type="numbering" w:customStyle="1" w:styleId="21">
    <w:name w:val="Нет списка2"/>
    <w:next w:val="a2"/>
    <w:semiHidden/>
    <w:rsid w:val="00A07DFD"/>
  </w:style>
  <w:style w:type="paragraph" w:customStyle="1" w:styleId="af8">
    <w:name w:val="Нормальный (таблица)"/>
    <w:basedOn w:val="a"/>
    <w:next w:val="a"/>
    <w:rsid w:val="00A07DFD"/>
    <w:pPr>
      <w:widowControl w:val="0"/>
      <w:suppressAutoHyphens/>
      <w:autoSpaceDE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zh-CN"/>
    </w:rPr>
  </w:style>
  <w:style w:type="paragraph" w:customStyle="1" w:styleId="af9">
    <w:name w:val="Прижатый влево"/>
    <w:basedOn w:val="a"/>
    <w:next w:val="a"/>
    <w:rsid w:val="00A07D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a">
    <w:name w:val="Заголовок статьи"/>
    <w:basedOn w:val="a"/>
    <w:next w:val="a"/>
    <w:rsid w:val="00A07DFD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b">
    <w:name w:val="Выделение для Базового Поиска (курсив)"/>
    <w:rsid w:val="00A07DFD"/>
    <w:rPr>
      <w:b/>
      <w:bCs/>
      <w:i/>
      <w:iCs/>
      <w:color w:val="0058A9"/>
    </w:rPr>
  </w:style>
  <w:style w:type="numbering" w:customStyle="1" w:styleId="30">
    <w:name w:val="Нет списка3"/>
    <w:next w:val="a2"/>
    <w:uiPriority w:val="99"/>
    <w:semiHidden/>
    <w:unhideWhenUsed/>
    <w:rsid w:val="00A07DFD"/>
  </w:style>
  <w:style w:type="paragraph" w:styleId="afc">
    <w:basedOn w:val="a"/>
    <w:next w:val="ab"/>
    <w:rsid w:val="00A07D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2">
    <w:name w:val="Сетка таблицы2"/>
    <w:basedOn w:val="a1"/>
    <w:next w:val="ae"/>
    <w:rsid w:val="00A07DFD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a"/>
    <w:rsid w:val="00A07DFD"/>
    <w:pPr>
      <w:spacing w:after="200" w:line="276" w:lineRule="auto"/>
      <w:ind w:left="720"/>
      <w:contextualSpacing/>
    </w:pPr>
    <w:rPr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A07DF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Сетка таблицы11"/>
    <w:basedOn w:val="a1"/>
    <w:next w:val="ae"/>
    <w:uiPriority w:val="39"/>
    <w:rsid w:val="00A07DF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y1">
    <w:name w:val="a7y1"/>
    <w:basedOn w:val="a0"/>
    <w:rsid w:val="00A07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4.png"/><Relationship Id="rId138" Type="http://schemas.openxmlformats.org/officeDocument/2006/relationships/image" Target="media/image121.png"/><Relationship Id="rId159" Type="http://schemas.openxmlformats.org/officeDocument/2006/relationships/image" Target="media/image142.png"/><Relationship Id="rId170" Type="http://schemas.openxmlformats.org/officeDocument/2006/relationships/image" Target="media/image150.wmf"/><Relationship Id="rId191" Type="http://schemas.openxmlformats.org/officeDocument/2006/relationships/image" Target="media/image168.png"/><Relationship Id="rId205" Type="http://schemas.openxmlformats.org/officeDocument/2006/relationships/image" Target="media/image181.png"/><Relationship Id="rId226" Type="http://schemas.openxmlformats.org/officeDocument/2006/relationships/image" Target="media/image200.png"/><Relationship Id="rId107" Type="http://schemas.openxmlformats.org/officeDocument/2006/relationships/image" Target="media/image90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oleObject" Target="embeddings/oleObject2.bin"/><Relationship Id="rId128" Type="http://schemas.openxmlformats.org/officeDocument/2006/relationships/image" Target="media/image111.png"/><Relationship Id="rId149" Type="http://schemas.openxmlformats.org/officeDocument/2006/relationships/image" Target="media/image132.png"/><Relationship Id="rId5" Type="http://schemas.openxmlformats.org/officeDocument/2006/relationships/webSettings" Target="webSettings.xml"/><Relationship Id="rId95" Type="http://schemas.openxmlformats.org/officeDocument/2006/relationships/oleObject" Target="embeddings/oleObject5.bin"/><Relationship Id="rId160" Type="http://schemas.openxmlformats.org/officeDocument/2006/relationships/hyperlink" Target="garantF1://2206626.0" TargetMode="External"/><Relationship Id="rId181" Type="http://schemas.openxmlformats.org/officeDocument/2006/relationships/image" Target="media/image160.wmf"/><Relationship Id="rId216" Type="http://schemas.openxmlformats.org/officeDocument/2006/relationships/image" Target="media/image191.png"/><Relationship Id="rId237" Type="http://schemas.openxmlformats.org/officeDocument/2006/relationships/image" Target="media/image210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1.png"/><Relationship Id="rId139" Type="http://schemas.openxmlformats.org/officeDocument/2006/relationships/image" Target="media/image122.png"/><Relationship Id="rId85" Type="http://schemas.openxmlformats.org/officeDocument/2006/relationships/image" Target="media/image75.png"/><Relationship Id="rId150" Type="http://schemas.openxmlformats.org/officeDocument/2006/relationships/image" Target="media/image133.png"/><Relationship Id="rId171" Type="http://schemas.openxmlformats.org/officeDocument/2006/relationships/oleObject" Target="embeddings/oleObject11.bin"/><Relationship Id="rId192" Type="http://schemas.openxmlformats.org/officeDocument/2006/relationships/image" Target="media/image169.png"/><Relationship Id="rId206" Type="http://schemas.openxmlformats.org/officeDocument/2006/relationships/image" Target="media/image182.png"/><Relationship Id="rId227" Type="http://schemas.openxmlformats.org/officeDocument/2006/relationships/image" Target="media/image201.png"/><Relationship Id="rId12" Type="http://schemas.openxmlformats.org/officeDocument/2006/relationships/image" Target="media/image3.png"/><Relationship Id="rId33" Type="http://schemas.openxmlformats.org/officeDocument/2006/relationships/image" Target="media/image24.png"/><Relationship Id="rId108" Type="http://schemas.openxmlformats.org/officeDocument/2006/relationships/image" Target="media/image91.png"/><Relationship Id="rId129" Type="http://schemas.openxmlformats.org/officeDocument/2006/relationships/image" Target="media/image112.png"/><Relationship Id="rId54" Type="http://schemas.openxmlformats.org/officeDocument/2006/relationships/image" Target="media/image45.png"/><Relationship Id="rId75" Type="http://schemas.openxmlformats.org/officeDocument/2006/relationships/image" Target="media/image65.png"/><Relationship Id="rId96" Type="http://schemas.openxmlformats.org/officeDocument/2006/relationships/image" Target="media/image83.wmf"/><Relationship Id="rId140" Type="http://schemas.openxmlformats.org/officeDocument/2006/relationships/image" Target="media/image123.png"/><Relationship Id="rId161" Type="http://schemas.openxmlformats.org/officeDocument/2006/relationships/hyperlink" Target="garantF1://12060687.0" TargetMode="External"/><Relationship Id="rId182" Type="http://schemas.openxmlformats.org/officeDocument/2006/relationships/oleObject" Target="embeddings/oleObject12.bin"/><Relationship Id="rId217" Type="http://schemas.openxmlformats.org/officeDocument/2006/relationships/image" Target="media/image192.png"/><Relationship Id="rId6" Type="http://schemas.openxmlformats.org/officeDocument/2006/relationships/hyperlink" Target="http://www.kmc-orsk.ru" TargetMode="External"/><Relationship Id="rId238" Type="http://schemas.openxmlformats.org/officeDocument/2006/relationships/image" Target="media/image211.png"/><Relationship Id="rId23" Type="http://schemas.openxmlformats.org/officeDocument/2006/relationships/image" Target="media/image14.png"/><Relationship Id="rId119" Type="http://schemas.openxmlformats.org/officeDocument/2006/relationships/image" Target="media/image102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6.png"/><Relationship Id="rId130" Type="http://schemas.openxmlformats.org/officeDocument/2006/relationships/image" Target="media/image113.png"/><Relationship Id="rId151" Type="http://schemas.openxmlformats.org/officeDocument/2006/relationships/image" Target="media/image134.png"/><Relationship Id="rId172" Type="http://schemas.openxmlformats.org/officeDocument/2006/relationships/image" Target="media/image151.png"/><Relationship Id="rId193" Type="http://schemas.openxmlformats.org/officeDocument/2006/relationships/image" Target="media/image170.png"/><Relationship Id="rId207" Type="http://schemas.openxmlformats.org/officeDocument/2006/relationships/image" Target="media/image183.png"/><Relationship Id="rId228" Type="http://schemas.openxmlformats.org/officeDocument/2006/relationships/image" Target="media/image202.png"/><Relationship Id="rId13" Type="http://schemas.openxmlformats.org/officeDocument/2006/relationships/image" Target="media/image4.png"/><Relationship Id="rId109" Type="http://schemas.openxmlformats.org/officeDocument/2006/relationships/image" Target="media/image92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openxmlformats.org/officeDocument/2006/relationships/oleObject" Target="embeddings/oleObject6.bin"/><Relationship Id="rId120" Type="http://schemas.openxmlformats.org/officeDocument/2006/relationships/image" Target="media/image103.png"/><Relationship Id="rId141" Type="http://schemas.openxmlformats.org/officeDocument/2006/relationships/image" Target="media/image124.png"/><Relationship Id="rId7" Type="http://schemas.openxmlformats.org/officeDocument/2006/relationships/image" Target="media/image1.wmf"/><Relationship Id="rId162" Type="http://schemas.openxmlformats.org/officeDocument/2006/relationships/image" Target="media/image143.png"/><Relationship Id="rId183" Type="http://schemas.openxmlformats.org/officeDocument/2006/relationships/image" Target="media/image161.png"/><Relationship Id="rId218" Type="http://schemas.openxmlformats.org/officeDocument/2006/relationships/image" Target="media/image193.png"/><Relationship Id="rId239" Type="http://schemas.openxmlformats.org/officeDocument/2006/relationships/image" Target="media/image212.png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110" Type="http://schemas.openxmlformats.org/officeDocument/2006/relationships/image" Target="media/image93.png"/><Relationship Id="rId131" Type="http://schemas.openxmlformats.org/officeDocument/2006/relationships/image" Target="media/image114.png"/><Relationship Id="rId152" Type="http://schemas.openxmlformats.org/officeDocument/2006/relationships/image" Target="media/image135.png"/><Relationship Id="rId173" Type="http://schemas.openxmlformats.org/officeDocument/2006/relationships/image" Target="media/image152.png"/><Relationship Id="rId194" Type="http://schemas.openxmlformats.org/officeDocument/2006/relationships/image" Target="media/image171.png"/><Relationship Id="rId208" Type="http://schemas.openxmlformats.org/officeDocument/2006/relationships/image" Target="media/image184.png"/><Relationship Id="rId229" Type="http://schemas.openxmlformats.org/officeDocument/2006/relationships/image" Target="media/image203.png"/><Relationship Id="rId240" Type="http://schemas.openxmlformats.org/officeDocument/2006/relationships/header" Target="header1.xml"/><Relationship Id="rId14" Type="http://schemas.openxmlformats.org/officeDocument/2006/relationships/image" Target="media/image5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7.png"/><Relationship Id="rId100" Type="http://schemas.openxmlformats.org/officeDocument/2006/relationships/oleObject" Target="embeddings/oleObject7.bin"/><Relationship Id="rId8" Type="http://schemas.openxmlformats.org/officeDocument/2006/relationships/oleObject" Target="embeddings/oleObject1.bin"/><Relationship Id="rId98" Type="http://schemas.openxmlformats.org/officeDocument/2006/relationships/image" Target="media/image84.png"/><Relationship Id="rId121" Type="http://schemas.openxmlformats.org/officeDocument/2006/relationships/image" Target="media/image104.png"/><Relationship Id="rId142" Type="http://schemas.openxmlformats.org/officeDocument/2006/relationships/image" Target="media/image125.png"/><Relationship Id="rId163" Type="http://schemas.openxmlformats.org/officeDocument/2006/relationships/image" Target="media/image144.png"/><Relationship Id="rId184" Type="http://schemas.openxmlformats.org/officeDocument/2006/relationships/image" Target="media/image162.png"/><Relationship Id="rId219" Type="http://schemas.openxmlformats.org/officeDocument/2006/relationships/image" Target="media/image194.png"/><Relationship Id="rId230" Type="http://schemas.openxmlformats.org/officeDocument/2006/relationships/image" Target="media/image204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88" Type="http://schemas.openxmlformats.org/officeDocument/2006/relationships/image" Target="media/image78.png"/><Relationship Id="rId111" Type="http://schemas.openxmlformats.org/officeDocument/2006/relationships/image" Target="media/image94.png"/><Relationship Id="rId132" Type="http://schemas.openxmlformats.org/officeDocument/2006/relationships/image" Target="media/image115.png"/><Relationship Id="rId153" Type="http://schemas.openxmlformats.org/officeDocument/2006/relationships/image" Target="media/image136.png"/><Relationship Id="rId174" Type="http://schemas.openxmlformats.org/officeDocument/2006/relationships/image" Target="media/image153.png"/><Relationship Id="rId195" Type="http://schemas.openxmlformats.org/officeDocument/2006/relationships/image" Target="media/image172.png"/><Relationship Id="rId209" Type="http://schemas.openxmlformats.org/officeDocument/2006/relationships/image" Target="media/image185.png"/><Relationship Id="rId220" Type="http://schemas.openxmlformats.org/officeDocument/2006/relationships/image" Target="media/image195.wmf"/><Relationship Id="rId241" Type="http://schemas.openxmlformats.org/officeDocument/2006/relationships/header" Target="header2.xml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oleObject" Target="embeddings/oleObject9.bin"/><Relationship Id="rId127" Type="http://schemas.openxmlformats.org/officeDocument/2006/relationships/image" Target="media/image110.png"/><Relationship Id="rId10" Type="http://schemas.openxmlformats.org/officeDocument/2006/relationships/hyperlink" Target="consultantplus://offline/ref=CC5ABD5693B8FA91776D907BA152577892ECAEB3B7B2B71ED3A84F82A4g9x5F" TargetMode="Externa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wmf"/><Relationship Id="rId78" Type="http://schemas.openxmlformats.org/officeDocument/2006/relationships/image" Target="media/image68.png"/><Relationship Id="rId94" Type="http://schemas.openxmlformats.org/officeDocument/2006/relationships/image" Target="media/image82.wmf"/><Relationship Id="rId99" Type="http://schemas.openxmlformats.org/officeDocument/2006/relationships/image" Target="media/image85.wmf"/><Relationship Id="rId101" Type="http://schemas.openxmlformats.org/officeDocument/2006/relationships/image" Target="media/image86.png"/><Relationship Id="rId122" Type="http://schemas.openxmlformats.org/officeDocument/2006/relationships/image" Target="media/image105.png"/><Relationship Id="rId143" Type="http://schemas.openxmlformats.org/officeDocument/2006/relationships/image" Target="media/image126.png"/><Relationship Id="rId148" Type="http://schemas.openxmlformats.org/officeDocument/2006/relationships/image" Target="media/image131.png"/><Relationship Id="rId164" Type="http://schemas.openxmlformats.org/officeDocument/2006/relationships/image" Target="media/image145.png"/><Relationship Id="rId169" Type="http://schemas.openxmlformats.org/officeDocument/2006/relationships/oleObject" Target="embeddings/oleObject10.bin"/><Relationship Id="rId185" Type="http://schemas.openxmlformats.org/officeDocument/2006/relationships/image" Target="media/image163.w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C5ABD5693B8FA91776D907BA152577892ECAAB0B1B4B71ED3A84F82A4g9x5F" TargetMode="External"/><Relationship Id="rId180" Type="http://schemas.openxmlformats.org/officeDocument/2006/relationships/image" Target="media/image159.png"/><Relationship Id="rId210" Type="http://schemas.openxmlformats.org/officeDocument/2006/relationships/image" Target="media/image186.png"/><Relationship Id="rId215" Type="http://schemas.openxmlformats.org/officeDocument/2006/relationships/image" Target="media/image190.png"/><Relationship Id="rId236" Type="http://schemas.openxmlformats.org/officeDocument/2006/relationships/hyperlink" Target="garantF1://12038258.3" TargetMode="External"/><Relationship Id="rId26" Type="http://schemas.openxmlformats.org/officeDocument/2006/relationships/image" Target="media/image17.png"/><Relationship Id="rId231" Type="http://schemas.openxmlformats.org/officeDocument/2006/relationships/image" Target="media/image205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79.png"/><Relationship Id="rId112" Type="http://schemas.openxmlformats.org/officeDocument/2006/relationships/image" Target="media/image95.png"/><Relationship Id="rId133" Type="http://schemas.openxmlformats.org/officeDocument/2006/relationships/image" Target="media/image116.png"/><Relationship Id="rId154" Type="http://schemas.openxmlformats.org/officeDocument/2006/relationships/image" Target="media/image137.png"/><Relationship Id="rId175" Type="http://schemas.openxmlformats.org/officeDocument/2006/relationships/image" Target="media/image154.png"/><Relationship Id="rId196" Type="http://schemas.openxmlformats.org/officeDocument/2006/relationships/image" Target="media/image173.wmf"/><Relationship Id="rId200" Type="http://schemas.openxmlformats.org/officeDocument/2006/relationships/image" Target="media/image176.png"/><Relationship Id="rId16" Type="http://schemas.openxmlformats.org/officeDocument/2006/relationships/image" Target="media/image7.png"/><Relationship Id="rId221" Type="http://schemas.openxmlformats.org/officeDocument/2006/relationships/oleObject" Target="embeddings/oleObject16.bin"/><Relationship Id="rId242" Type="http://schemas.openxmlformats.org/officeDocument/2006/relationships/header" Target="header3.xml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69.png"/><Relationship Id="rId102" Type="http://schemas.openxmlformats.org/officeDocument/2006/relationships/image" Target="media/image87.wmf"/><Relationship Id="rId123" Type="http://schemas.openxmlformats.org/officeDocument/2006/relationships/image" Target="media/image106.png"/><Relationship Id="rId144" Type="http://schemas.openxmlformats.org/officeDocument/2006/relationships/image" Target="media/image127.png"/><Relationship Id="rId90" Type="http://schemas.openxmlformats.org/officeDocument/2006/relationships/image" Target="media/image80.wmf"/><Relationship Id="rId165" Type="http://schemas.openxmlformats.org/officeDocument/2006/relationships/image" Target="media/image146.png"/><Relationship Id="rId186" Type="http://schemas.openxmlformats.org/officeDocument/2006/relationships/oleObject" Target="embeddings/oleObject13.bin"/><Relationship Id="rId211" Type="http://schemas.openxmlformats.org/officeDocument/2006/relationships/image" Target="media/image187.png"/><Relationship Id="rId232" Type="http://schemas.openxmlformats.org/officeDocument/2006/relationships/image" Target="media/image206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96.png"/><Relationship Id="rId134" Type="http://schemas.openxmlformats.org/officeDocument/2006/relationships/image" Target="media/image117.png"/><Relationship Id="rId80" Type="http://schemas.openxmlformats.org/officeDocument/2006/relationships/image" Target="media/image70.png"/><Relationship Id="rId155" Type="http://schemas.openxmlformats.org/officeDocument/2006/relationships/image" Target="media/image138.png"/><Relationship Id="rId176" Type="http://schemas.openxmlformats.org/officeDocument/2006/relationships/image" Target="media/image155.png"/><Relationship Id="rId197" Type="http://schemas.openxmlformats.org/officeDocument/2006/relationships/oleObject" Target="embeddings/oleObject14.bin"/><Relationship Id="rId201" Type="http://schemas.openxmlformats.org/officeDocument/2006/relationships/image" Target="media/image177.png"/><Relationship Id="rId222" Type="http://schemas.openxmlformats.org/officeDocument/2006/relationships/image" Target="media/image196.png"/><Relationship Id="rId243" Type="http://schemas.openxmlformats.org/officeDocument/2006/relationships/fontTable" Target="fontTable.xml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oleObject" Target="embeddings/oleObject8.bin"/><Relationship Id="rId124" Type="http://schemas.openxmlformats.org/officeDocument/2006/relationships/image" Target="media/image107.png"/><Relationship Id="rId70" Type="http://schemas.openxmlformats.org/officeDocument/2006/relationships/image" Target="media/image61.png"/><Relationship Id="rId91" Type="http://schemas.openxmlformats.org/officeDocument/2006/relationships/oleObject" Target="embeddings/oleObject3.bin"/><Relationship Id="rId145" Type="http://schemas.openxmlformats.org/officeDocument/2006/relationships/image" Target="media/image128.png"/><Relationship Id="rId166" Type="http://schemas.openxmlformats.org/officeDocument/2006/relationships/image" Target="media/image147.png"/><Relationship Id="rId187" Type="http://schemas.openxmlformats.org/officeDocument/2006/relationships/image" Target="media/image164.pn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5.bin"/><Relationship Id="rId233" Type="http://schemas.openxmlformats.org/officeDocument/2006/relationships/image" Target="media/image207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97.png"/><Relationship Id="rId60" Type="http://schemas.openxmlformats.org/officeDocument/2006/relationships/image" Target="media/image51.png"/><Relationship Id="rId81" Type="http://schemas.openxmlformats.org/officeDocument/2006/relationships/image" Target="media/image71.png"/><Relationship Id="rId135" Type="http://schemas.openxmlformats.org/officeDocument/2006/relationships/image" Target="media/image118.png"/><Relationship Id="rId156" Type="http://schemas.openxmlformats.org/officeDocument/2006/relationships/image" Target="media/image139.png"/><Relationship Id="rId177" Type="http://schemas.openxmlformats.org/officeDocument/2006/relationships/image" Target="media/image156.png"/><Relationship Id="rId198" Type="http://schemas.openxmlformats.org/officeDocument/2006/relationships/image" Target="media/image174.png"/><Relationship Id="rId202" Type="http://schemas.openxmlformats.org/officeDocument/2006/relationships/image" Target="media/image178.png"/><Relationship Id="rId223" Type="http://schemas.openxmlformats.org/officeDocument/2006/relationships/image" Target="media/image197.png"/><Relationship Id="rId244" Type="http://schemas.openxmlformats.org/officeDocument/2006/relationships/theme" Target="theme/theme1.xm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50" Type="http://schemas.openxmlformats.org/officeDocument/2006/relationships/image" Target="media/image41.png"/><Relationship Id="rId104" Type="http://schemas.openxmlformats.org/officeDocument/2006/relationships/image" Target="media/image88.png"/><Relationship Id="rId125" Type="http://schemas.openxmlformats.org/officeDocument/2006/relationships/image" Target="media/image108.png"/><Relationship Id="rId146" Type="http://schemas.openxmlformats.org/officeDocument/2006/relationships/image" Target="media/image129.png"/><Relationship Id="rId167" Type="http://schemas.openxmlformats.org/officeDocument/2006/relationships/image" Target="media/image148.png"/><Relationship Id="rId188" Type="http://schemas.openxmlformats.org/officeDocument/2006/relationships/image" Target="media/image165.png"/><Relationship Id="rId71" Type="http://schemas.openxmlformats.org/officeDocument/2006/relationships/image" Target="media/image62.png"/><Relationship Id="rId92" Type="http://schemas.openxmlformats.org/officeDocument/2006/relationships/image" Target="media/image81.wmf"/><Relationship Id="rId213" Type="http://schemas.openxmlformats.org/officeDocument/2006/relationships/image" Target="media/image188.png"/><Relationship Id="rId234" Type="http://schemas.openxmlformats.org/officeDocument/2006/relationships/image" Target="media/image208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40" Type="http://schemas.openxmlformats.org/officeDocument/2006/relationships/image" Target="media/image31.png"/><Relationship Id="rId115" Type="http://schemas.openxmlformats.org/officeDocument/2006/relationships/image" Target="media/image98.png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178" Type="http://schemas.openxmlformats.org/officeDocument/2006/relationships/image" Target="media/image157.png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199" Type="http://schemas.openxmlformats.org/officeDocument/2006/relationships/image" Target="media/image175.png"/><Relationship Id="rId203" Type="http://schemas.openxmlformats.org/officeDocument/2006/relationships/image" Target="media/image179.png"/><Relationship Id="rId19" Type="http://schemas.openxmlformats.org/officeDocument/2006/relationships/image" Target="media/image10.png"/><Relationship Id="rId224" Type="http://schemas.openxmlformats.org/officeDocument/2006/relationships/image" Target="media/image198.png"/><Relationship Id="rId30" Type="http://schemas.openxmlformats.org/officeDocument/2006/relationships/image" Target="media/image21.png"/><Relationship Id="rId105" Type="http://schemas.openxmlformats.org/officeDocument/2006/relationships/image" Target="media/image89.wmf"/><Relationship Id="rId126" Type="http://schemas.openxmlformats.org/officeDocument/2006/relationships/image" Target="media/image109.png"/><Relationship Id="rId147" Type="http://schemas.openxmlformats.org/officeDocument/2006/relationships/image" Target="media/image130.png"/><Relationship Id="rId168" Type="http://schemas.openxmlformats.org/officeDocument/2006/relationships/image" Target="media/image149.wmf"/><Relationship Id="rId51" Type="http://schemas.openxmlformats.org/officeDocument/2006/relationships/image" Target="media/image42.png"/><Relationship Id="rId72" Type="http://schemas.openxmlformats.org/officeDocument/2006/relationships/image" Target="media/image63.emf"/><Relationship Id="rId93" Type="http://schemas.openxmlformats.org/officeDocument/2006/relationships/oleObject" Target="embeddings/oleObject4.bin"/><Relationship Id="rId189" Type="http://schemas.openxmlformats.org/officeDocument/2006/relationships/image" Target="media/image166.png"/><Relationship Id="rId3" Type="http://schemas.openxmlformats.org/officeDocument/2006/relationships/styles" Target="styles.xml"/><Relationship Id="rId214" Type="http://schemas.openxmlformats.org/officeDocument/2006/relationships/image" Target="media/image189.png"/><Relationship Id="rId235" Type="http://schemas.openxmlformats.org/officeDocument/2006/relationships/image" Target="media/image209.png"/><Relationship Id="rId116" Type="http://schemas.openxmlformats.org/officeDocument/2006/relationships/image" Target="media/image99.png"/><Relationship Id="rId137" Type="http://schemas.openxmlformats.org/officeDocument/2006/relationships/image" Target="media/image120.png"/><Relationship Id="rId158" Type="http://schemas.openxmlformats.org/officeDocument/2006/relationships/image" Target="media/image141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3.png"/><Relationship Id="rId179" Type="http://schemas.openxmlformats.org/officeDocument/2006/relationships/image" Target="media/image158.png"/><Relationship Id="rId190" Type="http://schemas.openxmlformats.org/officeDocument/2006/relationships/image" Target="media/image167.png"/><Relationship Id="rId204" Type="http://schemas.openxmlformats.org/officeDocument/2006/relationships/image" Target="media/image180.png"/><Relationship Id="rId225" Type="http://schemas.openxmlformats.org/officeDocument/2006/relationships/image" Target="media/image1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B9FBD-FE6A-4B89-B1EF-D7207F0E5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25927</Words>
  <Characters>147786</Characters>
  <Application>Microsoft Office Word</Application>
  <DocSecurity>0</DocSecurity>
  <Lines>1231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Bolkarei Aleksandrovich</dc:creator>
  <cp:keywords/>
  <dc:description/>
  <cp:lastModifiedBy>Elena Kirilicheva</cp:lastModifiedBy>
  <cp:revision>23</cp:revision>
  <dcterms:created xsi:type="dcterms:W3CDTF">2016-12-21T05:50:00Z</dcterms:created>
  <dcterms:modified xsi:type="dcterms:W3CDTF">2021-11-29T06:39:00Z</dcterms:modified>
</cp:coreProperties>
</file>