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EA" w:rsidRPr="006437EA" w:rsidRDefault="00C05C58" w:rsidP="006437EA">
      <w:pPr>
        <w:shd w:val="clear" w:color="auto" w:fill="FFFFFF"/>
        <w:spacing w:line="540" w:lineRule="atLeast"/>
        <w:jc w:val="center"/>
        <w:rPr>
          <w:b/>
          <w:bCs/>
          <w:sz w:val="28"/>
          <w:szCs w:val="28"/>
        </w:rPr>
      </w:pPr>
      <w:r w:rsidRPr="006437EA">
        <w:rPr>
          <w:b/>
          <w:bCs/>
          <w:sz w:val="28"/>
          <w:szCs w:val="28"/>
        </w:rPr>
        <w:t xml:space="preserve"> </w:t>
      </w:r>
      <w:r w:rsidR="006437EA" w:rsidRPr="006437EA">
        <w:rPr>
          <w:b/>
          <w:bCs/>
          <w:sz w:val="28"/>
          <w:szCs w:val="28"/>
        </w:rPr>
        <w:t>«</w:t>
      </w:r>
      <w:r w:rsidR="004D4932">
        <w:rPr>
          <w:b/>
          <w:bCs/>
          <w:sz w:val="28"/>
          <w:szCs w:val="28"/>
        </w:rPr>
        <w:t>О</w:t>
      </w:r>
      <w:bookmarkStart w:id="0" w:name="_GoBack"/>
      <w:bookmarkEnd w:id="0"/>
      <w:r w:rsidR="004D4932">
        <w:rPr>
          <w:b/>
          <w:bCs/>
          <w:sz w:val="28"/>
          <w:szCs w:val="28"/>
        </w:rPr>
        <w:t>тветственность за неуплату административного штрафа</w:t>
      </w:r>
      <w:r w:rsidR="006437EA" w:rsidRPr="006437EA">
        <w:rPr>
          <w:b/>
          <w:bCs/>
          <w:sz w:val="28"/>
          <w:szCs w:val="28"/>
        </w:rPr>
        <w:t>»</w:t>
      </w:r>
    </w:p>
    <w:p w:rsidR="006437EA" w:rsidRDefault="006437EA" w:rsidP="006437EA">
      <w:pPr>
        <w:pStyle w:val="a6"/>
        <w:shd w:val="clear" w:color="auto" w:fill="FFFFFF"/>
        <w:spacing w:before="0" w:beforeAutospacing="0"/>
        <w:rPr>
          <w:color w:val="333333"/>
        </w:rPr>
      </w:pPr>
    </w:p>
    <w:p w:rsidR="004D4932" w:rsidRDefault="004D4932" w:rsidP="004D4932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За неуплату административного штрафа в срок, предусмотренный Кодексом Российской Федерации об административных правонарушениях, наступает административная ответственность в соответствии с частью 1 статьи 20.25 Кодекса Российской Федерации об административных правонарушениях.</w:t>
      </w:r>
    </w:p>
    <w:p w:rsidR="004D4932" w:rsidRDefault="004D4932" w:rsidP="004D4932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4D4932" w:rsidRDefault="004D4932" w:rsidP="004D4932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Кром того, в силу ст.31.5 КоАП РФ судья, орган, должностное лицо, вынесшие постановление, могут отсрочить исполнение постановления на срок до одного месяца, либо рассрочить уплату административного штрафа на срок до трех месяцев.</w:t>
      </w:r>
    </w:p>
    <w:p w:rsidR="004D4932" w:rsidRDefault="004D4932" w:rsidP="004D4932">
      <w:pPr>
        <w:pStyle w:val="a6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Неуплата административного штрафа в вышеуказанный срок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9B2FDC" w:rsidRDefault="009B2FDC" w:rsidP="00DF20B3">
      <w:pPr>
        <w:spacing w:line="240" w:lineRule="exact"/>
        <w:rPr>
          <w:sz w:val="20"/>
          <w:szCs w:val="20"/>
        </w:rPr>
      </w:pPr>
    </w:p>
    <w:p w:rsidR="009B2FDC" w:rsidRDefault="009B2FDC" w:rsidP="00DF20B3">
      <w:pPr>
        <w:spacing w:line="240" w:lineRule="exact"/>
        <w:rPr>
          <w:sz w:val="20"/>
          <w:szCs w:val="20"/>
        </w:rPr>
      </w:pPr>
    </w:p>
    <w:p w:rsidR="009B2FDC" w:rsidRPr="008441A1" w:rsidRDefault="009B2FDC" w:rsidP="00DF20B3">
      <w:pPr>
        <w:spacing w:line="240" w:lineRule="exact"/>
        <w:rPr>
          <w:sz w:val="20"/>
          <w:szCs w:val="20"/>
        </w:rPr>
      </w:pPr>
    </w:p>
    <w:sectPr w:rsidR="009B2FDC" w:rsidRPr="008441A1" w:rsidSect="00600E46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0EE0"/>
    <w:multiLevelType w:val="multilevel"/>
    <w:tmpl w:val="A186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D586B"/>
    <w:multiLevelType w:val="multilevel"/>
    <w:tmpl w:val="A8A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138C8"/>
    <w:multiLevelType w:val="multilevel"/>
    <w:tmpl w:val="0F96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63D7F"/>
    <w:multiLevelType w:val="multilevel"/>
    <w:tmpl w:val="E784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0B3"/>
    <w:rsid w:val="00012ADA"/>
    <w:rsid w:val="0003351F"/>
    <w:rsid w:val="00071853"/>
    <w:rsid w:val="000952F3"/>
    <w:rsid w:val="000B4DE1"/>
    <w:rsid w:val="000C1F5D"/>
    <w:rsid w:val="000E1528"/>
    <w:rsid w:val="000F3B83"/>
    <w:rsid w:val="00105B2D"/>
    <w:rsid w:val="00107F5E"/>
    <w:rsid w:val="00113673"/>
    <w:rsid w:val="00122A99"/>
    <w:rsid w:val="00130266"/>
    <w:rsid w:val="00137510"/>
    <w:rsid w:val="00140011"/>
    <w:rsid w:val="00142405"/>
    <w:rsid w:val="00160E3A"/>
    <w:rsid w:val="001B3B60"/>
    <w:rsid w:val="001D3749"/>
    <w:rsid w:val="002174EC"/>
    <w:rsid w:val="00244555"/>
    <w:rsid w:val="00247A99"/>
    <w:rsid w:val="00263585"/>
    <w:rsid w:val="002645D8"/>
    <w:rsid w:val="00297419"/>
    <w:rsid w:val="002A52EB"/>
    <w:rsid w:val="002C3A6E"/>
    <w:rsid w:val="002D796F"/>
    <w:rsid w:val="002F5066"/>
    <w:rsid w:val="00317FF4"/>
    <w:rsid w:val="00351A8F"/>
    <w:rsid w:val="003955DD"/>
    <w:rsid w:val="003B3D29"/>
    <w:rsid w:val="003B64A8"/>
    <w:rsid w:val="003D4FE7"/>
    <w:rsid w:val="00402348"/>
    <w:rsid w:val="0042230A"/>
    <w:rsid w:val="00442F28"/>
    <w:rsid w:val="00450ADF"/>
    <w:rsid w:val="00463D78"/>
    <w:rsid w:val="004700AE"/>
    <w:rsid w:val="004815F3"/>
    <w:rsid w:val="0049334D"/>
    <w:rsid w:val="00494692"/>
    <w:rsid w:val="00496712"/>
    <w:rsid w:val="004B1AC0"/>
    <w:rsid w:val="004B511B"/>
    <w:rsid w:val="004D4932"/>
    <w:rsid w:val="004D7D21"/>
    <w:rsid w:val="00510043"/>
    <w:rsid w:val="00541D93"/>
    <w:rsid w:val="005438FD"/>
    <w:rsid w:val="00557325"/>
    <w:rsid w:val="00571C22"/>
    <w:rsid w:val="00576CCE"/>
    <w:rsid w:val="00577AC0"/>
    <w:rsid w:val="005909CC"/>
    <w:rsid w:val="005B2634"/>
    <w:rsid w:val="005D3592"/>
    <w:rsid w:val="005F328D"/>
    <w:rsid w:val="00600E46"/>
    <w:rsid w:val="00605E56"/>
    <w:rsid w:val="00610A4A"/>
    <w:rsid w:val="0061247A"/>
    <w:rsid w:val="00635E8D"/>
    <w:rsid w:val="006427D9"/>
    <w:rsid w:val="006437EA"/>
    <w:rsid w:val="00684D7E"/>
    <w:rsid w:val="0069255C"/>
    <w:rsid w:val="00693E5B"/>
    <w:rsid w:val="006B3BB7"/>
    <w:rsid w:val="006B5107"/>
    <w:rsid w:val="006E31FA"/>
    <w:rsid w:val="006E46D0"/>
    <w:rsid w:val="006F6616"/>
    <w:rsid w:val="00717CCD"/>
    <w:rsid w:val="007472F6"/>
    <w:rsid w:val="00781052"/>
    <w:rsid w:val="007B5DE7"/>
    <w:rsid w:val="007D4CD6"/>
    <w:rsid w:val="007E7928"/>
    <w:rsid w:val="007F1ACA"/>
    <w:rsid w:val="00810C93"/>
    <w:rsid w:val="00811011"/>
    <w:rsid w:val="0082766C"/>
    <w:rsid w:val="00833B4A"/>
    <w:rsid w:val="008441A1"/>
    <w:rsid w:val="00882BB4"/>
    <w:rsid w:val="008B4F44"/>
    <w:rsid w:val="008D02AE"/>
    <w:rsid w:val="00917AC5"/>
    <w:rsid w:val="0098657D"/>
    <w:rsid w:val="0099505B"/>
    <w:rsid w:val="00997771"/>
    <w:rsid w:val="009B1F50"/>
    <w:rsid w:val="009B2FDC"/>
    <w:rsid w:val="009D7CAE"/>
    <w:rsid w:val="009E5CE5"/>
    <w:rsid w:val="00AE5DD2"/>
    <w:rsid w:val="00B21498"/>
    <w:rsid w:val="00B428F4"/>
    <w:rsid w:val="00B82DD0"/>
    <w:rsid w:val="00B959BE"/>
    <w:rsid w:val="00BC12E8"/>
    <w:rsid w:val="00BC16CE"/>
    <w:rsid w:val="00BC7198"/>
    <w:rsid w:val="00BD386C"/>
    <w:rsid w:val="00BE769E"/>
    <w:rsid w:val="00C013D7"/>
    <w:rsid w:val="00C05C58"/>
    <w:rsid w:val="00C44B99"/>
    <w:rsid w:val="00C95E64"/>
    <w:rsid w:val="00C969E1"/>
    <w:rsid w:val="00CE3DBC"/>
    <w:rsid w:val="00CF20D3"/>
    <w:rsid w:val="00D17C8C"/>
    <w:rsid w:val="00D45964"/>
    <w:rsid w:val="00D62881"/>
    <w:rsid w:val="00D63D5D"/>
    <w:rsid w:val="00D878D6"/>
    <w:rsid w:val="00D94ECB"/>
    <w:rsid w:val="00DE284F"/>
    <w:rsid w:val="00DF20B3"/>
    <w:rsid w:val="00E360E8"/>
    <w:rsid w:val="00E53499"/>
    <w:rsid w:val="00E64115"/>
    <w:rsid w:val="00EA1974"/>
    <w:rsid w:val="00ED1D49"/>
    <w:rsid w:val="00EF30CC"/>
    <w:rsid w:val="00F04F85"/>
    <w:rsid w:val="00F1387E"/>
    <w:rsid w:val="00F202EC"/>
    <w:rsid w:val="00F30709"/>
    <w:rsid w:val="00F93400"/>
    <w:rsid w:val="00FB4917"/>
    <w:rsid w:val="00FB54F0"/>
    <w:rsid w:val="00FC7762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0B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69E1"/>
    <w:pPr>
      <w:keepNext/>
      <w:keepLines/>
      <w:spacing w:before="240"/>
      <w:outlineLvl w:val="0"/>
    </w:pPr>
    <w:rPr>
      <w:rFonts w:ascii="Cambria" w:eastAsia="Calibri" w:hAnsi="Cambria"/>
      <w:color w:val="365F91"/>
      <w:sz w:val="32"/>
      <w:szCs w:val="32"/>
    </w:rPr>
  </w:style>
  <w:style w:type="paragraph" w:styleId="3">
    <w:name w:val="heading 3"/>
    <w:basedOn w:val="a"/>
    <w:link w:val="30"/>
    <w:qFormat/>
    <w:rsid w:val="00494692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0B3"/>
    <w:rPr>
      <w:rFonts w:cs="Times New Roman"/>
      <w:color w:val="0000FF"/>
      <w:u w:val="single"/>
    </w:rPr>
  </w:style>
  <w:style w:type="character" w:customStyle="1" w:styleId="xsptextcomputedfield">
    <w:name w:val="xsptextcomputedfield"/>
    <w:basedOn w:val="a0"/>
    <w:rsid w:val="00DF20B3"/>
    <w:rPr>
      <w:rFonts w:cs="Times New Roman"/>
    </w:rPr>
  </w:style>
  <w:style w:type="paragraph" w:styleId="a4">
    <w:name w:val="Balloon Text"/>
    <w:basedOn w:val="a"/>
    <w:link w:val="a5"/>
    <w:semiHidden/>
    <w:rsid w:val="00DF2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DF20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4815F3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basedOn w:val="a0"/>
    <w:qFormat/>
    <w:rsid w:val="004815F3"/>
    <w:rPr>
      <w:rFonts w:cs="Times New Roman"/>
      <w:b/>
      <w:bCs/>
    </w:rPr>
  </w:style>
  <w:style w:type="character" w:customStyle="1" w:styleId="blk">
    <w:name w:val="blk"/>
    <w:basedOn w:val="a0"/>
    <w:rsid w:val="006E46D0"/>
    <w:rPr>
      <w:rFonts w:cs="Times New Roman"/>
    </w:rPr>
  </w:style>
  <w:style w:type="character" w:customStyle="1" w:styleId="30">
    <w:name w:val="Заголовок 3 Знак"/>
    <w:basedOn w:val="a0"/>
    <w:link w:val="3"/>
    <w:locked/>
    <w:rsid w:val="0049469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94692"/>
    <w:rPr>
      <w:rFonts w:cs="Times New Roman"/>
    </w:rPr>
  </w:style>
  <w:style w:type="paragraph" w:customStyle="1" w:styleId="attachmentsitem">
    <w:name w:val="attachments__item"/>
    <w:basedOn w:val="a"/>
    <w:rsid w:val="00494692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82766C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Block Text"/>
    <w:basedOn w:val="a"/>
    <w:rsid w:val="009E5CE5"/>
    <w:pPr>
      <w:ind w:left="1606" w:right="-428"/>
    </w:pPr>
    <w:rPr>
      <w:rFonts w:eastAsia="Calibri"/>
      <w:color w:val="000000"/>
      <w:sz w:val="28"/>
      <w:szCs w:val="23"/>
    </w:rPr>
  </w:style>
  <w:style w:type="paragraph" w:customStyle="1" w:styleId="Style3">
    <w:name w:val="Style3"/>
    <w:basedOn w:val="a"/>
    <w:rsid w:val="006B3BB7"/>
    <w:pPr>
      <w:widowControl w:val="0"/>
      <w:autoSpaceDE w:val="0"/>
      <w:autoSpaceDN w:val="0"/>
      <w:adjustRightInd w:val="0"/>
      <w:spacing w:line="319" w:lineRule="exact"/>
      <w:ind w:firstLine="706"/>
      <w:jc w:val="both"/>
    </w:pPr>
    <w:rPr>
      <w:rFonts w:eastAsia="Calibri"/>
    </w:rPr>
  </w:style>
  <w:style w:type="paragraph" w:customStyle="1" w:styleId="s74">
    <w:name w:val="s_74"/>
    <w:basedOn w:val="a"/>
    <w:rsid w:val="00C969E1"/>
    <w:pPr>
      <w:spacing w:before="100" w:beforeAutospacing="1" w:after="100" w:afterAutospacing="1"/>
    </w:pPr>
    <w:rPr>
      <w:rFonts w:eastAsia="Calibri"/>
    </w:rPr>
  </w:style>
  <w:style w:type="character" w:customStyle="1" w:styleId="s10">
    <w:name w:val="s_10"/>
    <w:basedOn w:val="a0"/>
    <w:rsid w:val="00C969E1"/>
    <w:rPr>
      <w:rFonts w:cs="Times New Roman"/>
    </w:rPr>
  </w:style>
  <w:style w:type="paragraph" w:customStyle="1" w:styleId="s1">
    <w:name w:val="s_1"/>
    <w:basedOn w:val="a"/>
    <w:rsid w:val="00C969E1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locked/>
    <w:rsid w:val="00C969E1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hl">
    <w:name w:val="hl"/>
    <w:basedOn w:val="a0"/>
    <w:rsid w:val="00244555"/>
    <w:rPr>
      <w:rFonts w:cs="Times New Roman"/>
    </w:rPr>
  </w:style>
  <w:style w:type="character" w:customStyle="1" w:styleId="nobr">
    <w:name w:val="nobr"/>
    <w:basedOn w:val="a0"/>
    <w:rsid w:val="00244555"/>
    <w:rPr>
      <w:rFonts w:cs="Times New Roman"/>
    </w:rPr>
  </w:style>
  <w:style w:type="table" w:styleId="a9">
    <w:name w:val="Table Grid"/>
    <w:basedOn w:val="a1"/>
    <w:rsid w:val="00B82D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ann">
    <w:name w:val="rev_ann"/>
    <w:basedOn w:val="a"/>
    <w:semiHidden/>
    <w:rsid w:val="00EF30CC"/>
    <w:pPr>
      <w:spacing w:before="100" w:beforeAutospacing="1" w:after="100" w:afterAutospacing="1"/>
    </w:pPr>
  </w:style>
  <w:style w:type="paragraph" w:styleId="aa">
    <w:name w:val="No Spacing"/>
    <w:link w:val="ab"/>
    <w:qFormat/>
    <w:rsid w:val="00EF30CC"/>
  </w:style>
  <w:style w:type="character" w:customStyle="1" w:styleId="ab">
    <w:name w:val="Без интервала Знак"/>
    <w:link w:val="aa"/>
    <w:rsid w:val="00EF30CC"/>
    <w:rPr>
      <w:lang w:val="ru-RU" w:eastAsia="ru-RU" w:bidi="ar-SA"/>
    </w:rPr>
  </w:style>
  <w:style w:type="character" w:customStyle="1" w:styleId="feeds-pagenavigationiconis-text">
    <w:name w:val="feeds-page__navigation_icon is-text"/>
    <w:basedOn w:val="a0"/>
    <w:rsid w:val="006437EA"/>
  </w:style>
  <w:style w:type="character" w:customStyle="1" w:styleId="feeds-pagenavigationtooltip">
    <w:name w:val="feeds-page__navigation_tooltip"/>
    <w:basedOn w:val="a0"/>
    <w:rsid w:val="006437EA"/>
  </w:style>
  <w:style w:type="character" w:customStyle="1" w:styleId="feeds-pagenavigationiconis-share">
    <w:name w:val="feeds-page__navigation_icon is-share"/>
    <w:basedOn w:val="a0"/>
    <w:rsid w:val="006437EA"/>
  </w:style>
  <w:style w:type="paragraph" w:customStyle="1" w:styleId="Normal">
    <w:name w:val="Текст.Normal"/>
    <w:rsid w:val="00693E5B"/>
    <w:pPr>
      <w:snapToGrid w:val="0"/>
      <w:spacing w:line="360" w:lineRule="auto"/>
      <w:ind w:firstLine="567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3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0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870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Nataly Vigelievna</cp:lastModifiedBy>
  <cp:revision>5</cp:revision>
  <cp:lastPrinted>2021-11-23T05:36:00Z</cp:lastPrinted>
  <dcterms:created xsi:type="dcterms:W3CDTF">2021-11-23T05:48:00Z</dcterms:created>
  <dcterms:modified xsi:type="dcterms:W3CDTF">2021-12-28T04:28:00Z</dcterms:modified>
</cp:coreProperties>
</file>